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FC402B" w:rsidRDefault="00FC402B" w:rsidP="00D9334B">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u w:val="single"/>
          <w:lang w:val="pl-PL"/>
        </w:rPr>
        <w:t>PRIJESTONICA CETINJE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r w:rsidRPr="0025731E">
        <w:rPr>
          <w:rFonts w:ascii="Times New Roman" w:hAnsi="Times New Roman" w:cs="Times New Roman"/>
          <w:b/>
          <w:bCs/>
          <w:color w:val="000000"/>
          <w:sz w:val="24"/>
          <w:szCs w:val="24"/>
          <w:lang w:val="pl-PL"/>
        </w:rPr>
        <w:t xml:space="preserve">Broj iz evidencije postupaka javnih nabavki: </w:t>
      </w:r>
      <w:r w:rsidR="00915272">
        <w:rPr>
          <w:rFonts w:ascii="Times New Roman" w:hAnsi="Times New Roman" w:cs="Times New Roman"/>
          <w:bCs/>
          <w:color w:val="000000"/>
          <w:sz w:val="24"/>
          <w:szCs w:val="24"/>
          <w:u w:val="single"/>
          <w:lang w:val="pl-PL"/>
        </w:rPr>
        <w:t>17-12</w:t>
      </w:r>
      <w:r w:rsidR="0025731E" w:rsidRPr="0025731E">
        <w:rPr>
          <w:rFonts w:ascii="Times New Roman" w:hAnsi="Times New Roman" w:cs="Times New Roman"/>
          <w:bCs/>
          <w:color w:val="000000"/>
          <w:sz w:val="24"/>
          <w:szCs w:val="24"/>
          <w:u w:val="single"/>
          <w:lang w:val="pl-PL"/>
        </w:rPr>
        <w:t>Š</w:t>
      </w:r>
      <w:r w:rsidR="0025731E">
        <w:rPr>
          <w:rFonts w:ascii="Times New Roman" w:hAnsi="Times New Roman" w:cs="Times New Roman"/>
          <w:bCs/>
          <w:color w:val="000000"/>
          <w:sz w:val="24"/>
          <w:szCs w:val="24"/>
          <w:u w:val="single"/>
          <w:lang w:val="pl-PL"/>
        </w:rPr>
        <w:t>/16</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spacing w:after="0" w:line="240" w:lineRule="auto"/>
        <w:jc w:val="both"/>
        <w:rPr>
          <w:rFonts w:ascii="Times New Roman" w:hAnsi="Times New Roman" w:cs="Times New Roman"/>
          <w:bCs/>
          <w:color w:val="000000"/>
          <w:sz w:val="24"/>
          <w:szCs w:val="24"/>
          <w:u w:val="single"/>
        </w:rPr>
      </w:pPr>
      <w:r w:rsidRPr="0025731E">
        <w:rPr>
          <w:rFonts w:ascii="Times New Roman" w:hAnsi="Times New Roman" w:cs="Times New Roman"/>
          <w:b/>
          <w:bCs/>
          <w:color w:val="000000"/>
          <w:sz w:val="24"/>
          <w:szCs w:val="24"/>
        </w:rPr>
        <w:t xml:space="preserve">Redni broj iz Plana javnih </w:t>
      </w:r>
      <w:proofErr w:type="gramStart"/>
      <w:r w:rsidRPr="0025731E">
        <w:rPr>
          <w:rFonts w:ascii="Times New Roman" w:hAnsi="Times New Roman" w:cs="Times New Roman"/>
          <w:b/>
          <w:bCs/>
          <w:color w:val="000000"/>
          <w:sz w:val="24"/>
          <w:szCs w:val="24"/>
        </w:rPr>
        <w:t>nabavki :</w:t>
      </w:r>
      <w:proofErr w:type="gramEnd"/>
      <w:r w:rsidRPr="0025731E">
        <w:rPr>
          <w:rFonts w:ascii="Times New Roman" w:hAnsi="Times New Roman" w:cs="Times New Roman"/>
          <w:b/>
          <w:bCs/>
          <w:color w:val="000000"/>
          <w:sz w:val="24"/>
          <w:szCs w:val="24"/>
        </w:rPr>
        <w:t xml:space="preserve"> </w:t>
      </w:r>
      <w:r w:rsidR="0025731E">
        <w:rPr>
          <w:rFonts w:ascii="Times New Roman" w:hAnsi="Times New Roman" w:cs="Times New Roman"/>
          <w:bCs/>
          <w:color w:val="000000"/>
          <w:sz w:val="24"/>
          <w:szCs w:val="24"/>
          <w:u w:val="single"/>
        </w:rPr>
        <w:t>8</w:t>
      </w:r>
    </w:p>
    <w:p w:rsidR="00D9334B" w:rsidRPr="0025731E" w:rsidRDefault="00D9334B" w:rsidP="00D9334B">
      <w:pPr>
        <w:spacing w:after="0" w:line="240" w:lineRule="auto"/>
        <w:jc w:val="both"/>
        <w:rPr>
          <w:rFonts w:ascii="Times New Roman" w:hAnsi="Times New Roman" w:cs="Times New Roman"/>
          <w:b/>
          <w:bCs/>
          <w:color w:val="000000"/>
          <w:sz w:val="24"/>
          <w:szCs w:val="24"/>
        </w:rPr>
      </w:pPr>
    </w:p>
    <w:p w:rsidR="00D9334B" w:rsidRPr="0025731E" w:rsidRDefault="00D9334B" w:rsidP="00D9334B">
      <w:pPr>
        <w:spacing w:after="0" w:line="240" w:lineRule="auto"/>
        <w:jc w:val="both"/>
        <w:rPr>
          <w:rFonts w:ascii="Times New Roman" w:hAnsi="Times New Roman" w:cs="Times New Roman"/>
          <w:b/>
          <w:bCs/>
          <w:color w:val="000000"/>
          <w:sz w:val="24"/>
          <w:szCs w:val="24"/>
        </w:rPr>
      </w:pPr>
      <w:r w:rsidRPr="0025731E">
        <w:rPr>
          <w:rFonts w:ascii="Times New Roman" w:hAnsi="Times New Roman" w:cs="Times New Roman"/>
          <w:b/>
          <w:bCs/>
          <w:color w:val="000000"/>
          <w:sz w:val="24"/>
          <w:szCs w:val="24"/>
        </w:rPr>
        <w:t xml:space="preserve">Mjesto i datum: </w:t>
      </w:r>
      <w:r w:rsidR="00FC402B" w:rsidRPr="0025731E">
        <w:rPr>
          <w:rFonts w:ascii="Times New Roman" w:hAnsi="Times New Roman" w:cs="Times New Roman"/>
          <w:bCs/>
          <w:color w:val="000000"/>
          <w:sz w:val="24"/>
          <w:szCs w:val="24"/>
          <w:u w:val="single"/>
        </w:rPr>
        <w:t xml:space="preserve">Cetinje, </w:t>
      </w:r>
      <w:r w:rsidR="00915272">
        <w:rPr>
          <w:rFonts w:ascii="Times New Roman" w:hAnsi="Times New Roman" w:cs="Times New Roman"/>
          <w:bCs/>
          <w:color w:val="000000"/>
          <w:sz w:val="24"/>
          <w:szCs w:val="24"/>
          <w:u w:val="single"/>
        </w:rPr>
        <w:t>08.08</w:t>
      </w:r>
      <w:r w:rsidR="0025731E">
        <w:rPr>
          <w:rFonts w:ascii="Times New Roman" w:hAnsi="Times New Roman" w:cs="Times New Roman"/>
          <w:bCs/>
          <w:color w:val="000000"/>
          <w:sz w:val="24"/>
          <w:szCs w:val="24"/>
          <w:u w:val="single"/>
        </w:rPr>
        <w:t>.2016</w:t>
      </w:r>
      <w:r w:rsidR="00FC402B" w:rsidRPr="0025731E">
        <w:rPr>
          <w:rFonts w:ascii="Times New Roman" w:hAnsi="Times New Roman" w:cs="Times New Roman"/>
          <w:bCs/>
          <w:color w:val="000000"/>
          <w:sz w:val="24"/>
          <w:szCs w:val="24"/>
          <w:u w:val="single"/>
        </w:rPr>
        <w:t xml:space="preserve">. </w:t>
      </w:r>
      <w:proofErr w:type="gramStart"/>
      <w:r w:rsidR="00FC402B" w:rsidRPr="0025731E">
        <w:rPr>
          <w:rFonts w:ascii="Times New Roman" w:hAnsi="Times New Roman" w:cs="Times New Roman"/>
          <w:bCs/>
          <w:color w:val="000000"/>
          <w:sz w:val="24"/>
          <w:szCs w:val="24"/>
          <w:u w:val="single"/>
        </w:rPr>
        <w:t>godine</w:t>
      </w:r>
      <w:proofErr w:type="gramEnd"/>
    </w:p>
    <w:p w:rsidR="00D9334B" w:rsidRPr="0025731E" w:rsidRDefault="00D9334B" w:rsidP="00D9334B">
      <w:pPr>
        <w:jc w:val="both"/>
        <w:rPr>
          <w:rFonts w:ascii="Times New Roman" w:hAnsi="Times New Roman" w:cs="Times New Roman"/>
          <w:b/>
          <w:bCs/>
          <w:color w:val="000000"/>
          <w:sz w:val="24"/>
          <w:szCs w:val="24"/>
        </w:rPr>
      </w:pPr>
    </w:p>
    <w:p w:rsidR="00D9334B" w:rsidRPr="0025731E" w:rsidRDefault="00D9334B" w:rsidP="00D9334B">
      <w:pPr>
        <w:pStyle w:val="Heading1"/>
        <w:jc w:val="both"/>
        <w:rPr>
          <w:i w:val="0"/>
          <w:iCs w:val="0"/>
          <w:color w:val="000000"/>
          <w:sz w:val="24"/>
          <w:szCs w:val="24"/>
        </w:rPr>
      </w:pPr>
    </w:p>
    <w:p w:rsidR="00D9334B" w:rsidRPr="0025731E" w:rsidRDefault="00D9334B" w:rsidP="00D9334B">
      <w:pPr>
        <w:pStyle w:val="Heading1"/>
        <w:jc w:val="both"/>
        <w:rPr>
          <w:i w:val="0"/>
          <w:iCs w:val="0"/>
          <w:color w:val="000000"/>
          <w:sz w:val="24"/>
          <w:szCs w:val="24"/>
          <w:u w:val="none"/>
        </w:rPr>
      </w:pPr>
    </w:p>
    <w:p w:rsidR="00D9334B" w:rsidRPr="0025731E" w:rsidRDefault="00D9334B" w:rsidP="00D9334B">
      <w:pPr>
        <w:rPr>
          <w:rFonts w:ascii="Times New Roman" w:hAnsi="Times New Roman" w:cs="Times New Roman"/>
        </w:rPr>
      </w:pPr>
    </w:p>
    <w:p w:rsidR="00D9334B" w:rsidRPr="0025731E" w:rsidRDefault="00D9334B" w:rsidP="00D9334B">
      <w:pPr>
        <w:rPr>
          <w:rFonts w:ascii="Times New Roman" w:hAnsi="Times New Roman" w:cs="Times New Roman"/>
        </w:rPr>
      </w:pPr>
    </w:p>
    <w:p w:rsidR="00D9334B" w:rsidRPr="0025731E" w:rsidRDefault="00D9334B" w:rsidP="00D9334B">
      <w:pPr>
        <w:rPr>
          <w:rFonts w:ascii="Times New Roman" w:hAnsi="Times New Roman" w:cs="Times New Roman"/>
        </w:rPr>
      </w:pPr>
    </w:p>
    <w:p w:rsidR="00D9334B" w:rsidRPr="0025731E" w:rsidRDefault="00D9334B" w:rsidP="00D9334B">
      <w:pPr>
        <w:jc w:val="center"/>
        <w:rPr>
          <w:rFonts w:ascii="Times New Roman" w:hAnsi="Times New Roman" w:cs="Times New Roman"/>
          <w:sz w:val="24"/>
          <w:szCs w:val="24"/>
        </w:rPr>
      </w:pPr>
      <w:r w:rsidRPr="0025731E">
        <w:rPr>
          <w:rFonts w:ascii="Times New Roman" w:hAnsi="Times New Roman" w:cs="Times New Roman"/>
          <w:sz w:val="24"/>
          <w:szCs w:val="24"/>
        </w:rPr>
        <w:t xml:space="preserve">Na onovu člana 54 stav 1 Zakona o javnim </w:t>
      </w:r>
      <w:proofErr w:type="gramStart"/>
      <w:r w:rsidRPr="0025731E">
        <w:rPr>
          <w:rFonts w:ascii="Times New Roman" w:hAnsi="Times New Roman" w:cs="Times New Roman"/>
          <w:sz w:val="24"/>
          <w:szCs w:val="24"/>
        </w:rPr>
        <w:t xml:space="preserve">nabavkama  </w:t>
      </w:r>
      <w:r w:rsidRPr="00852493">
        <w:rPr>
          <w:rFonts w:ascii="Times New Roman" w:hAnsi="Times New Roman" w:cs="Times New Roman"/>
          <w:sz w:val="24"/>
          <w:szCs w:val="24"/>
          <w:lang w:val="sr-Latn-CS"/>
        </w:rPr>
        <w:t>(</w:t>
      </w:r>
      <w:proofErr w:type="gramEnd"/>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25731E">
        <w:rPr>
          <w:rFonts w:ascii="Times New Roman" w:hAnsi="Times New Roman" w:cs="Times New Roman"/>
          <w:sz w:val="24"/>
          <w:szCs w:val="24"/>
        </w:rPr>
        <w:t xml:space="preserve">42/11 i 57/14) </w:t>
      </w:r>
      <w:r w:rsidRPr="0025731E">
        <w:rPr>
          <w:rFonts w:ascii="Times New Roman" w:hAnsi="Times New Roman" w:cs="Times New Roman"/>
          <w:sz w:val="24"/>
          <w:szCs w:val="24"/>
          <w:u w:val="single"/>
        </w:rPr>
        <w:t xml:space="preserve">                   </w:t>
      </w:r>
      <w:r w:rsidR="00FC402B" w:rsidRPr="0025731E">
        <w:rPr>
          <w:rFonts w:ascii="Times New Roman" w:hAnsi="Times New Roman" w:cs="Times New Roman"/>
          <w:u w:val="single"/>
        </w:rPr>
        <w:t>Prijestonica Cetinje</w:t>
      </w:r>
      <w:r w:rsidRPr="0025731E">
        <w:rPr>
          <w:rFonts w:ascii="Times New Roman" w:hAnsi="Times New Roman" w:cs="Times New Roman"/>
          <w:sz w:val="24"/>
          <w:szCs w:val="24"/>
        </w:rPr>
        <w:t xml:space="preserve"> objavljuje na Portalu javnih nabavki</w:t>
      </w:r>
    </w:p>
    <w:p w:rsidR="00D9334B" w:rsidRPr="0025731E" w:rsidRDefault="00D9334B" w:rsidP="00D9334B">
      <w:pPr>
        <w:jc w:val="both"/>
        <w:rPr>
          <w:rFonts w:ascii="Times New Roman" w:hAnsi="Times New Roman" w:cs="Times New Roman"/>
        </w:rPr>
      </w:pPr>
      <w:r w:rsidRPr="0025731E">
        <w:rPr>
          <w:rFonts w:ascii="Times New Roman" w:hAnsi="Times New Roman" w:cs="Times New Roman"/>
        </w:rPr>
        <w:t xml:space="preserve">                                        </w:t>
      </w:r>
    </w:p>
    <w:p w:rsidR="00D9334B" w:rsidRPr="0025731E" w:rsidRDefault="00D9334B" w:rsidP="00D9334B">
      <w:pPr>
        <w:pStyle w:val="Heading1"/>
        <w:jc w:val="both"/>
        <w:rPr>
          <w:b w:val="0"/>
          <w:bCs w:val="0"/>
          <w:i w:val="0"/>
          <w:iCs w:val="0"/>
          <w:color w:val="000000"/>
          <w:sz w:val="36"/>
          <w:szCs w:val="36"/>
          <w:u w:val="none"/>
        </w:rPr>
      </w:pPr>
    </w:p>
    <w:p w:rsidR="00D9334B" w:rsidRPr="0025731E" w:rsidRDefault="00D9334B" w:rsidP="00D9334B">
      <w:pPr>
        <w:rPr>
          <w:rFonts w:ascii="Times New Roman" w:hAnsi="Times New Roman" w:cs="Times New Roman"/>
          <w:color w:val="000000"/>
        </w:rPr>
      </w:pPr>
    </w:p>
    <w:p w:rsidR="00D9334B" w:rsidRPr="0025731E" w:rsidRDefault="00D9334B" w:rsidP="00D9334B">
      <w:pPr>
        <w:rPr>
          <w:rFonts w:ascii="Times New Roman" w:hAnsi="Times New Roman" w:cs="Times New Roman"/>
          <w:color w:val="000000"/>
        </w:rPr>
      </w:pPr>
    </w:p>
    <w:p w:rsidR="00D9334B" w:rsidRPr="0025731E" w:rsidRDefault="00D9334B" w:rsidP="00D9334B">
      <w:pPr>
        <w:pStyle w:val="Heading1"/>
        <w:rPr>
          <w:color w:val="000000"/>
          <w:sz w:val="36"/>
          <w:szCs w:val="36"/>
        </w:rPr>
      </w:pPr>
    </w:p>
    <w:p w:rsidR="00D9334B" w:rsidRPr="0025731E" w:rsidRDefault="00D9334B" w:rsidP="00D9334B">
      <w:pPr>
        <w:spacing w:after="0" w:line="240" w:lineRule="auto"/>
        <w:jc w:val="center"/>
        <w:rPr>
          <w:rFonts w:ascii="Times New Roman" w:hAnsi="Times New Roman" w:cs="Times New Roman"/>
          <w:b/>
          <w:bCs/>
          <w:color w:val="000000"/>
          <w:sz w:val="36"/>
          <w:szCs w:val="36"/>
        </w:rPr>
      </w:pPr>
      <w:r w:rsidRPr="0025731E">
        <w:rPr>
          <w:rFonts w:ascii="Times New Roman" w:hAnsi="Times New Roman" w:cs="Times New Roman"/>
          <w:b/>
          <w:bCs/>
          <w:color w:val="000000"/>
          <w:sz w:val="36"/>
          <w:szCs w:val="36"/>
        </w:rPr>
        <w:t>TENDERSKU DOKUMENTACIJU</w:t>
      </w:r>
    </w:p>
    <w:p w:rsidR="00D9334B" w:rsidRPr="0025731E" w:rsidRDefault="00D9334B" w:rsidP="00D9334B">
      <w:pPr>
        <w:spacing w:after="0" w:line="240" w:lineRule="auto"/>
        <w:jc w:val="center"/>
        <w:rPr>
          <w:rFonts w:ascii="Times New Roman" w:hAnsi="Times New Roman" w:cs="Times New Roman"/>
          <w:b/>
          <w:bCs/>
          <w:color w:val="000000"/>
          <w:sz w:val="36"/>
          <w:szCs w:val="36"/>
        </w:rPr>
      </w:pPr>
      <w:r w:rsidRPr="0025731E">
        <w:rPr>
          <w:rFonts w:ascii="Times New Roman" w:hAnsi="Times New Roman" w:cs="Times New Roman"/>
          <w:b/>
          <w:bCs/>
          <w:color w:val="000000"/>
          <w:sz w:val="36"/>
          <w:szCs w:val="36"/>
        </w:rPr>
        <w:t>ZA POSTUPAK JAVNE NABAVKE ŠOPINGOM ZA NABAVKU</w:t>
      </w:r>
    </w:p>
    <w:p w:rsidR="00D9334B" w:rsidRPr="0025731E" w:rsidRDefault="00FC402B" w:rsidP="00D9334B">
      <w:pPr>
        <w:spacing w:after="0" w:line="240" w:lineRule="auto"/>
        <w:jc w:val="center"/>
        <w:rPr>
          <w:rFonts w:ascii="Times New Roman" w:hAnsi="Times New Roman" w:cs="Times New Roman"/>
          <w:b/>
          <w:color w:val="000000"/>
        </w:rPr>
      </w:pPr>
      <w:r w:rsidRPr="0025731E">
        <w:rPr>
          <w:rFonts w:ascii="Times New Roman" w:hAnsi="Times New Roman" w:cs="Times New Roman"/>
          <w:b/>
          <w:color w:val="000000"/>
          <w:sz w:val="36"/>
          <w:szCs w:val="36"/>
        </w:rPr>
        <w:t>RADOVA</w:t>
      </w:r>
    </w:p>
    <w:p w:rsidR="00D9334B" w:rsidRPr="0025731E" w:rsidRDefault="00FC402B" w:rsidP="00D9334B">
      <w:pPr>
        <w:spacing w:after="0" w:line="240" w:lineRule="auto"/>
        <w:jc w:val="center"/>
        <w:rPr>
          <w:rFonts w:ascii="Times New Roman" w:hAnsi="Times New Roman" w:cs="Times New Roman"/>
          <w:b/>
          <w:color w:val="000000"/>
          <w:sz w:val="32"/>
          <w:szCs w:val="32"/>
        </w:rPr>
      </w:pPr>
      <w:r w:rsidRPr="0025731E">
        <w:rPr>
          <w:rFonts w:ascii="Times New Roman" w:hAnsi="Times New Roman" w:cs="Times New Roman"/>
          <w:b/>
          <w:color w:val="000000"/>
          <w:sz w:val="32"/>
          <w:szCs w:val="32"/>
        </w:rPr>
        <w:t xml:space="preserve">Hitna </w:t>
      </w:r>
      <w:r w:rsidR="0025731E">
        <w:rPr>
          <w:rFonts w:ascii="Times New Roman" w:hAnsi="Times New Roman" w:cs="Times New Roman"/>
          <w:b/>
          <w:color w:val="000000"/>
          <w:sz w:val="32"/>
          <w:szCs w:val="32"/>
        </w:rPr>
        <w:t>sanacija</w:t>
      </w:r>
      <w:r w:rsidRPr="0025731E">
        <w:rPr>
          <w:rFonts w:ascii="Times New Roman" w:hAnsi="Times New Roman" w:cs="Times New Roman"/>
          <w:b/>
          <w:color w:val="000000"/>
          <w:sz w:val="32"/>
          <w:szCs w:val="32"/>
        </w:rPr>
        <w:t xml:space="preserve"> “kolapsa” terena gradske saobraćajnice dijela Ivanbegove ulice</w:t>
      </w:r>
    </w:p>
    <w:p w:rsidR="00D9334B" w:rsidRPr="0025731E" w:rsidRDefault="00D9334B" w:rsidP="00D9334B">
      <w:pPr>
        <w:pStyle w:val="Heading1"/>
        <w:jc w:val="left"/>
        <w:rPr>
          <w:color w:val="000000"/>
          <w:sz w:val="24"/>
          <w:szCs w:val="24"/>
        </w:rPr>
      </w:pPr>
    </w:p>
    <w:p w:rsidR="00D9334B" w:rsidRPr="0025731E" w:rsidRDefault="00D9334B" w:rsidP="00D9334B">
      <w:pPr>
        <w:rPr>
          <w:rFonts w:ascii="Times New Roman" w:hAnsi="Times New Roman" w:cs="Times New Roman"/>
        </w:rPr>
      </w:pPr>
    </w:p>
    <w:p w:rsidR="00D9334B" w:rsidRPr="0025731E" w:rsidRDefault="00D9334B" w:rsidP="00D9334B">
      <w:pPr>
        <w:rPr>
          <w:rFonts w:ascii="Times New Roman" w:hAnsi="Times New Roman" w:cs="Times New Roman"/>
        </w:rPr>
      </w:pPr>
    </w:p>
    <w:p w:rsidR="00D9334B" w:rsidRPr="0025731E" w:rsidRDefault="00D9334B" w:rsidP="00D9334B">
      <w:pPr>
        <w:rPr>
          <w:rFonts w:ascii="Times New Roman" w:hAnsi="Times New Roman" w:cs="Times New Roman"/>
          <w:color w:val="000000"/>
        </w:rPr>
      </w:pPr>
    </w:p>
    <w:p w:rsidR="00D9334B" w:rsidRPr="0025731E" w:rsidRDefault="00D9334B" w:rsidP="00D9334B">
      <w:pPr>
        <w:rPr>
          <w:rFonts w:ascii="Times New Roman" w:hAnsi="Times New Roman" w:cs="Times New Roman"/>
          <w:color w:val="000000"/>
        </w:rPr>
      </w:pPr>
    </w:p>
    <w:p w:rsidR="00D9334B" w:rsidRPr="0025731E" w:rsidRDefault="00D9334B" w:rsidP="00D9334B">
      <w:pPr>
        <w:rPr>
          <w:rFonts w:ascii="Times New Roman" w:hAnsi="Times New Roman" w:cs="Times New Roman"/>
          <w:color w:val="000000"/>
        </w:rPr>
      </w:pPr>
    </w:p>
    <w:p w:rsidR="00D9334B" w:rsidRPr="0025731E" w:rsidRDefault="00D9334B" w:rsidP="00D9334B">
      <w:pPr>
        <w:rPr>
          <w:rFonts w:ascii="Times New Roman" w:hAnsi="Times New Roman" w:cs="Times New Roman"/>
          <w:color w:val="000000"/>
        </w:rPr>
      </w:pPr>
    </w:p>
    <w:p w:rsidR="00D9334B" w:rsidRPr="00852493" w:rsidRDefault="00D9334B" w:rsidP="00D9334B">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D9334B" w:rsidRPr="00852493" w:rsidRDefault="00D9334B" w:rsidP="00D9334B">
      <w:pPr>
        <w:rPr>
          <w:rFonts w:ascii="Times New Roman" w:hAnsi="Times New Roman" w:cs="Times New Roman"/>
          <w:color w:val="000000"/>
          <w:lang w:val="sr-Latn-CS"/>
        </w:rPr>
      </w:pPr>
    </w:p>
    <w:p w:rsidR="00D9334B" w:rsidRPr="00852493" w:rsidRDefault="00A674CC" w:rsidP="00D9334B">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00D9334B"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00D9334B" w:rsidRPr="00852493">
          <w:rPr>
            <w:rStyle w:val="Hyperlink"/>
            <w:rFonts w:ascii="Times New Roman" w:hAnsi="Times New Roman" w:cs="Times New Roman"/>
            <w:noProof/>
          </w:rPr>
          <w:t>POZIV ZA JAVNO NADMETANJE U POSTUPKU JAVNE NABAVKE ŠOPINGOM</w:t>
        </w:r>
        <w:r w:rsidR="00D9334B" w:rsidRPr="00852493">
          <w:rPr>
            <w:rFonts w:ascii="Times New Roman" w:hAnsi="Times New Roman" w:cs="Times New Roman"/>
            <w:noProof/>
            <w:webHidden/>
          </w:rPr>
          <w:tab/>
        </w:r>
      </w:hyperlink>
      <w:r w:rsidR="00987643">
        <w:rPr>
          <w:rFonts w:ascii="Times New Roman" w:hAnsi="Times New Roman" w:cs="Times New Roman"/>
          <w:noProof/>
        </w:rPr>
        <w:t>3</w:t>
      </w:r>
    </w:p>
    <w:p w:rsidR="00D9334B" w:rsidRPr="00852493" w:rsidRDefault="0075438C" w:rsidP="00D9334B">
      <w:pPr>
        <w:pStyle w:val="TOC1"/>
        <w:tabs>
          <w:tab w:val="right" w:leader="dot" w:pos="9061"/>
        </w:tabs>
        <w:rPr>
          <w:rFonts w:ascii="Times New Roman" w:hAnsi="Times New Roman" w:cs="Times New Roman"/>
          <w:noProof/>
        </w:rPr>
      </w:pPr>
      <w:hyperlink w:anchor="_Toc417218193" w:history="1">
        <w:r w:rsidR="00D9334B" w:rsidRPr="00852493">
          <w:rPr>
            <w:rStyle w:val="Hyperlink"/>
            <w:rFonts w:ascii="Times New Roman" w:hAnsi="Times New Roman" w:cs="Times New Roman"/>
            <w:noProof/>
          </w:rPr>
          <w:t>TEHNIČKE KARAKTERISTIKE ILI SPECIFIKACIJE PREDMETA JAVNE NABAVKE, ODNOSNO PREDMJER RADOVA</w:t>
        </w:r>
        <w:r w:rsidR="00D9334B" w:rsidRPr="00852493">
          <w:rPr>
            <w:rFonts w:ascii="Times New Roman" w:hAnsi="Times New Roman" w:cs="Times New Roman"/>
            <w:noProof/>
            <w:webHidden/>
          </w:rPr>
          <w:tab/>
        </w:r>
      </w:hyperlink>
      <w:r w:rsidR="00987643">
        <w:rPr>
          <w:rFonts w:ascii="Times New Roman" w:hAnsi="Times New Roman" w:cs="Times New Roman"/>
          <w:noProof/>
        </w:rPr>
        <w:t>7</w:t>
      </w:r>
    </w:p>
    <w:p w:rsidR="00D9334B" w:rsidRPr="00852493" w:rsidRDefault="0075438C" w:rsidP="00D9334B">
      <w:pPr>
        <w:pStyle w:val="TOC1"/>
        <w:tabs>
          <w:tab w:val="right" w:leader="dot" w:pos="9061"/>
        </w:tabs>
        <w:rPr>
          <w:rFonts w:ascii="Times New Roman" w:hAnsi="Times New Roman" w:cs="Times New Roman"/>
          <w:noProof/>
        </w:rPr>
      </w:pPr>
      <w:hyperlink w:anchor="_Toc417218194" w:history="1">
        <w:r w:rsidR="00D9334B" w:rsidRPr="00852493">
          <w:rPr>
            <w:rStyle w:val="Hyperlink"/>
            <w:rFonts w:ascii="Times New Roman" w:hAnsi="Times New Roman" w:cs="Times New Roman"/>
            <w:noProof/>
          </w:rPr>
          <w:t>IZJAVA NARUČIOCA DA ĆE UREDNO IZMIRIVATI OBAVEZE PREMA IZABRANOM PONUĐAČU</w:t>
        </w:r>
        <w:r w:rsidR="00D9334B" w:rsidRPr="00852493">
          <w:rPr>
            <w:rFonts w:ascii="Times New Roman" w:hAnsi="Times New Roman" w:cs="Times New Roman"/>
            <w:noProof/>
            <w:webHidden/>
          </w:rPr>
          <w:tab/>
        </w:r>
      </w:hyperlink>
      <w:r w:rsidR="00FC04FC">
        <w:rPr>
          <w:rFonts w:ascii="Times New Roman" w:hAnsi="Times New Roman" w:cs="Times New Roman"/>
          <w:noProof/>
        </w:rPr>
        <w:t>10</w:t>
      </w:r>
    </w:p>
    <w:p w:rsidR="00D9334B" w:rsidRPr="00852493" w:rsidRDefault="0075438C" w:rsidP="00D9334B">
      <w:pPr>
        <w:pStyle w:val="TOC1"/>
        <w:tabs>
          <w:tab w:val="right" w:leader="dot" w:pos="9061"/>
        </w:tabs>
        <w:rPr>
          <w:rFonts w:ascii="Times New Roman" w:hAnsi="Times New Roman" w:cs="Times New Roman"/>
          <w:noProof/>
        </w:rPr>
      </w:pPr>
      <w:hyperlink w:anchor="_Toc417218195" w:history="1">
        <w:r w:rsidR="00D9334B"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D9334B" w:rsidRPr="00852493">
          <w:rPr>
            <w:rFonts w:ascii="Times New Roman" w:hAnsi="Times New Roman" w:cs="Times New Roman"/>
            <w:noProof/>
            <w:webHidden/>
          </w:rPr>
          <w:tab/>
        </w:r>
      </w:hyperlink>
      <w:r w:rsidR="00987643">
        <w:rPr>
          <w:rFonts w:ascii="Times New Roman" w:hAnsi="Times New Roman" w:cs="Times New Roman"/>
          <w:noProof/>
        </w:rPr>
        <w:t>1</w:t>
      </w:r>
      <w:r w:rsidR="00FC04FC">
        <w:rPr>
          <w:rFonts w:ascii="Times New Roman" w:hAnsi="Times New Roman" w:cs="Times New Roman"/>
          <w:noProof/>
        </w:rPr>
        <w:t>1</w:t>
      </w:r>
    </w:p>
    <w:p w:rsidR="00D9334B" w:rsidRPr="00852493" w:rsidRDefault="0075438C" w:rsidP="00D9334B">
      <w:pPr>
        <w:pStyle w:val="TOC1"/>
        <w:tabs>
          <w:tab w:val="right" w:leader="dot" w:pos="9061"/>
        </w:tabs>
        <w:rPr>
          <w:rFonts w:ascii="Times New Roman" w:hAnsi="Times New Roman" w:cs="Times New Roman"/>
          <w:noProof/>
        </w:rPr>
      </w:pPr>
      <w:hyperlink w:anchor="_Toc417218196" w:history="1">
        <w:r w:rsidR="00D9334B" w:rsidRPr="00852493">
          <w:rPr>
            <w:rStyle w:val="Hyperlink"/>
            <w:rFonts w:ascii="Times New Roman" w:hAnsi="Times New Roman" w:cs="Times New Roman"/>
            <w:noProof/>
          </w:rPr>
          <w:t>IZJAVA NARUČIOCA (LICA KOJA SU UČESTVOVALA U PRIPREMANJU TENDERSKE DOKUMENTACIJE) O NEPOSTOJANJU SUKOBA INTERESA</w:t>
        </w:r>
        <w:r w:rsidR="00D9334B" w:rsidRPr="00852493">
          <w:rPr>
            <w:rFonts w:ascii="Times New Roman" w:hAnsi="Times New Roman" w:cs="Times New Roman"/>
            <w:noProof/>
            <w:webHidden/>
          </w:rPr>
          <w:tab/>
        </w:r>
      </w:hyperlink>
      <w:r w:rsidR="00987643">
        <w:rPr>
          <w:rFonts w:ascii="Times New Roman" w:hAnsi="Times New Roman" w:cs="Times New Roman"/>
          <w:noProof/>
        </w:rPr>
        <w:t>1</w:t>
      </w:r>
      <w:r w:rsidR="00FC04FC">
        <w:rPr>
          <w:rFonts w:ascii="Times New Roman" w:hAnsi="Times New Roman" w:cs="Times New Roman"/>
          <w:noProof/>
        </w:rPr>
        <w:t>2</w:t>
      </w:r>
    </w:p>
    <w:p w:rsidR="00D9334B" w:rsidRPr="00852493" w:rsidRDefault="0075438C" w:rsidP="00D9334B">
      <w:pPr>
        <w:pStyle w:val="TOC1"/>
        <w:tabs>
          <w:tab w:val="right" w:leader="dot" w:pos="9061"/>
        </w:tabs>
        <w:rPr>
          <w:rFonts w:ascii="Times New Roman" w:hAnsi="Times New Roman" w:cs="Times New Roman"/>
          <w:noProof/>
        </w:rPr>
      </w:pPr>
      <w:hyperlink w:anchor="_Toc417218197" w:history="1">
        <w:r w:rsidR="00D9334B" w:rsidRPr="00852493">
          <w:rPr>
            <w:rStyle w:val="Hyperlink"/>
            <w:rFonts w:ascii="Times New Roman" w:hAnsi="Times New Roman" w:cs="Times New Roman"/>
            <w:noProof/>
          </w:rPr>
          <w:t>METODOLOGIJA NAČINA VREDNOVANJA PONUDA PO KRITERIJUMU I PODKRITERIJUMIMA</w:t>
        </w:r>
        <w:r w:rsidR="00D9334B" w:rsidRPr="00852493">
          <w:rPr>
            <w:rFonts w:ascii="Times New Roman" w:hAnsi="Times New Roman" w:cs="Times New Roman"/>
            <w:noProof/>
            <w:webHidden/>
          </w:rPr>
          <w:tab/>
        </w:r>
      </w:hyperlink>
      <w:r w:rsidR="00987643">
        <w:rPr>
          <w:rFonts w:ascii="Times New Roman" w:hAnsi="Times New Roman" w:cs="Times New Roman"/>
          <w:noProof/>
        </w:rPr>
        <w:t>1</w:t>
      </w:r>
      <w:r w:rsidR="00FC04FC">
        <w:rPr>
          <w:rFonts w:ascii="Times New Roman" w:hAnsi="Times New Roman" w:cs="Times New Roman"/>
          <w:noProof/>
        </w:rPr>
        <w:t>3</w:t>
      </w:r>
    </w:p>
    <w:p w:rsidR="00D9334B" w:rsidRPr="00852493" w:rsidRDefault="0075438C" w:rsidP="00D9334B">
      <w:pPr>
        <w:pStyle w:val="TOC1"/>
        <w:tabs>
          <w:tab w:val="right" w:leader="dot" w:pos="9061"/>
        </w:tabs>
        <w:rPr>
          <w:rFonts w:ascii="Times New Roman" w:hAnsi="Times New Roman" w:cs="Times New Roman"/>
          <w:noProof/>
        </w:rPr>
      </w:pPr>
      <w:hyperlink w:anchor="_Toc417218200" w:history="1">
        <w:r w:rsidR="00D9334B" w:rsidRPr="00852493">
          <w:rPr>
            <w:rStyle w:val="Hyperlink"/>
            <w:rFonts w:ascii="Times New Roman" w:hAnsi="Times New Roman" w:cs="Times New Roman"/>
            <w:noProof/>
          </w:rPr>
          <w:t>OBRAZAC PONUDE SA OBRASCIMA KOJE PRIPREMA PONUĐAČ</w:t>
        </w:r>
        <w:r w:rsidR="00D9334B" w:rsidRPr="00852493">
          <w:rPr>
            <w:rFonts w:ascii="Times New Roman" w:hAnsi="Times New Roman" w:cs="Times New Roman"/>
            <w:noProof/>
            <w:webHidden/>
          </w:rPr>
          <w:tab/>
        </w:r>
      </w:hyperlink>
      <w:r w:rsidR="00987643">
        <w:rPr>
          <w:rFonts w:ascii="Times New Roman" w:hAnsi="Times New Roman" w:cs="Times New Roman"/>
          <w:noProof/>
        </w:rPr>
        <w:t>1</w:t>
      </w:r>
      <w:r w:rsidR="00FC04FC">
        <w:rPr>
          <w:rFonts w:ascii="Times New Roman" w:hAnsi="Times New Roman" w:cs="Times New Roman"/>
          <w:noProof/>
        </w:rPr>
        <w:t>4</w:t>
      </w:r>
    </w:p>
    <w:p w:rsidR="00D9334B" w:rsidRPr="00852493" w:rsidRDefault="0075438C" w:rsidP="00D9334B">
      <w:pPr>
        <w:pStyle w:val="TOC2"/>
        <w:tabs>
          <w:tab w:val="right" w:leader="dot" w:pos="9061"/>
        </w:tabs>
        <w:rPr>
          <w:rFonts w:ascii="Times New Roman" w:hAnsi="Times New Roman" w:cs="Times New Roman"/>
          <w:noProof/>
        </w:rPr>
      </w:pPr>
      <w:hyperlink w:anchor="_Toc417218201" w:history="1">
        <w:r w:rsidR="00D9334B" w:rsidRPr="00852493">
          <w:rPr>
            <w:rStyle w:val="Hyperlink"/>
            <w:rFonts w:ascii="Times New Roman" w:hAnsi="Times New Roman" w:cs="Times New Roman"/>
            <w:noProof/>
          </w:rPr>
          <w:t>NASLOVNA STRANA PONUDE</w:t>
        </w:r>
        <w:r w:rsidR="00D9334B" w:rsidRPr="00852493">
          <w:rPr>
            <w:rFonts w:ascii="Times New Roman" w:hAnsi="Times New Roman" w:cs="Times New Roman"/>
            <w:noProof/>
            <w:webHidden/>
          </w:rPr>
          <w:tab/>
        </w:r>
      </w:hyperlink>
      <w:r w:rsidR="00FC04FC">
        <w:rPr>
          <w:rFonts w:ascii="Times New Roman" w:hAnsi="Times New Roman" w:cs="Times New Roman"/>
          <w:noProof/>
        </w:rPr>
        <w:t>15</w:t>
      </w:r>
    </w:p>
    <w:p w:rsidR="00D9334B" w:rsidRPr="00852493" w:rsidRDefault="0075438C" w:rsidP="00D9334B">
      <w:pPr>
        <w:pStyle w:val="TOC2"/>
        <w:tabs>
          <w:tab w:val="right" w:leader="dot" w:pos="9061"/>
        </w:tabs>
        <w:rPr>
          <w:rFonts w:ascii="Times New Roman" w:hAnsi="Times New Roman" w:cs="Times New Roman"/>
          <w:noProof/>
        </w:rPr>
      </w:pPr>
      <w:hyperlink w:anchor="_Toc417218202" w:history="1">
        <w:r w:rsidR="00D9334B" w:rsidRPr="00852493">
          <w:rPr>
            <w:rStyle w:val="Hyperlink"/>
            <w:rFonts w:ascii="Times New Roman" w:hAnsi="Times New Roman" w:cs="Times New Roman"/>
            <w:noProof/>
          </w:rPr>
          <w:t>PODACI O PONUDI I PONUĐAČU</w:t>
        </w:r>
        <w:r w:rsidR="00D9334B" w:rsidRPr="00852493">
          <w:rPr>
            <w:rFonts w:ascii="Times New Roman" w:hAnsi="Times New Roman" w:cs="Times New Roman"/>
            <w:noProof/>
            <w:webHidden/>
          </w:rPr>
          <w:tab/>
        </w:r>
      </w:hyperlink>
      <w:r w:rsidR="00FC04FC">
        <w:rPr>
          <w:rFonts w:ascii="Times New Roman" w:hAnsi="Times New Roman" w:cs="Times New Roman"/>
          <w:noProof/>
        </w:rPr>
        <w:t>16</w:t>
      </w:r>
    </w:p>
    <w:p w:rsidR="00D9334B" w:rsidRPr="00852493" w:rsidRDefault="0075438C" w:rsidP="00D9334B">
      <w:pPr>
        <w:pStyle w:val="TOC2"/>
        <w:tabs>
          <w:tab w:val="right" w:leader="dot" w:pos="9061"/>
        </w:tabs>
        <w:rPr>
          <w:rFonts w:ascii="Times New Roman" w:hAnsi="Times New Roman" w:cs="Times New Roman"/>
          <w:noProof/>
        </w:rPr>
      </w:pPr>
      <w:hyperlink w:anchor="_Toc417218203" w:history="1">
        <w:r w:rsidR="00D9334B" w:rsidRPr="00852493">
          <w:rPr>
            <w:rStyle w:val="Hyperlink"/>
            <w:rFonts w:ascii="Times New Roman" w:hAnsi="Times New Roman" w:cs="Times New Roman"/>
            <w:noProof/>
          </w:rPr>
          <w:t>FINANSIJSKI DIO PONUDE</w:t>
        </w:r>
        <w:r w:rsidR="00D9334B" w:rsidRPr="00852493">
          <w:rPr>
            <w:rFonts w:ascii="Times New Roman" w:hAnsi="Times New Roman" w:cs="Times New Roman"/>
            <w:noProof/>
            <w:webHidden/>
          </w:rPr>
          <w:tab/>
        </w:r>
      </w:hyperlink>
      <w:r w:rsidR="00FC04FC">
        <w:rPr>
          <w:rFonts w:ascii="Times New Roman" w:hAnsi="Times New Roman" w:cs="Times New Roman"/>
          <w:noProof/>
        </w:rPr>
        <w:t>22</w:t>
      </w:r>
    </w:p>
    <w:p w:rsidR="00D9334B" w:rsidRPr="00852493" w:rsidRDefault="0075438C" w:rsidP="00D9334B">
      <w:pPr>
        <w:pStyle w:val="TOC2"/>
        <w:tabs>
          <w:tab w:val="right" w:leader="dot" w:pos="9061"/>
        </w:tabs>
        <w:rPr>
          <w:rFonts w:ascii="Times New Roman" w:hAnsi="Times New Roman" w:cs="Times New Roman"/>
          <w:noProof/>
        </w:rPr>
      </w:pPr>
      <w:hyperlink w:anchor="_Toc417218204" w:history="1">
        <w:r w:rsidR="00D9334B" w:rsidRPr="00852493">
          <w:rPr>
            <w:rStyle w:val="Hyperlink"/>
            <w:rFonts w:ascii="Times New Roman" w:hAnsi="Times New Roman" w:cs="Times New Roman"/>
            <w:noProof/>
          </w:rPr>
          <w:t>IZJAVA O NEPOSTOJANJU SUKOBA INTERESA NA STRANI PONUĐAČA,PODNOSIOCA ZAJEDNIČKE PONUDE, PODIZVOĐAČA /PODUGOVARAČA</w:t>
        </w:r>
        <w:r w:rsidR="00D9334B" w:rsidRPr="00852493">
          <w:rPr>
            <w:rFonts w:ascii="Times New Roman" w:hAnsi="Times New Roman" w:cs="Times New Roman"/>
            <w:noProof/>
            <w:webHidden/>
          </w:rPr>
          <w:tab/>
        </w:r>
      </w:hyperlink>
      <w:r w:rsidR="00987643">
        <w:rPr>
          <w:rFonts w:ascii="Times New Roman" w:hAnsi="Times New Roman" w:cs="Times New Roman"/>
          <w:noProof/>
        </w:rPr>
        <w:t>2</w:t>
      </w:r>
      <w:r w:rsidR="00FC04FC">
        <w:rPr>
          <w:rFonts w:ascii="Times New Roman" w:hAnsi="Times New Roman" w:cs="Times New Roman"/>
          <w:noProof/>
        </w:rPr>
        <w:t>3</w:t>
      </w:r>
    </w:p>
    <w:p w:rsidR="00D9334B" w:rsidRPr="00852493" w:rsidRDefault="0075438C" w:rsidP="00D9334B">
      <w:pPr>
        <w:pStyle w:val="TOC2"/>
        <w:tabs>
          <w:tab w:val="right" w:leader="dot" w:pos="9061"/>
        </w:tabs>
        <w:rPr>
          <w:rFonts w:ascii="Times New Roman" w:hAnsi="Times New Roman" w:cs="Times New Roman"/>
          <w:noProof/>
        </w:rPr>
      </w:pPr>
      <w:hyperlink w:anchor="_Toc417218205" w:history="1">
        <w:r w:rsidR="00D9334B" w:rsidRPr="00852493">
          <w:rPr>
            <w:rStyle w:val="Hyperlink"/>
            <w:rFonts w:ascii="Times New Roman" w:hAnsi="Times New Roman" w:cs="Times New Roman"/>
            <w:noProof/>
            <w:lang w:val="sr-Latn-CS"/>
          </w:rPr>
          <w:t>DOKAZI ZA DOKAZIVANJE ISPUNJENOSTI OBAVEZNIH USLOVA ZA UČEŠĆE U POSTUPKU JAVNOG NADMETANJA</w:t>
        </w:r>
        <w:r w:rsidR="00D9334B" w:rsidRPr="00852493">
          <w:rPr>
            <w:rFonts w:ascii="Times New Roman" w:hAnsi="Times New Roman" w:cs="Times New Roman"/>
            <w:noProof/>
            <w:webHidden/>
          </w:rPr>
          <w:tab/>
        </w:r>
      </w:hyperlink>
      <w:r w:rsidR="00987643">
        <w:rPr>
          <w:rFonts w:ascii="Times New Roman" w:hAnsi="Times New Roman" w:cs="Times New Roman"/>
          <w:noProof/>
        </w:rPr>
        <w:t>2</w:t>
      </w:r>
      <w:r w:rsidR="00FC04FC">
        <w:rPr>
          <w:rFonts w:ascii="Times New Roman" w:hAnsi="Times New Roman" w:cs="Times New Roman"/>
          <w:noProof/>
        </w:rPr>
        <w:t>4</w:t>
      </w:r>
    </w:p>
    <w:p w:rsidR="00D9334B" w:rsidRPr="00852493" w:rsidRDefault="0075438C" w:rsidP="00D9334B">
      <w:pPr>
        <w:pStyle w:val="TOC1"/>
        <w:tabs>
          <w:tab w:val="right" w:leader="dot" w:pos="9061"/>
        </w:tabs>
        <w:rPr>
          <w:rFonts w:ascii="Times New Roman" w:hAnsi="Times New Roman" w:cs="Times New Roman"/>
          <w:noProof/>
        </w:rPr>
      </w:pPr>
      <w:hyperlink w:anchor="_Toc417218206" w:history="1">
        <w:r w:rsidR="00D9334B" w:rsidRPr="00852493">
          <w:rPr>
            <w:rStyle w:val="Hyperlink"/>
            <w:rFonts w:ascii="Times New Roman" w:hAnsi="Times New Roman" w:cs="Times New Roman"/>
            <w:noProof/>
            <w:lang w:val="pl-PL"/>
          </w:rPr>
          <w:t>DOKAZI ZA ISPUNJAVANJE USLOVA EKONOMSKO-FINANSIJSKE SPOSOBNOSTI</w:t>
        </w:r>
        <w:r w:rsidR="00D9334B" w:rsidRPr="00852493">
          <w:rPr>
            <w:rFonts w:ascii="Times New Roman" w:hAnsi="Times New Roman" w:cs="Times New Roman"/>
            <w:noProof/>
            <w:webHidden/>
          </w:rPr>
          <w:tab/>
        </w:r>
      </w:hyperlink>
      <w:r w:rsidR="00FC04FC">
        <w:rPr>
          <w:rFonts w:ascii="Times New Roman" w:hAnsi="Times New Roman" w:cs="Times New Roman"/>
          <w:noProof/>
        </w:rPr>
        <w:t>25</w:t>
      </w:r>
    </w:p>
    <w:p w:rsidR="00D9334B" w:rsidRPr="00852493" w:rsidRDefault="0075438C" w:rsidP="00D9334B">
      <w:pPr>
        <w:pStyle w:val="TOC2"/>
        <w:tabs>
          <w:tab w:val="right" w:leader="dot" w:pos="9061"/>
        </w:tabs>
        <w:rPr>
          <w:rFonts w:ascii="Times New Roman" w:hAnsi="Times New Roman" w:cs="Times New Roman"/>
          <w:noProof/>
        </w:rPr>
      </w:pPr>
      <w:hyperlink w:anchor="_Toc417218207" w:history="1">
        <w:r w:rsidR="00D9334B" w:rsidRPr="00852493">
          <w:rPr>
            <w:rStyle w:val="Hyperlink"/>
            <w:rFonts w:ascii="Times New Roman" w:hAnsi="Times New Roman" w:cs="Times New Roman"/>
            <w:noProof/>
          </w:rPr>
          <w:t>DOKAZI ZA ISPUNJAVANJE USLOVA STRUČNO-TEHNIČKE I KADROVSKE OSPOSOBLJENOSTI</w:t>
        </w:r>
        <w:r w:rsidR="00D9334B" w:rsidRPr="00852493">
          <w:rPr>
            <w:rFonts w:ascii="Times New Roman" w:hAnsi="Times New Roman" w:cs="Times New Roman"/>
            <w:noProof/>
            <w:webHidden/>
          </w:rPr>
          <w:tab/>
        </w:r>
      </w:hyperlink>
      <w:r w:rsidR="00FC04FC">
        <w:rPr>
          <w:rFonts w:ascii="Times New Roman" w:hAnsi="Times New Roman" w:cs="Times New Roman"/>
          <w:noProof/>
        </w:rPr>
        <w:t>26</w:t>
      </w:r>
    </w:p>
    <w:p w:rsidR="00D9334B" w:rsidRPr="00852493" w:rsidRDefault="0075438C" w:rsidP="00D9334B">
      <w:pPr>
        <w:pStyle w:val="TOC1"/>
        <w:tabs>
          <w:tab w:val="right" w:leader="dot" w:pos="9061"/>
        </w:tabs>
        <w:rPr>
          <w:rFonts w:ascii="Times New Roman" w:hAnsi="Times New Roman" w:cs="Times New Roman"/>
          <w:noProof/>
        </w:rPr>
      </w:pPr>
      <w:hyperlink w:anchor="_Toc417218208" w:history="1">
        <w:r w:rsidR="00D9334B" w:rsidRPr="00852493">
          <w:rPr>
            <w:rStyle w:val="Hyperlink"/>
            <w:rFonts w:ascii="Times New Roman" w:hAnsi="Times New Roman" w:cs="Times New Roman"/>
            <w:noProof/>
          </w:rPr>
          <w:t>NACRT UGOVORA O JAVNOJ NABAVCI</w:t>
        </w:r>
        <w:r w:rsidR="00D9334B" w:rsidRPr="00852493">
          <w:rPr>
            <w:rFonts w:ascii="Times New Roman" w:hAnsi="Times New Roman" w:cs="Times New Roman"/>
            <w:noProof/>
            <w:webHidden/>
          </w:rPr>
          <w:tab/>
        </w:r>
      </w:hyperlink>
      <w:r w:rsidR="00FC04FC">
        <w:rPr>
          <w:rFonts w:ascii="Times New Roman" w:hAnsi="Times New Roman" w:cs="Times New Roman"/>
          <w:noProof/>
        </w:rPr>
        <w:t>28</w:t>
      </w:r>
    </w:p>
    <w:p w:rsidR="00D9334B" w:rsidRPr="0094585B" w:rsidRDefault="0075438C" w:rsidP="00D9334B">
      <w:pPr>
        <w:pStyle w:val="TOC1"/>
        <w:tabs>
          <w:tab w:val="right" w:leader="dot" w:pos="9061"/>
        </w:tabs>
        <w:rPr>
          <w:rFonts w:ascii="Times New Roman" w:hAnsi="Times New Roman" w:cs="Times New Roman"/>
          <w:noProof/>
        </w:rPr>
      </w:pPr>
      <w:hyperlink w:anchor="_Toc417218209" w:history="1">
        <w:r w:rsidR="00D9334B" w:rsidRPr="00852493">
          <w:rPr>
            <w:rStyle w:val="Hyperlink"/>
            <w:rFonts w:ascii="Times New Roman" w:hAnsi="Times New Roman" w:cs="Times New Roman"/>
            <w:noProof/>
          </w:rPr>
          <w:t>UPUTSTVO PONUDJAČIMA ZA SAČINJAVANJE I PODNOŠENJE PONUDE</w:t>
        </w:r>
      </w:hyperlink>
      <w:r w:rsidR="00D9334B" w:rsidRPr="00642DCA">
        <w:rPr>
          <w:rFonts w:ascii="Times New Roman" w:hAnsi="Times New Roman" w:cs="Times New Roman"/>
        </w:rPr>
        <w:t>.........................</w:t>
      </w:r>
      <w:r w:rsidR="00D9334B">
        <w:rPr>
          <w:rFonts w:ascii="Times New Roman" w:hAnsi="Times New Roman" w:cs="Times New Roman"/>
        </w:rPr>
        <w:tab/>
      </w:r>
      <w:r w:rsidR="00FC04FC">
        <w:rPr>
          <w:rFonts w:ascii="Times New Roman" w:hAnsi="Times New Roman" w:cs="Times New Roman"/>
        </w:rPr>
        <w:t>36</w:t>
      </w:r>
    </w:p>
    <w:p w:rsidR="00D9334B" w:rsidRPr="00852493" w:rsidRDefault="0075438C" w:rsidP="00D9334B">
      <w:pPr>
        <w:pStyle w:val="TOC1"/>
        <w:tabs>
          <w:tab w:val="right" w:leader="dot" w:pos="9061"/>
        </w:tabs>
        <w:rPr>
          <w:rFonts w:ascii="Times New Roman" w:hAnsi="Times New Roman" w:cs="Times New Roman"/>
          <w:noProof/>
        </w:rPr>
      </w:pPr>
      <w:hyperlink w:anchor="_Toc417218210" w:history="1">
        <w:r w:rsidR="00D9334B" w:rsidRPr="00852493">
          <w:rPr>
            <w:rStyle w:val="Hyperlink"/>
            <w:rFonts w:ascii="Times New Roman" w:hAnsi="Times New Roman" w:cs="Times New Roman"/>
            <w:noProof/>
          </w:rPr>
          <w:t>SADRŽAJ PONUDE</w:t>
        </w:r>
        <w:r w:rsidR="00D9334B" w:rsidRPr="00852493">
          <w:rPr>
            <w:rFonts w:ascii="Times New Roman" w:hAnsi="Times New Roman" w:cs="Times New Roman"/>
            <w:noProof/>
            <w:webHidden/>
          </w:rPr>
          <w:tab/>
        </w:r>
      </w:hyperlink>
      <w:r w:rsidR="00987643">
        <w:rPr>
          <w:rFonts w:ascii="Times New Roman" w:hAnsi="Times New Roman" w:cs="Times New Roman"/>
          <w:noProof/>
        </w:rPr>
        <w:t>4</w:t>
      </w:r>
      <w:r w:rsidR="00FC04FC">
        <w:rPr>
          <w:rFonts w:ascii="Times New Roman" w:hAnsi="Times New Roman" w:cs="Times New Roman"/>
          <w:noProof/>
        </w:rPr>
        <w:t>1</w:t>
      </w:r>
    </w:p>
    <w:p w:rsidR="00D9334B" w:rsidRPr="0094585B" w:rsidRDefault="0075438C" w:rsidP="00D9334B">
      <w:pPr>
        <w:pStyle w:val="TOC1"/>
        <w:tabs>
          <w:tab w:val="right" w:leader="dot" w:pos="9061"/>
        </w:tabs>
        <w:rPr>
          <w:rFonts w:ascii="Times New Roman" w:hAnsi="Times New Roman" w:cs="Times New Roman"/>
          <w:noProof/>
        </w:rPr>
      </w:pPr>
      <w:hyperlink w:anchor="_Toc417218211" w:history="1">
        <w:r w:rsidR="00D9334B" w:rsidRPr="00852493">
          <w:rPr>
            <w:rStyle w:val="Hyperlink"/>
            <w:rFonts w:ascii="Times New Roman" w:hAnsi="Times New Roman" w:cs="Times New Roman"/>
            <w:noProof/>
          </w:rPr>
          <w:t>OVLAŠĆENJE ZA ZASTUPANJE I UČESTVOVANJE U POSTUPKU JAVNOG OTVARANJA PONUDA</w:t>
        </w:r>
        <w:r w:rsidR="00D9334B" w:rsidRPr="00852493">
          <w:rPr>
            <w:rFonts w:ascii="Times New Roman" w:hAnsi="Times New Roman" w:cs="Times New Roman"/>
            <w:noProof/>
            <w:webHidden/>
          </w:rPr>
          <w:tab/>
        </w:r>
      </w:hyperlink>
      <w:r w:rsidR="00987643">
        <w:rPr>
          <w:rFonts w:ascii="Times New Roman" w:hAnsi="Times New Roman" w:cs="Times New Roman"/>
          <w:noProof/>
        </w:rPr>
        <w:t>4</w:t>
      </w:r>
      <w:r w:rsidR="00FC04FC">
        <w:rPr>
          <w:rFonts w:ascii="Times New Roman" w:hAnsi="Times New Roman" w:cs="Times New Roman"/>
          <w:noProof/>
        </w:rPr>
        <w:t>2</w:t>
      </w:r>
    </w:p>
    <w:p w:rsidR="00D9334B" w:rsidRPr="0094585B" w:rsidRDefault="0075438C" w:rsidP="00D9334B">
      <w:pPr>
        <w:pStyle w:val="TOC1"/>
        <w:tabs>
          <w:tab w:val="right" w:leader="dot" w:pos="9061"/>
        </w:tabs>
        <w:rPr>
          <w:rFonts w:ascii="Times New Roman" w:hAnsi="Times New Roman" w:cs="Times New Roman"/>
          <w:noProof/>
        </w:rPr>
      </w:pPr>
      <w:hyperlink w:anchor="_Toc417218212" w:history="1">
        <w:r w:rsidR="00D9334B">
          <w:rPr>
            <w:rStyle w:val="Hyperlink"/>
            <w:rFonts w:ascii="Times New Roman" w:hAnsi="Times New Roman" w:cs="Times New Roman"/>
            <w:noProof/>
          </w:rPr>
          <w:t>UPUTSTVO</w:t>
        </w:r>
        <w:r w:rsidR="00D9334B" w:rsidRPr="00852493">
          <w:rPr>
            <w:rStyle w:val="Hyperlink"/>
            <w:rFonts w:ascii="Times New Roman" w:hAnsi="Times New Roman" w:cs="Times New Roman"/>
            <w:noProof/>
          </w:rPr>
          <w:t xml:space="preserve"> O PRAVNOM SREDSTVU</w:t>
        </w:r>
        <w:r w:rsidR="00D9334B" w:rsidRPr="00852493">
          <w:rPr>
            <w:rFonts w:ascii="Times New Roman" w:hAnsi="Times New Roman" w:cs="Times New Roman"/>
            <w:noProof/>
            <w:webHidden/>
          </w:rPr>
          <w:tab/>
        </w:r>
      </w:hyperlink>
      <w:r w:rsidR="00987643">
        <w:rPr>
          <w:rFonts w:ascii="Times New Roman" w:hAnsi="Times New Roman" w:cs="Times New Roman"/>
          <w:noProof/>
        </w:rPr>
        <w:t>4</w:t>
      </w:r>
      <w:r w:rsidR="00FC04FC">
        <w:rPr>
          <w:rFonts w:ascii="Times New Roman" w:hAnsi="Times New Roman" w:cs="Times New Roman"/>
          <w:noProof/>
        </w:rPr>
        <w:t>3</w:t>
      </w:r>
    </w:p>
    <w:p w:rsidR="00D9334B" w:rsidRDefault="00A674CC" w:rsidP="00D9334B">
      <w:pPr>
        <w:rPr>
          <w:rFonts w:ascii="Times New Roman" w:hAnsi="Times New Roman" w:cs="Times New Roman"/>
          <w:color w:val="000000"/>
        </w:rPr>
      </w:pPr>
      <w:r w:rsidRPr="00852493">
        <w:rPr>
          <w:rFonts w:ascii="Times New Roman" w:hAnsi="Times New Roman" w:cs="Times New Roman"/>
          <w:color w:val="000000"/>
        </w:rPr>
        <w:fldChar w:fldCharType="end"/>
      </w:r>
    </w:p>
    <w:p w:rsidR="00CE5D5F" w:rsidRDefault="00CE5D5F" w:rsidP="00D9334B">
      <w:pPr>
        <w:rPr>
          <w:rFonts w:ascii="Times New Roman" w:hAnsi="Times New Roman" w:cs="Times New Roman"/>
          <w:color w:val="000000"/>
        </w:rPr>
      </w:pPr>
    </w:p>
    <w:p w:rsidR="00CE5D5F" w:rsidRPr="00852493" w:rsidRDefault="00CE5D5F"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D9334B" w:rsidRPr="00FA2239" w:rsidTr="0075438C">
        <w:trPr>
          <w:trHeight w:val="612"/>
        </w:trPr>
        <w:tc>
          <w:tcPr>
            <w:tcW w:w="4162" w:type="dxa"/>
            <w:tcBorders>
              <w:top w:val="double" w:sz="4" w:space="0" w:color="auto"/>
            </w:tcBorders>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Prijestonica Cetinje</w:t>
            </w:r>
          </w:p>
        </w:tc>
        <w:tc>
          <w:tcPr>
            <w:tcW w:w="5125" w:type="dxa"/>
            <w:tcBorders>
              <w:top w:val="double" w:sz="4" w:space="0" w:color="auto"/>
            </w:tcBorders>
          </w:tcPr>
          <w:p w:rsidR="00D9334B" w:rsidRPr="0025731E" w:rsidRDefault="00D9334B" w:rsidP="0075438C">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Lice/a za davanje informacija:</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Milica Jablan</w:t>
            </w:r>
          </w:p>
        </w:tc>
      </w:tr>
      <w:tr w:rsidR="00D9334B" w:rsidRPr="00FA2239" w:rsidTr="0075438C">
        <w:trPr>
          <w:trHeight w:val="612"/>
        </w:trPr>
        <w:tc>
          <w:tcPr>
            <w:tcW w:w="4162" w:type="dxa"/>
          </w:tcPr>
          <w:p w:rsidR="00FC402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FC402B" w:rsidRPr="00FA2239" w:rsidRDefault="00FC402B" w:rsidP="0075438C">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ul</w:t>
            </w:r>
            <w:proofErr w:type="gramEnd"/>
            <w:r>
              <w:rPr>
                <w:rFonts w:ascii="Times New Roman" w:hAnsi="Times New Roman" w:cs="Times New Roman"/>
                <w:color w:val="000000"/>
                <w:sz w:val="24"/>
                <w:szCs w:val="24"/>
              </w:rPr>
              <w:t>. Bajova br. 2</w:t>
            </w:r>
          </w:p>
        </w:tc>
        <w:tc>
          <w:tcPr>
            <w:tcW w:w="5125" w:type="dxa"/>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81250</w:t>
            </w:r>
          </w:p>
        </w:tc>
      </w:tr>
      <w:tr w:rsidR="00D9334B" w:rsidRPr="00FA2239" w:rsidTr="0075438C">
        <w:trPr>
          <w:trHeight w:val="612"/>
        </w:trPr>
        <w:tc>
          <w:tcPr>
            <w:tcW w:w="4162" w:type="dxa"/>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Cetinje</w:t>
            </w:r>
          </w:p>
        </w:tc>
        <w:tc>
          <w:tcPr>
            <w:tcW w:w="5125" w:type="dxa"/>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02005115</w:t>
            </w:r>
          </w:p>
        </w:tc>
      </w:tr>
      <w:tr w:rsidR="00D9334B" w:rsidRPr="00FA2239" w:rsidTr="0075438C">
        <w:trPr>
          <w:trHeight w:val="612"/>
        </w:trPr>
        <w:tc>
          <w:tcPr>
            <w:tcW w:w="4162" w:type="dxa"/>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p>
        </w:tc>
        <w:tc>
          <w:tcPr>
            <w:tcW w:w="5125" w:type="dxa"/>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p>
        </w:tc>
      </w:tr>
      <w:tr w:rsidR="00D9334B" w:rsidRPr="00FA2239" w:rsidTr="0075438C">
        <w:trPr>
          <w:trHeight w:val="612"/>
        </w:trPr>
        <w:tc>
          <w:tcPr>
            <w:tcW w:w="4162" w:type="dxa"/>
            <w:tcBorders>
              <w:bottom w:val="double" w:sz="4" w:space="0" w:color="auto"/>
            </w:tcBorders>
          </w:tcPr>
          <w:p w:rsidR="00D9334B" w:rsidRPr="0025731E" w:rsidRDefault="00D9334B" w:rsidP="0075438C">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E-mail adresa:</w:t>
            </w:r>
          </w:p>
          <w:p w:rsidR="00FC402B" w:rsidRPr="0025731E" w:rsidRDefault="00FC402B" w:rsidP="0075438C">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javne.nabavke@cetinje.me</w:t>
            </w:r>
          </w:p>
        </w:tc>
        <w:tc>
          <w:tcPr>
            <w:tcW w:w="5125" w:type="dxa"/>
            <w:tcBorders>
              <w:bottom w:val="double" w:sz="4" w:space="0" w:color="auto"/>
            </w:tcBorders>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FC402B" w:rsidRPr="00FA2239" w:rsidRDefault="00FC402B"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www.cetinje.me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75438C">
        <w:tc>
          <w:tcPr>
            <w:tcW w:w="9179" w:type="dxa"/>
            <w:tcBorders>
              <w:top w:val="single" w:sz="4" w:space="0" w:color="auto"/>
              <w:bottom w:val="single" w:sz="4" w:space="0" w:color="auto"/>
            </w:tcBorders>
          </w:tcPr>
          <w:p w:rsidR="00D9334B" w:rsidRPr="00FA2239" w:rsidRDefault="00D9334B" w:rsidP="0075438C">
            <w:pPr>
              <w:spacing w:after="0" w:line="240" w:lineRule="auto"/>
              <w:rPr>
                <w:rFonts w:ascii="Times New Roman" w:hAnsi="Times New Roman" w:cs="Times New Roman"/>
                <w:color w:val="000000"/>
                <w:sz w:val="24"/>
                <w:szCs w:val="24"/>
                <w:highlight w:val="yellow"/>
              </w:rPr>
            </w:pPr>
          </w:p>
          <w:p w:rsidR="00FC402B" w:rsidRDefault="00FC402B" w:rsidP="00B31B55">
            <w:pPr>
              <w:spacing w:after="0" w:line="240" w:lineRule="auto"/>
              <w:jc w:val="center"/>
              <w:rPr>
                <w:rFonts w:ascii="Times New Roman" w:hAnsi="Times New Roman" w:cs="Times New Roman"/>
                <w:color w:val="000000"/>
                <w:sz w:val="24"/>
                <w:szCs w:val="24"/>
              </w:rPr>
            </w:pPr>
            <w:r w:rsidRPr="00FC402B">
              <w:rPr>
                <w:rFonts w:ascii="Times New Roman" w:hAnsi="Times New Roman" w:cs="Times New Roman"/>
                <w:color w:val="000000"/>
                <w:sz w:val="24"/>
                <w:szCs w:val="24"/>
              </w:rPr>
              <w:t xml:space="preserve">Hitna </w:t>
            </w:r>
            <w:r w:rsidR="0025731E">
              <w:rPr>
                <w:rFonts w:ascii="Times New Roman" w:hAnsi="Times New Roman" w:cs="Times New Roman"/>
                <w:color w:val="000000"/>
                <w:sz w:val="24"/>
                <w:szCs w:val="24"/>
              </w:rPr>
              <w:t>sanacija</w:t>
            </w:r>
            <w:r w:rsidRPr="00FC402B">
              <w:rPr>
                <w:rFonts w:ascii="Times New Roman" w:hAnsi="Times New Roman" w:cs="Times New Roman"/>
                <w:color w:val="000000"/>
                <w:sz w:val="24"/>
                <w:szCs w:val="24"/>
              </w:rPr>
              <w:t xml:space="preserve"> „kolapsa“ terena gradske saobraćajnice dijela Ivanbegove ulice</w:t>
            </w:r>
          </w:p>
          <w:p w:rsidR="00D9334B" w:rsidRPr="00FA2239" w:rsidRDefault="00FC402B" w:rsidP="00FC402B">
            <w:pPr>
              <w:spacing w:after="0" w:line="240" w:lineRule="auto"/>
              <w:jc w:val="both"/>
              <w:rPr>
                <w:rFonts w:ascii="Times New Roman" w:hAnsi="Times New Roman" w:cs="Times New Roman"/>
                <w:color w:val="000000"/>
                <w:sz w:val="24"/>
                <w:szCs w:val="24"/>
              </w:rPr>
            </w:pPr>
            <w:r w:rsidRPr="00FC402B">
              <w:rPr>
                <w:rFonts w:ascii="Times New Roman" w:hAnsi="Times New Roman" w:cs="Times New Roman"/>
                <w:color w:val="000000"/>
                <w:sz w:val="24"/>
                <w:szCs w:val="24"/>
              </w:rPr>
              <w:t xml:space="preserve"> </w:t>
            </w: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75438C">
        <w:tc>
          <w:tcPr>
            <w:tcW w:w="9179" w:type="dxa"/>
            <w:tcBorders>
              <w:top w:val="single" w:sz="4" w:space="0" w:color="auto"/>
              <w:bottom w:val="single" w:sz="4" w:space="0" w:color="auto"/>
            </w:tcBorders>
          </w:tcPr>
          <w:p w:rsidR="00FC402B" w:rsidRDefault="00FC402B" w:rsidP="0075438C">
            <w:pPr>
              <w:spacing w:after="0" w:line="240" w:lineRule="auto"/>
              <w:jc w:val="center"/>
              <w:rPr>
                <w:rFonts w:ascii="Times New Roman" w:hAnsi="Times New Roman" w:cs="Times New Roman"/>
                <w:color w:val="000000"/>
                <w:sz w:val="24"/>
                <w:szCs w:val="24"/>
              </w:rPr>
            </w:pPr>
          </w:p>
          <w:p w:rsidR="00D9334B" w:rsidRPr="00FA2239" w:rsidRDefault="00FC402B" w:rsidP="0075438C">
            <w:pPr>
              <w:spacing w:after="0" w:line="240" w:lineRule="auto"/>
              <w:jc w:val="center"/>
              <w:rPr>
                <w:rFonts w:ascii="Times New Roman" w:hAnsi="Times New Roman" w:cs="Times New Roman"/>
                <w:color w:val="000000"/>
                <w:sz w:val="24"/>
                <w:szCs w:val="24"/>
                <w:highlight w:val="yellow"/>
              </w:rPr>
            </w:pPr>
            <w:r w:rsidRPr="00FC402B">
              <w:rPr>
                <w:rFonts w:ascii="Times New Roman" w:hAnsi="Times New Roman" w:cs="Times New Roman"/>
                <w:color w:val="000000"/>
                <w:sz w:val="24"/>
                <w:szCs w:val="24"/>
              </w:rPr>
              <w:t>45000000-7 Građevinski radovi</w:t>
            </w:r>
          </w:p>
          <w:p w:rsidR="00D9334B" w:rsidRPr="00FA2239" w:rsidRDefault="00D9334B" w:rsidP="00FC402B">
            <w:pPr>
              <w:spacing w:after="0" w:line="240" w:lineRule="auto"/>
              <w:jc w:val="center"/>
              <w:rPr>
                <w:rFonts w:ascii="Times New Roman" w:hAnsi="Times New Roman" w:cs="Times New Roman"/>
                <w:color w:val="000000"/>
                <w:sz w:val="24"/>
                <w:szCs w:val="24"/>
              </w:rPr>
            </w:pP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FC402B">
        <w:rPr>
          <w:rFonts w:ascii="Times New Roman" w:hAnsi="Times New Roman" w:cs="Times New Roman"/>
          <w:color w:val="000000"/>
          <w:sz w:val="24"/>
          <w:szCs w:val="24"/>
          <w:lang w:val="pl-PL"/>
        </w:rPr>
        <w:t>22.000,00</w:t>
      </w:r>
      <w:r w:rsidRPr="00852493">
        <w:rPr>
          <w:rFonts w:ascii="Times New Roman" w:hAnsi="Times New Roman" w:cs="Times New Roman"/>
          <w:color w:val="000000"/>
          <w:sz w:val="24"/>
          <w:szCs w:val="24"/>
          <w:lang w:val="pl-PL"/>
        </w:rPr>
        <w:t xml:space="preserve"> €</w:t>
      </w: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U postupku javne nabavke može da učestvuje samo ponuđač koji:</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1) je upisan u registar kod organa nadležnog za registraciju privrednih subjekata;</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Uslovi iz stava 1 ove tačke ne odnose se na fizička lica: umjetnike, naučnike i kulturne stvaraoce.</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it-IT"/>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3) dokaza nadležnog organa izdatog na osnovu kaznene evidencije, koji ne smije biti stariji od šest mjeseci do dana javnog otvaranja ponuda;</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4) dokaza o posjedovanju važeće dozvole, licence, odobrenja, odnosno drugog akta izdatog od nadležnog organa i to:</w:t>
      </w:r>
    </w:p>
    <w:p w:rsidR="00D9334B" w:rsidRPr="0025731E"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D9334B" w:rsidRPr="0025731E" w:rsidTr="0075438C">
        <w:trPr>
          <w:trHeight w:val="700"/>
        </w:trPr>
        <w:tc>
          <w:tcPr>
            <w:tcW w:w="9287" w:type="dxa"/>
          </w:tcPr>
          <w:p w:rsidR="00D9334B" w:rsidRDefault="00D9334B" w:rsidP="0075438C">
            <w:pPr>
              <w:autoSpaceDE w:val="0"/>
              <w:autoSpaceDN w:val="0"/>
              <w:adjustRightInd w:val="0"/>
              <w:spacing w:after="0" w:line="240" w:lineRule="auto"/>
              <w:rPr>
                <w:rFonts w:ascii="Times New Roman" w:hAnsi="Times New Roman" w:cs="Times New Roman"/>
                <w:color w:val="000000"/>
                <w:sz w:val="24"/>
                <w:szCs w:val="24"/>
                <w:lang w:val="sr-Latn-CS"/>
              </w:rPr>
            </w:pPr>
          </w:p>
          <w:p w:rsidR="00FC402B" w:rsidRDefault="00FC402B" w:rsidP="00FC402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w:t>
            </w:r>
            <w:r w:rsidRPr="00517022">
              <w:rPr>
                <w:rFonts w:ascii="Times New Roman" w:hAnsi="Times New Roman" w:cs="Times New Roman"/>
                <w:color w:val="000000"/>
                <w:sz w:val="24"/>
                <w:szCs w:val="24"/>
                <w:lang w:val="sr-Latn-CS"/>
              </w:rPr>
              <w:t xml:space="preserve">aručilac se </w:t>
            </w:r>
            <w:r>
              <w:rPr>
                <w:rFonts w:ascii="Times New Roman" w:hAnsi="Times New Roman" w:cs="Times New Roman"/>
                <w:color w:val="000000"/>
                <w:sz w:val="24"/>
                <w:szCs w:val="24"/>
                <w:lang w:val="sr-Latn-CS"/>
              </w:rPr>
              <w:t xml:space="preserve">aktom broj 013-404/15-399/2 od 18.05.2015. godine </w:t>
            </w:r>
            <w:r w:rsidRPr="00517022">
              <w:rPr>
                <w:rFonts w:ascii="Times New Roman" w:hAnsi="Times New Roman" w:cs="Times New Roman"/>
                <w:color w:val="000000"/>
                <w:sz w:val="24"/>
                <w:szCs w:val="24"/>
                <w:lang w:val="sr-Latn-CS"/>
              </w:rPr>
              <w:t xml:space="preserve">obratio nadležnom organu </w:t>
            </w:r>
            <w:r>
              <w:rPr>
                <w:rFonts w:ascii="Times New Roman" w:hAnsi="Times New Roman" w:cs="Times New Roman"/>
                <w:color w:val="000000"/>
                <w:sz w:val="24"/>
                <w:szCs w:val="24"/>
                <w:lang w:val="sr-Latn-CS"/>
              </w:rPr>
              <w:t>Inženjerskoj komori Crne Gore</w:t>
            </w:r>
            <w:r w:rsidRPr="00517022">
              <w:rPr>
                <w:rFonts w:ascii="Times New Roman" w:hAnsi="Times New Roman" w:cs="Times New Roman"/>
                <w:color w:val="000000"/>
                <w:sz w:val="24"/>
                <w:szCs w:val="24"/>
                <w:lang w:val="sr-Latn-CS"/>
              </w:rPr>
              <w:t xml:space="preserve">, koji organ se aktom broj: </w:t>
            </w:r>
            <w:r>
              <w:rPr>
                <w:rFonts w:ascii="Times New Roman" w:hAnsi="Times New Roman" w:cs="Times New Roman"/>
                <w:color w:val="000000"/>
                <w:sz w:val="24"/>
                <w:szCs w:val="24"/>
                <w:lang w:val="sr-Latn-CS"/>
              </w:rPr>
              <w:t>01-2312/3</w:t>
            </w:r>
            <w:r w:rsidRPr="00517022">
              <w:rPr>
                <w:rFonts w:ascii="Times New Roman" w:hAnsi="Times New Roman" w:cs="Times New Roman"/>
                <w:color w:val="000000"/>
                <w:sz w:val="24"/>
                <w:szCs w:val="24"/>
                <w:lang w:val="sr-Latn-CS"/>
              </w:rPr>
              <w:t xml:space="preserve"> od </w:t>
            </w:r>
            <w:r w:rsidR="00243D32">
              <w:rPr>
                <w:rFonts w:ascii="Times New Roman" w:hAnsi="Times New Roman" w:cs="Times New Roman"/>
                <w:color w:val="000000"/>
                <w:sz w:val="24"/>
                <w:szCs w:val="24"/>
                <w:lang w:val="sr-Latn-CS"/>
              </w:rPr>
              <w:t>26.05</w:t>
            </w:r>
            <w:r>
              <w:rPr>
                <w:rFonts w:ascii="Times New Roman" w:hAnsi="Times New Roman" w:cs="Times New Roman"/>
                <w:color w:val="000000"/>
                <w:sz w:val="24"/>
                <w:szCs w:val="24"/>
                <w:lang w:val="sr-Latn-CS"/>
              </w:rPr>
              <w:t>.2015. godine</w:t>
            </w:r>
            <w:r w:rsidR="00243D32">
              <w:rPr>
                <w:rFonts w:ascii="Times New Roman" w:hAnsi="Times New Roman" w:cs="Times New Roman"/>
                <w:color w:val="000000"/>
                <w:sz w:val="24"/>
                <w:szCs w:val="24"/>
                <w:lang w:val="sr-Latn-CS"/>
              </w:rPr>
              <w:t xml:space="preserve"> koji je zaveden kod Prijestonice Cetinje pod brojem 013-404/15-399/5 dana 22.07.2015. godine,</w:t>
            </w:r>
            <w:r w:rsidRPr="00517022">
              <w:rPr>
                <w:rFonts w:ascii="Times New Roman" w:hAnsi="Times New Roman" w:cs="Times New Roman"/>
                <w:color w:val="000000"/>
                <w:sz w:val="24"/>
                <w:szCs w:val="24"/>
                <w:lang w:val="sr-Latn-CS"/>
              </w:rPr>
              <w:t xml:space="preserve"> izjasnio da </w:t>
            </w:r>
            <w:r>
              <w:rPr>
                <w:rFonts w:ascii="Times New Roman" w:hAnsi="Times New Roman" w:cs="Times New Roman"/>
                <w:color w:val="000000"/>
                <w:sz w:val="24"/>
                <w:szCs w:val="24"/>
                <w:lang w:val="sr-Latn-CS"/>
              </w:rPr>
              <w:t>privredno društvo, pravno lice, odnosno preduzetnik, treba da posjeduje licencu za:</w:t>
            </w:r>
          </w:p>
          <w:p w:rsidR="00243D32" w:rsidRDefault="00243D32" w:rsidP="00FC402B">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Izvođenje geodetskih radova;</w:t>
            </w:r>
          </w:p>
          <w:p w:rsidR="00FC402B" w:rsidRDefault="00243D32" w:rsidP="00FC402B">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Izvođenje građevinskih i građevinsko zanatskih radova na objektima saobraćaja</w:t>
            </w:r>
            <w:r w:rsidR="00FC402B">
              <w:rPr>
                <w:rFonts w:ascii="Times New Roman" w:hAnsi="Times New Roman" w:cs="Times New Roman"/>
                <w:color w:val="000000"/>
                <w:sz w:val="24"/>
                <w:szCs w:val="24"/>
                <w:lang w:val="sr-Latn-CS"/>
              </w:rPr>
              <w:t>.</w:t>
            </w:r>
          </w:p>
          <w:p w:rsidR="00FC402B" w:rsidRDefault="00FC402B" w:rsidP="00FC402B">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FC402B" w:rsidRDefault="00FC402B" w:rsidP="00FC402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tj. privredno društvo, pravno lice, odnosno preduzetnik, treba da ima zaposlenog inženjera koji posjeduje licencu za:</w:t>
            </w:r>
          </w:p>
          <w:p w:rsidR="00243D32" w:rsidRDefault="00243D32" w:rsidP="00243D32">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Rukovođenje izvođenjem geodetskih radova;</w:t>
            </w:r>
          </w:p>
          <w:p w:rsidR="00243D32" w:rsidRDefault="00243D32" w:rsidP="00243D32">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Rukovođenje izvođenjem građevinskih i građevinsko zanatskih radova na objektima saobraćaja.</w:t>
            </w:r>
          </w:p>
          <w:p w:rsidR="00FC402B" w:rsidRPr="00FA2239" w:rsidRDefault="00FC402B" w:rsidP="0075438C">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D9334B" w:rsidRPr="0025731E" w:rsidRDefault="00D9334B" w:rsidP="00D9334B">
      <w:pPr>
        <w:autoSpaceDE w:val="0"/>
        <w:autoSpaceDN w:val="0"/>
        <w:adjustRightInd w:val="0"/>
        <w:spacing w:after="0" w:line="240" w:lineRule="auto"/>
        <w:ind w:left="690" w:hanging="240"/>
        <w:rPr>
          <w:rFonts w:ascii="Times New Roman" w:hAnsi="Times New Roman" w:cs="Times New Roman"/>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lang w:val="sr-Latn-CS"/>
        </w:rPr>
      </w:pP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Ispunjenost uslova ekonomsko-finansijske sposobnosti dokazuje se dostavljanjem:</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9334B" w:rsidRPr="0025731E"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izvještaja o računovodstvenom i finansijskom stanju - bilans uspjeha i bilans stanja sa izvještajem ovlašćenog revizora u skladu sa zakonom kojim se uređuje računovodstvo i revizija, najviše za posljednje dvije godine, odnosno za period od registracije;</w:t>
      </w:r>
    </w:p>
    <w:p w:rsidR="00D9334B" w:rsidRPr="0025731E"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odgovarajućeg bankarskog izvoda, potvrde ili izjave o finansijskoj sposobnosti ponuđača;</w:t>
      </w:r>
    </w:p>
    <w:p w:rsidR="00D9334B" w:rsidRPr="0025731E" w:rsidRDefault="00D9334B" w:rsidP="00D9334B">
      <w:pPr>
        <w:autoSpaceDE w:val="0"/>
        <w:autoSpaceDN w:val="0"/>
        <w:adjustRightInd w:val="0"/>
        <w:spacing w:after="0" w:line="240" w:lineRule="auto"/>
        <w:ind w:left="714" w:hanging="26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dokaza o osiguranju za štetu od odgovarajućeg profesionalnog rizika;</w:t>
      </w:r>
    </w:p>
    <w:p w:rsidR="00D9334B" w:rsidRPr="0025731E" w:rsidRDefault="00D9334B" w:rsidP="00D9334B">
      <w:pPr>
        <w:autoSpaceDE w:val="0"/>
        <w:autoSpaceDN w:val="0"/>
        <w:adjustRightInd w:val="0"/>
        <w:spacing w:after="0" w:line="240" w:lineRule="auto"/>
        <w:ind w:left="585" w:hanging="135"/>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9334B" w:rsidRPr="0025731E" w:rsidRDefault="00D9334B" w:rsidP="00D9334B">
      <w:pPr>
        <w:spacing w:after="0" w:line="240" w:lineRule="auto"/>
        <w:jc w:val="both"/>
        <w:rPr>
          <w:rFonts w:ascii="Times New Roman" w:hAnsi="Times New Roman" w:cs="Times New Roman"/>
          <w:b/>
          <w:bCs/>
          <w:i/>
          <w:iCs/>
          <w:color w:val="000000"/>
          <w:sz w:val="24"/>
          <w:szCs w:val="24"/>
          <w:u w:val="single"/>
          <w:lang w:val="sr-Latn-CS"/>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sr-Latn-CS"/>
        </w:rPr>
      </w:pPr>
      <w:r w:rsidRPr="0025731E">
        <w:rPr>
          <w:rFonts w:ascii="Times New Roman" w:hAnsi="Times New Roman" w:cs="Times New Roman"/>
          <w:b/>
          <w:bCs/>
          <w:color w:val="000000"/>
          <w:sz w:val="24"/>
          <w:szCs w:val="24"/>
          <w:lang w:val="sr-Latn-CS"/>
        </w:rPr>
        <w:t xml:space="preserve">Ispunjenost uslova stručno - tehničke i kadrovske osposobljenosti u postupku javne nabavke </w:t>
      </w:r>
      <w:r w:rsidRPr="0025731E">
        <w:rPr>
          <w:rFonts w:ascii="Times New Roman" w:hAnsi="Times New Roman" w:cs="Times New Roman"/>
          <w:b/>
          <w:bCs/>
          <w:color w:val="000000"/>
          <w:sz w:val="24"/>
          <w:szCs w:val="24"/>
          <w:u w:val="single"/>
          <w:lang w:val="sr-Latn-CS"/>
        </w:rPr>
        <w:t>radova</w:t>
      </w:r>
      <w:r w:rsidRPr="0025731E">
        <w:rPr>
          <w:rFonts w:ascii="Times New Roman" w:hAnsi="Times New Roman" w:cs="Times New Roman"/>
          <w:b/>
          <w:bCs/>
          <w:color w:val="000000"/>
          <w:sz w:val="24"/>
          <w:szCs w:val="24"/>
          <w:lang w:val="sr-Latn-CS"/>
        </w:rPr>
        <w:t xml:space="preserve"> dokazuje se dostavljanjem jednog ili više sljedećih dokaza, i to:</w:t>
      </w:r>
    </w:p>
    <w:p w:rsidR="00D9334B" w:rsidRPr="0025731E"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25731E" w:rsidRDefault="00D9334B" w:rsidP="00D9334B">
      <w:pPr>
        <w:spacing w:after="0" w:line="240" w:lineRule="auto"/>
        <w:ind w:firstLine="426"/>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izjave o namjeri i predmetu podugovaranja, odnosno angažovanja podizvođača sa spiskom podugovarača, odnosno podizvođača sa bližim podacima (naziv, adresa, procentualno učešće i sl.).</w:t>
      </w:r>
    </w:p>
    <w:p w:rsidR="00D9334B" w:rsidRPr="0025731E" w:rsidRDefault="00D9334B" w:rsidP="00D9334B">
      <w:pPr>
        <w:spacing w:after="0" w:line="240" w:lineRule="auto"/>
        <w:jc w:val="both"/>
        <w:rPr>
          <w:rFonts w:ascii="Times New Roman" w:hAnsi="Times New Roman" w:cs="Times New Roman"/>
          <w:b/>
          <w:bCs/>
          <w:color w:val="000000"/>
          <w:sz w:val="24"/>
          <w:szCs w:val="24"/>
          <w:u w:val="single"/>
          <w:lang w:val="sr-Latn-CS"/>
        </w:rPr>
      </w:pPr>
    </w:p>
    <w:p w:rsidR="006549A3" w:rsidRPr="0025731E" w:rsidRDefault="006549A3" w:rsidP="00D9334B">
      <w:pPr>
        <w:spacing w:after="0" w:line="240" w:lineRule="auto"/>
        <w:jc w:val="both"/>
        <w:rPr>
          <w:rFonts w:ascii="Times New Roman" w:hAnsi="Times New Roman" w:cs="Times New Roman"/>
          <w:b/>
          <w:bCs/>
          <w:color w:val="000000"/>
          <w:sz w:val="24"/>
          <w:szCs w:val="24"/>
          <w:u w:val="single"/>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25731E" w:rsidRDefault="00D9334B" w:rsidP="00D9334B">
      <w:pPr>
        <w:spacing w:after="0" w:line="240"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 xml:space="preserve">Period važenja ponude je </w:t>
      </w:r>
      <w:r w:rsidR="00243D32" w:rsidRPr="0025731E">
        <w:rPr>
          <w:rFonts w:ascii="Times New Roman" w:hAnsi="Times New Roman" w:cs="Times New Roman"/>
          <w:color w:val="000000"/>
          <w:sz w:val="24"/>
          <w:szCs w:val="24"/>
          <w:lang w:val="sr-Latn-CS"/>
        </w:rPr>
        <w:t>60</w:t>
      </w:r>
      <w:r w:rsidRPr="0025731E">
        <w:rPr>
          <w:rFonts w:ascii="Times New Roman" w:hAnsi="Times New Roman" w:cs="Times New Roman"/>
          <w:color w:val="000000"/>
          <w:sz w:val="24"/>
          <w:szCs w:val="24"/>
          <w:lang w:val="sr-Latn-CS"/>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25731E"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5731E">
        <w:rPr>
          <w:rFonts w:ascii="Times New Roman" w:hAnsi="Times New Roman" w:cs="Times New Roman"/>
          <w:b/>
          <w:bCs/>
          <w:color w:val="000000"/>
          <w:sz w:val="24"/>
          <w:szCs w:val="24"/>
          <w:lang w:val="pl-PL"/>
        </w:rPr>
        <w:t>VII Garancija ponude</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da</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243D32" w:rsidRDefault="00D9334B" w:rsidP="00D9334B">
      <w:pPr>
        <w:pStyle w:val="ListParagraph"/>
        <w:spacing w:after="0" w:line="240" w:lineRule="auto"/>
        <w:ind w:left="0"/>
        <w:jc w:val="both"/>
        <w:rPr>
          <w:rFonts w:ascii="Times New Roman" w:hAnsi="Times New Roman" w:cs="Times New Roman"/>
          <w:color w:val="000000"/>
          <w:sz w:val="24"/>
          <w:szCs w:val="24"/>
        </w:rPr>
      </w:pPr>
      <w:r w:rsidRPr="00243D32">
        <w:rPr>
          <w:rFonts w:ascii="Times New Roman" w:hAnsi="Times New Roman" w:cs="Times New Roman"/>
          <w:color w:val="000000"/>
          <w:sz w:val="24"/>
          <w:szCs w:val="24"/>
        </w:rPr>
        <w:t xml:space="preserve">Ponuđač je dužan dostaviti bezuslovnu i na prvi poziv naplativu garanciju ponude u iznosu od </w:t>
      </w:r>
      <w:r w:rsidR="00243D32">
        <w:rPr>
          <w:rFonts w:ascii="Times New Roman" w:hAnsi="Times New Roman" w:cs="Times New Roman"/>
          <w:color w:val="000000"/>
          <w:sz w:val="24"/>
          <w:szCs w:val="24"/>
        </w:rPr>
        <w:t>2</w:t>
      </w:r>
      <w:r w:rsidRPr="00243D32">
        <w:rPr>
          <w:rFonts w:ascii="Times New Roman" w:hAnsi="Times New Roman" w:cs="Times New Roman"/>
          <w:color w:val="000000"/>
          <w:sz w:val="24"/>
          <w:szCs w:val="24"/>
        </w:rPr>
        <w:t xml:space="preserve">%  procijenjene vrijednosti javne nabavke, kao garanciju ostajanja u obavezi prema ponudi u periodu važenja ponude i </w:t>
      </w:r>
      <w:r w:rsidR="00243D32">
        <w:rPr>
          <w:rFonts w:ascii="Times New Roman" w:hAnsi="Times New Roman" w:cs="Times New Roman"/>
          <w:color w:val="000000"/>
          <w:sz w:val="24"/>
          <w:szCs w:val="24"/>
        </w:rPr>
        <w:t>5</w:t>
      </w:r>
      <w:r w:rsidRPr="00243D32">
        <w:rPr>
          <w:rFonts w:ascii="Times New Roman" w:hAnsi="Times New Roman" w:cs="Times New Roman"/>
          <w:color w:val="000000"/>
          <w:sz w:val="24"/>
          <w:szCs w:val="24"/>
        </w:rPr>
        <w:t xml:space="preserve"> dana nakon isteka važenja ponude.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5731E">
        <w:rPr>
          <w:rFonts w:ascii="Times New Roman" w:hAnsi="Times New Roman" w:cs="Times New Roman"/>
          <w:b/>
          <w:bCs/>
          <w:color w:val="000000"/>
          <w:sz w:val="24"/>
          <w:szCs w:val="24"/>
          <w:lang w:val="it-IT"/>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243D32">
        <w:rPr>
          <w:rFonts w:ascii="Times New Roman" w:hAnsi="Times New Roman" w:cs="Times New Roman"/>
          <w:color w:val="000000"/>
          <w:sz w:val="24"/>
          <w:szCs w:val="24"/>
          <w:lang w:val="sr-Latn-CS"/>
        </w:rPr>
        <w:t>30</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243D32">
        <w:rPr>
          <w:rFonts w:ascii="Times New Roman" w:hAnsi="Times New Roman" w:cs="Times New Roman"/>
          <w:color w:val="000000"/>
          <w:sz w:val="24"/>
          <w:szCs w:val="24"/>
          <w:lang w:val="pl-PL"/>
        </w:rPr>
        <w:t>Cetinje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5731E">
        <w:rPr>
          <w:rFonts w:ascii="Times New Roman" w:hAnsi="Times New Roman" w:cs="Times New Roman"/>
          <w:b/>
          <w:bCs/>
          <w:color w:val="000000"/>
          <w:sz w:val="24"/>
          <w:szCs w:val="24"/>
          <w:lang w:val="pl-PL"/>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25731E"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crnogorski jezik i drugi jezik koji je u službenoj upotrebi u Crnoj Gori, u skladu sa Ustavom i zakonom</w:t>
      </w:r>
    </w:p>
    <w:p w:rsidR="00D9334B" w:rsidRPr="00852493" w:rsidRDefault="00D9334B" w:rsidP="00B743E3">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25731E">
        <w:rPr>
          <w:rFonts w:ascii="Times New Roman" w:hAnsi="Times New Roman" w:cs="Times New Roman"/>
          <w:color w:val="000000"/>
          <w:sz w:val="24"/>
          <w:szCs w:val="24"/>
          <w:lang w:val="pl-PL"/>
        </w:rPr>
        <w:tab/>
      </w:r>
      <w:r w:rsidRPr="0025731E">
        <w:rPr>
          <w:rFonts w:ascii="Times New Roman" w:hAnsi="Times New Roman" w:cs="Times New Roman"/>
          <w:color w:val="000000"/>
          <w:sz w:val="24"/>
          <w:szCs w:val="24"/>
          <w:lang w:val="pl-PL"/>
        </w:rPr>
        <w:tab/>
      </w:r>
      <w:r w:rsidRPr="0025731E">
        <w:rPr>
          <w:rFonts w:ascii="Times New Roman" w:hAnsi="Times New Roman" w:cs="Times New Roman"/>
          <w:color w:val="000000"/>
          <w:sz w:val="24"/>
          <w:szCs w:val="24"/>
          <w:lang w:val="pl-PL"/>
        </w:rPr>
        <w:tab/>
      </w:r>
      <w:r w:rsidRPr="0025731E">
        <w:rPr>
          <w:rFonts w:ascii="Times New Roman" w:hAnsi="Times New Roman" w:cs="Times New Roman"/>
          <w:color w:val="000000"/>
          <w:sz w:val="24"/>
          <w:szCs w:val="24"/>
          <w:lang w:val="pl-PL"/>
        </w:rPr>
        <w:tab/>
        <w:t xml:space="preserve">broj bodova  </w:t>
      </w:r>
      <w:r w:rsidRPr="0025731E">
        <w:rPr>
          <w:rFonts w:ascii="Times New Roman" w:hAnsi="Times New Roman" w:cs="Times New Roman"/>
          <w:color w:val="000000"/>
          <w:sz w:val="24"/>
          <w:szCs w:val="24"/>
          <w:bdr w:val="single" w:sz="4" w:space="0" w:color="auto"/>
          <w:lang w:val="pl-PL"/>
        </w:rPr>
        <w:t>100</w:t>
      </w:r>
    </w:p>
    <w:p w:rsidR="00D9334B" w:rsidRDefault="00D9334B" w:rsidP="00D9334B">
      <w:pPr>
        <w:spacing w:after="0" w:line="240" w:lineRule="auto"/>
        <w:jc w:val="both"/>
        <w:rPr>
          <w:rFonts w:ascii="Times New Roman" w:hAnsi="Times New Roman" w:cs="Times New Roman"/>
          <w:color w:val="000000"/>
          <w:sz w:val="24"/>
          <w:szCs w:val="24"/>
          <w:lang w:val="hr-HR"/>
        </w:rPr>
      </w:pPr>
    </w:p>
    <w:p w:rsidR="00B71B9B" w:rsidRPr="00852493" w:rsidRDefault="00B71B9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243D32">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do </w:t>
      </w:r>
      <w:r w:rsidR="00243D32">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915272">
        <w:rPr>
          <w:rFonts w:ascii="Times New Roman" w:hAnsi="Times New Roman" w:cs="Times New Roman"/>
          <w:color w:val="000000"/>
          <w:sz w:val="24"/>
          <w:szCs w:val="24"/>
          <w:lang w:val="pl-PL"/>
        </w:rPr>
        <w:t>22.08</w:t>
      </w:r>
      <w:r w:rsidR="0025731E">
        <w:rPr>
          <w:rFonts w:ascii="Times New Roman" w:hAnsi="Times New Roman" w:cs="Times New Roman"/>
          <w:color w:val="000000"/>
          <w:sz w:val="24"/>
          <w:szCs w:val="24"/>
          <w:lang w:val="pl-PL"/>
        </w:rPr>
        <w:t>.2016.</w:t>
      </w:r>
      <w:r w:rsidR="003D7B26">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do </w:t>
      </w:r>
      <w:r w:rsidR="003D7B26">
        <w:rPr>
          <w:rFonts w:ascii="Times New Roman" w:hAnsi="Times New Roman" w:cs="Times New Roman"/>
          <w:color w:val="000000"/>
          <w:sz w:val="24"/>
          <w:szCs w:val="24"/>
          <w:lang w:val="pl-PL"/>
        </w:rPr>
        <w:t>1</w:t>
      </w:r>
      <w:r w:rsidR="00915272">
        <w:rPr>
          <w:rFonts w:ascii="Times New Roman" w:hAnsi="Times New Roman" w:cs="Times New Roman"/>
          <w:color w:val="000000"/>
          <w:sz w:val="24"/>
          <w:szCs w:val="24"/>
          <w:lang w:val="pl-PL"/>
        </w:rPr>
        <w:t>1</w:t>
      </w:r>
      <w:r w:rsidR="003D7B26">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lang w:val="pl-PL"/>
        </w:rPr>
        <w:t xml:space="preserve">neposrednom predajom na arhivi naručioca na adresi </w:t>
      </w:r>
      <w:r w:rsidR="003D7B26">
        <w:rPr>
          <w:rFonts w:ascii="Times New Roman" w:hAnsi="Times New Roman" w:cs="Times New Roman"/>
          <w:color w:val="000000"/>
          <w:sz w:val="24"/>
          <w:szCs w:val="24"/>
          <w:lang w:val="pl-PL"/>
        </w:rPr>
        <w:t>Bajova br. 2, Cetinje (Građanski biro).</w:t>
      </w:r>
    </w:p>
    <w:p w:rsidR="003D7B26" w:rsidRPr="00852493" w:rsidRDefault="00D9334B" w:rsidP="003D7B2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preporučenom pošiljkom sa povratnicom na adresi </w:t>
      </w:r>
      <w:r w:rsidR="003D7B26">
        <w:rPr>
          <w:rFonts w:ascii="Times New Roman" w:hAnsi="Times New Roman" w:cs="Times New Roman"/>
          <w:color w:val="000000"/>
          <w:sz w:val="24"/>
          <w:szCs w:val="24"/>
          <w:lang w:val="pl-PL"/>
        </w:rPr>
        <w:t>Bajova br. 2, Cetinje (Građanski biro).</w:t>
      </w:r>
    </w:p>
    <w:p w:rsidR="003D7B26" w:rsidRPr="0025731E" w:rsidRDefault="003D7B26"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15272">
        <w:rPr>
          <w:rFonts w:ascii="Times New Roman" w:hAnsi="Times New Roman" w:cs="Times New Roman"/>
          <w:color w:val="000000"/>
          <w:sz w:val="24"/>
          <w:szCs w:val="24"/>
          <w:lang w:val="pl-PL"/>
        </w:rPr>
        <w:t>22.08</w:t>
      </w:r>
      <w:r w:rsidR="0025731E">
        <w:rPr>
          <w:rFonts w:ascii="Times New Roman" w:hAnsi="Times New Roman" w:cs="Times New Roman"/>
          <w:color w:val="000000"/>
          <w:sz w:val="24"/>
          <w:szCs w:val="24"/>
          <w:lang w:val="pl-PL"/>
        </w:rPr>
        <w:t xml:space="preserve">.2016. </w:t>
      </w:r>
      <w:r w:rsidR="003D7B26">
        <w:rPr>
          <w:rFonts w:ascii="Times New Roman" w:hAnsi="Times New Roman" w:cs="Times New Roman"/>
          <w:color w:val="000000"/>
          <w:sz w:val="24"/>
          <w:szCs w:val="24"/>
          <w:lang w:val="pl-PL"/>
        </w:rPr>
        <w:t>godine</w:t>
      </w:r>
      <w:r w:rsidRPr="00852493">
        <w:rPr>
          <w:rFonts w:ascii="Times New Roman" w:hAnsi="Times New Roman" w:cs="Times New Roman"/>
          <w:color w:val="000000"/>
          <w:sz w:val="24"/>
          <w:szCs w:val="24"/>
          <w:lang w:val="pl-PL"/>
        </w:rPr>
        <w:t xml:space="preserve"> u </w:t>
      </w:r>
      <w:r w:rsidR="003D7B26">
        <w:rPr>
          <w:rFonts w:ascii="Times New Roman" w:hAnsi="Times New Roman" w:cs="Times New Roman"/>
          <w:color w:val="000000"/>
          <w:sz w:val="24"/>
          <w:szCs w:val="24"/>
          <w:lang w:val="pl-PL"/>
        </w:rPr>
        <w:t>1</w:t>
      </w:r>
      <w:r w:rsidR="00B71B9B">
        <w:rPr>
          <w:rFonts w:ascii="Times New Roman" w:hAnsi="Times New Roman" w:cs="Times New Roman"/>
          <w:color w:val="000000"/>
          <w:sz w:val="24"/>
          <w:szCs w:val="24"/>
          <w:lang w:val="pl-PL"/>
        </w:rPr>
        <w:t>1</w:t>
      </w:r>
      <w:r w:rsidR="003D7B26">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sati,  u prostorijama </w:t>
      </w:r>
      <w:r w:rsidR="003D7B26">
        <w:rPr>
          <w:rFonts w:ascii="Times New Roman" w:hAnsi="Times New Roman" w:cs="Times New Roman"/>
          <w:color w:val="000000"/>
          <w:sz w:val="24"/>
          <w:szCs w:val="24"/>
          <w:lang w:val="pl-PL"/>
        </w:rPr>
        <w:t>Prijestonice Cetinje</w:t>
      </w:r>
      <w:r w:rsidRPr="00852493">
        <w:rPr>
          <w:rFonts w:ascii="Times New Roman" w:hAnsi="Times New Roman" w:cs="Times New Roman"/>
          <w:color w:val="000000"/>
          <w:sz w:val="24"/>
          <w:szCs w:val="24"/>
          <w:lang w:val="pl-PL"/>
        </w:rPr>
        <w:t xml:space="preserve"> na adresi </w:t>
      </w:r>
      <w:r w:rsidR="003D7B26">
        <w:rPr>
          <w:rFonts w:ascii="Times New Roman" w:hAnsi="Times New Roman" w:cs="Times New Roman"/>
          <w:color w:val="000000"/>
          <w:sz w:val="24"/>
          <w:szCs w:val="24"/>
          <w:lang w:val="pl-PL"/>
        </w:rPr>
        <w:t>Bajova br. 2 (Sala za sastanke)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907537">
        <w:rPr>
          <w:rFonts w:ascii="Times New Roman" w:hAnsi="Times New Roman" w:cs="Times New Roman"/>
          <w:color w:val="000000"/>
          <w:sz w:val="24"/>
          <w:szCs w:val="24"/>
          <w:lang w:val="pl-PL"/>
        </w:rPr>
        <w:t>3</w:t>
      </w:r>
      <w:r w:rsidR="003D7B26">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lang w:val="pl-PL"/>
        </w:rPr>
      </w:pPr>
      <w:r w:rsidRPr="0025731E">
        <w:rPr>
          <w:rFonts w:ascii="Times New Roman" w:hAnsi="Times New Roman" w:cs="Times New Roman"/>
          <w:b/>
          <w:bCs/>
          <w:color w:val="000000"/>
          <w:sz w:val="24"/>
          <w:szCs w:val="24"/>
          <w:lang w:val="pl-PL"/>
        </w:rPr>
        <w:t>XIII Drugi podaci i uslovi od značaja za sprovodjenje postupka javne nabavke</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25731E">
        <w:rPr>
          <w:rFonts w:ascii="Times New Roman" w:hAnsi="Times New Roman" w:cs="Times New Roman"/>
          <w:b/>
          <w:bCs/>
          <w:color w:val="000000"/>
          <w:sz w:val="24"/>
          <w:szCs w:val="24"/>
          <w:lang w:val="pl-PL"/>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3D7B26">
        <w:rPr>
          <w:rFonts w:ascii="Times New Roman" w:hAnsi="Times New Roman" w:cs="Times New Roman"/>
          <w:color w:val="000000"/>
          <w:sz w:val="24"/>
          <w:szCs w:val="24"/>
        </w:rPr>
        <w:t xml:space="preserve"> </w:t>
      </w:r>
      <w:r w:rsidR="00195FB2">
        <w:rPr>
          <w:rFonts w:ascii="Times New Roman" w:hAnsi="Times New Roman"/>
          <w:color w:val="000000"/>
          <w:sz w:val="24"/>
          <w:szCs w:val="24"/>
          <w:lang w:val="pl-PL"/>
        </w:rPr>
        <w:t>15</w:t>
      </w:r>
      <w:r w:rsidR="00195FB2" w:rsidRPr="00C40274">
        <w:rPr>
          <w:rFonts w:ascii="Times New Roman" w:hAnsi="Times New Roman"/>
          <w:color w:val="000000"/>
          <w:sz w:val="24"/>
          <w:szCs w:val="24"/>
          <w:lang w:val="pl-PL"/>
        </w:rPr>
        <w:t xml:space="preserve"> dana </w:t>
      </w:r>
      <w:r w:rsidR="00195FB2">
        <w:rPr>
          <w:rFonts w:ascii="Times New Roman" w:hAnsi="Times New Roman"/>
          <w:color w:val="000000"/>
          <w:sz w:val="24"/>
          <w:szCs w:val="24"/>
          <w:lang w:val="pl-PL"/>
        </w:rPr>
        <w:t>od dana ovjere privremene situacije</w:t>
      </w:r>
      <w:r w:rsidR="00195FB2" w:rsidRPr="00C40274">
        <w:rPr>
          <w:rFonts w:ascii="Times New Roman" w:hAnsi="Times New Roman"/>
          <w:color w:val="000000"/>
          <w:sz w:val="24"/>
          <w:szCs w:val="24"/>
          <w:lang w:val="pl-PL"/>
        </w:rPr>
        <w:t>.</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3D7B26">
        <w:rPr>
          <w:rFonts w:ascii="Times New Roman" w:hAnsi="Times New Roman" w:cs="Times New Roman"/>
          <w:color w:val="000000"/>
          <w:sz w:val="24"/>
          <w:szCs w:val="24"/>
        </w:rPr>
        <w:t xml:space="preserve"> virmanski.</w:t>
      </w:r>
    </w:p>
    <w:p w:rsidR="00D9334B" w:rsidRPr="0025731E" w:rsidRDefault="00D9334B" w:rsidP="00D9334B">
      <w:pPr>
        <w:spacing w:after="0" w:line="240" w:lineRule="auto"/>
        <w:jc w:val="both"/>
        <w:rPr>
          <w:rFonts w:ascii="Times New Roman" w:hAnsi="Times New Roman" w:cs="Times New Roman"/>
          <w:color w:val="000000"/>
          <w:sz w:val="24"/>
          <w:szCs w:val="24"/>
          <w:lang w:val="sr-Latn-CS"/>
        </w:rPr>
      </w:pPr>
    </w:p>
    <w:p w:rsidR="00D9334B" w:rsidRPr="0025731E" w:rsidRDefault="00D9334B" w:rsidP="00D9334B">
      <w:pPr>
        <w:spacing w:after="0" w:line="240" w:lineRule="auto"/>
        <w:jc w:val="both"/>
        <w:rPr>
          <w:rFonts w:ascii="Times New Roman" w:hAnsi="Times New Roman" w:cs="Times New Roman"/>
          <w:color w:val="000000"/>
          <w:sz w:val="24"/>
          <w:szCs w:val="24"/>
          <w:lang w:val="sr-Latn-CS"/>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w:t>
      </w:r>
      <w:r w:rsidRPr="0025731E">
        <w:rPr>
          <w:rFonts w:ascii="Times New Roman" w:hAnsi="Times New Roman" w:cs="Times New Roman"/>
          <w:b/>
          <w:bCs/>
          <w:color w:val="000000"/>
          <w:sz w:val="24"/>
          <w:szCs w:val="24"/>
          <w:lang w:val="sr-Latn-CS"/>
        </w:rPr>
        <w:t>Sredstva finansijskog obezbjeđenja ugovora o javnoj nabavci</w:t>
      </w:r>
    </w:p>
    <w:p w:rsidR="00D9334B" w:rsidRPr="0025731E"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25731E" w:rsidRDefault="00D9334B" w:rsidP="00D9334B">
      <w:pPr>
        <w:spacing w:after="0" w:line="240"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Ponuđač čija ponuda bude izabrana kao najpovoljnija je dužan da prije zaključivanja ugovora o javnoj nabavci dostavi naručiocu:</w:t>
      </w:r>
    </w:p>
    <w:p w:rsidR="00D9334B" w:rsidRPr="0025731E"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garanciju za dobro izvršenje ugovora u iznosu od </w:t>
      </w:r>
      <w:r w:rsidR="00FE0CF6" w:rsidRPr="0025731E">
        <w:rPr>
          <w:rFonts w:ascii="Times New Roman" w:hAnsi="Times New Roman" w:cs="Times New Roman"/>
          <w:color w:val="000000"/>
          <w:sz w:val="24"/>
          <w:szCs w:val="24"/>
          <w:lang w:val="sr-Latn-CS"/>
        </w:rPr>
        <w:t>5</w:t>
      </w:r>
      <w:r w:rsidRPr="0025731E">
        <w:rPr>
          <w:rFonts w:ascii="Times New Roman" w:hAnsi="Times New Roman" w:cs="Times New Roman"/>
          <w:color w:val="000000"/>
          <w:sz w:val="24"/>
          <w:szCs w:val="24"/>
          <w:lang w:val="sr-Latn-CS"/>
        </w:rPr>
        <w:t>% od vrijednosti ugovora</w:t>
      </w:r>
    </w:p>
    <w:p w:rsidR="00D9334B" w:rsidRPr="0025731E" w:rsidRDefault="00E11C3A" w:rsidP="00E11C3A">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w:t>
      </w:r>
      <w:r w:rsidRPr="00C40274">
        <w:rPr>
          <w:rFonts w:ascii="Times New Roman" w:hAnsi="Times New Roman"/>
          <w:color w:val="000000"/>
          <w:sz w:val="24"/>
          <w:szCs w:val="24"/>
          <w:lang w:val="pl-PL"/>
        </w:rPr>
        <w:t>garancija banke za otklanjanje nedostataka u garantnom roku</w:t>
      </w:r>
      <w:r w:rsidRPr="0025731E">
        <w:rPr>
          <w:rFonts w:ascii="Times New Roman" w:hAnsi="Times New Roman" w:cs="Times New Roman"/>
          <w:color w:val="000000"/>
          <w:sz w:val="24"/>
          <w:szCs w:val="24"/>
          <w:lang w:val="sr-Latn-CS"/>
        </w:rPr>
        <w:t xml:space="preserve"> u iznosu od </w:t>
      </w:r>
      <w:r w:rsidR="009C2688" w:rsidRPr="0025731E">
        <w:rPr>
          <w:rFonts w:ascii="Times New Roman" w:hAnsi="Times New Roman" w:cs="Times New Roman"/>
          <w:color w:val="000000"/>
          <w:sz w:val="24"/>
          <w:szCs w:val="24"/>
          <w:lang w:val="sr-Latn-CS"/>
        </w:rPr>
        <w:t>2</w:t>
      </w:r>
      <w:r w:rsidRPr="0025731E">
        <w:rPr>
          <w:rFonts w:ascii="Times New Roman" w:hAnsi="Times New Roman" w:cs="Times New Roman"/>
          <w:color w:val="000000"/>
          <w:sz w:val="24"/>
          <w:szCs w:val="24"/>
          <w:lang w:val="sr-Latn-CS"/>
        </w:rPr>
        <w:t>% od vrijednosti ugovora</w:t>
      </w:r>
    </w:p>
    <w:p w:rsidR="00FE0CF6" w:rsidRPr="0025731E" w:rsidRDefault="00FE0CF6" w:rsidP="00D9334B">
      <w:pPr>
        <w:jc w:val="both"/>
        <w:rPr>
          <w:rFonts w:ascii="Times New Roman" w:hAnsi="Times New Roman" w:cs="Times New Roman"/>
          <w:color w:val="000000"/>
          <w:sz w:val="24"/>
          <w:szCs w:val="24"/>
          <w:lang w:val="sr-Latn-CS"/>
        </w:rPr>
      </w:pPr>
    </w:p>
    <w:p w:rsidR="00FE0CF6" w:rsidRPr="0025731E" w:rsidRDefault="00FE0CF6" w:rsidP="00D9334B">
      <w:pPr>
        <w:jc w:val="both"/>
        <w:rPr>
          <w:rFonts w:ascii="Times New Roman" w:hAnsi="Times New Roman" w:cs="Times New Roman"/>
          <w:color w:val="000000"/>
          <w:sz w:val="24"/>
          <w:szCs w:val="24"/>
          <w:lang w:val="sr-Latn-CS"/>
        </w:rPr>
      </w:pPr>
    </w:p>
    <w:p w:rsidR="00FE0CF6" w:rsidRPr="0025731E" w:rsidRDefault="00FE0CF6" w:rsidP="00D9334B">
      <w:pPr>
        <w:jc w:val="both"/>
        <w:rPr>
          <w:rFonts w:ascii="Times New Roman" w:hAnsi="Times New Roman" w:cs="Times New Roman"/>
          <w:color w:val="000000"/>
          <w:lang w:val="sr-Latn-CS"/>
        </w:rPr>
      </w:pPr>
    </w:p>
    <w:p w:rsidR="00D9334B" w:rsidRPr="0025731E"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 w:name="_Toc417218193"/>
      <w:r w:rsidRPr="0025731E">
        <w:rPr>
          <w:i w:val="0"/>
          <w:iCs w:val="0"/>
          <w:color w:val="000000"/>
          <w:u w:val="none"/>
          <w:lang w:val="sr-Latn-CS"/>
        </w:rPr>
        <w:lastRenderedPageBreak/>
        <w:t>TEHNIČKE KARAKTERISTIKE ILI SPECIFIKACIJE PREDMETA JAVNE NABAVKE, ODNOSNO PREDMJER RADOVA</w:t>
      </w:r>
      <w:bookmarkEnd w:id="1"/>
    </w:p>
    <w:p w:rsidR="00D9334B" w:rsidRPr="0025731E" w:rsidRDefault="00D9334B" w:rsidP="00D9334B">
      <w:pPr>
        <w:rPr>
          <w:rFonts w:ascii="Times New Roman" w:hAnsi="Times New Roman" w:cs="Times New Roman"/>
          <w:color w:val="000000"/>
          <w:lang w:val="sr-Latn-CS"/>
        </w:rPr>
      </w:pPr>
    </w:p>
    <w:p w:rsidR="00B743E3" w:rsidRPr="0025731E" w:rsidRDefault="00B743E3" w:rsidP="00D9334B">
      <w:pPr>
        <w:rPr>
          <w:rFonts w:ascii="Times New Roman" w:hAnsi="Times New Roman" w:cs="Times New Roman"/>
          <w:color w:val="000000"/>
          <w:lang w:val="sr-Latn-CS"/>
        </w:rPr>
      </w:pPr>
    </w:p>
    <w:tbl>
      <w:tblPr>
        <w:tblW w:w="9156" w:type="dxa"/>
        <w:tblInd w:w="2" w:type="dxa"/>
        <w:tblCellMar>
          <w:left w:w="70" w:type="dxa"/>
          <w:right w:w="70" w:type="dxa"/>
        </w:tblCellMar>
        <w:tblLook w:val="00A0"/>
      </w:tblPr>
      <w:tblGrid>
        <w:gridCol w:w="807"/>
        <w:gridCol w:w="3514"/>
        <w:gridCol w:w="2357"/>
        <w:gridCol w:w="1232"/>
        <w:gridCol w:w="1246"/>
      </w:tblGrid>
      <w:tr w:rsidR="00D9334B" w:rsidRPr="00FA2239" w:rsidTr="00507E1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514"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357"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E6FF6" w:rsidRPr="00FA2239" w:rsidTr="004E6FF6">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auto"/>
            <w:vAlign w:val="center"/>
          </w:tcPr>
          <w:p w:rsidR="004E6FF6" w:rsidRPr="00852493" w:rsidRDefault="004E6FF6" w:rsidP="0075438C">
            <w:pPr>
              <w:spacing w:after="0" w:line="240" w:lineRule="auto"/>
              <w:jc w:val="center"/>
              <w:rPr>
                <w:rFonts w:ascii="Times New Roman" w:hAnsi="Times New Roman" w:cs="Times New Roman"/>
                <w:b/>
                <w:bCs/>
                <w:color w:val="000000"/>
                <w:sz w:val="24"/>
                <w:szCs w:val="24"/>
                <w:lang w:eastAsia="sr-Latn-CS"/>
              </w:rPr>
            </w:pPr>
          </w:p>
        </w:tc>
        <w:tc>
          <w:tcPr>
            <w:tcW w:w="3514" w:type="dxa"/>
            <w:tcBorders>
              <w:top w:val="single" w:sz="8" w:space="0" w:color="auto"/>
              <w:left w:val="nil"/>
              <w:bottom w:val="single" w:sz="8" w:space="0" w:color="auto"/>
              <w:right w:val="single" w:sz="4" w:space="0" w:color="auto"/>
            </w:tcBorders>
            <w:shd w:val="clear" w:color="auto" w:fill="auto"/>
            <w:vAlign w:val="center"/>
          </w:tcPr>
          <w:p w:rsidR="004E6FF6" w:rsidRPr="00852493" w:rsidRDefault="004E6FF6" w:rsidP="0075438C">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A. PREDHODNI – PRIPREMNI RADOVI</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4E6FF6" w:rsidRPr="00852493" w:rsidRDefault="004E6FF6" w:rsidP="0075438C">
            <w:pPr>
              <w:spacing w:after="0" w:line="240" w:lineRule="auto"/>
              <w:jc w:val="center"/>
              <w:rPr>
                <w:rFonts w:ascii="Times New Roman" w:hAnsi="Times New Roman" w:cs="Times New Roman"/>
                <w:b/>
                <w:bCs/>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E6FF6" w:rsidRPr="00852493" w:rsidRDefault="004E6FF6" w:rsidP="0075438C">
            <w:pPr>
              <w:spacing w:after="0" w:line="240" w:lineRule="auto"/>
              <w:jc w:val="center"/>
              <w:rPr>
                <w:rFonts w:ascii="Times New Roman" w:hAnsi="Times New Roman" w:cs="Times New Roman"/>
                <w:b/>
                <w:bCs/>
                <w:color w:val="000000"/>
                <w:sz w:val="24"/>
                <w:szCs w:val="24"/>
                <w:lang w:val="sr-Latn-CS" w:eastAsia="sr-Latn-CS"/>
              </w:rPr>
            </w:pPr>
          </w:p>
        </w:tc>
        <w:tc>
          <w:tcPr>
            <w:tcW w:w="1246" w:type="dxa"/>
            <w:tcBorders>
              <w:top w:val="single" w:sz="8" w:space="0" w:color="auto"/>
              <w:left w:val="single" w:sz="4" w:space="0" w:color="auto"/>
              <w:bottom w:val="single" w:sz="8" w:space="0" w:color="auto"/>
              <w:right w:val="single" w:sz="8" w:space="0" w:color="auto"/>
            </w:tcBorders>
            <w:shd w:val="clear" w:color="auto" w:fill="auto"/>
            <w:vAlign w:val="center"/>
          </w:tcPr>
          <w:p w:rsidR="004E6FF6" w:rsidRPr="00852493" w:rsidRDefault="004E6FF6" w:rsidP="0075438C">
            <w:pPr>
              <w:spacing w:after="0" w:line="240" w:lineRule="auto"/>
              <w:jc w:val="center"/>
              <w:rPr>
                <w:rFonts w:ascii="Times New Roman" w:hAnsi="Times New Roman" w:cs="Times New Roman"/>
                <w:b/>
                <w:bCs/>
                <w:color w:val="000000"/>
                <w:sz w:val="24"/>
                <w:szCs w:val="24"/>
                <w:lang w:val="sr-Latn-CS" w:eastAsia="sr-Latn-CS"/>
              </w:rPr>
            </w:pPr>
          </w:p>
        </w:tc>
      </w:tr>
      <w:tr w:rsidR="00D9334B" w:rsidRPr="00FA2239" w:rsidTr="00507E14">
        <w:trPr>
          <w:trHeight w:val="350"/>
        </w:trPr>
        <w:tc>
          <w:tcPr>
            <w:tcW w:w="807" w:type="dxa"/>
            <w:tcBorders>
              <w:top w:val="nil"/>
              <w:left w:val="single" w:sz="8" w:space="0" w:color="auto"/>
              <w:bottom w:val="single" w:sz="8" w:space="0" w:color="auto"/>
              <w:right w:val="single" w:sz="8" w:space="0" w:color="auto"/>
            </w:tcBorders>
            <w:vAlign w:val="center"/>
          </w:tcPr>
          <w:p w:rsidR="00D9334B" w:rsidRPr="00507E14" w:rsidRDefault="00D9334B" w:rsidP="0075438C">
            <w:pPr>
              <w:spacing w:after="0" w:line="240" w:lineRule="auto"/>
              <w:jc w:val="center"/>
              <w:rPr>
                <w:rFonts w:ascii="Times New Roman" w:hAnsi="Times New Roman" w:cs="Times New Roman"/>
                <w:color w:val="000000"/>
                <w:sz w:val="24"/>
                <w:szCs w:val="24"/>
                <w:lang w:val="sr-Latn-CS" w:eastAsia="sr-Latn-CS"/>
              </w:rPr>
            </w:pPr>
            <w:r w:rsidRPr="00507E14">
              <w:rPr>
                <w:rFonts w:ascii="Times New Roman" w:hAnsi="Times New Roman" w:cs="Times New Roman"/>
                <w:color w:val="000000"/>
                <w:sz w:val="24"/>
                <w:szCs w:val="24"/>
                <w:lang w:val="sr-Cyrl-CS" w:eastAsia="sr-Latn-CS"/>
              </w:rPr>
              <w:t>1</w:t>
            </w:r>
          </w:p>
        </w:tc>
        <w:tc>
          <w:tcPr>
            <w:tcW w:w="3514" w:type="dxa"/>
            <w:tcBorders>
              <w:top w:val="nil"/>
              <w:left w:val="nil"/>
              <w:bottom w:val="single" w:sz="8" w:space="0" w:color="auto"/>
              <w:right w:val="single" w:sz="4" w:space="0" w:color="auto"/>
            </w:tcBorders>
            <w:vAlign w:val="center"/>
          </w:tcPr>
          <w:p w:rsidR="00D9334B" w:rsidRPr="00507E14" w:rsidRDefault="00FE0CF6" w:rsidP="0075438C">
            <w:pPr>
              <w:spacing w:after="0"/>
              <w:rPr>
                <w:rFonts w:ascii="Times New Roman" w:hAnsi="Times New Roman" w:cs="Times New Roman"/>
                <w:sz w:val="24"/>
                <w:szCs w:val="24"/>
                <w:lang w:val="sr-Latn-CS"/>
              </w:rPr>
            </w:pPr>
            <w:r w:rsidRPr="00507E14">
              <w:rPr>
                <w:rFonts w:ascii="Times New Roman" w:hAnsi="Times New Roman" w:cs="Times New Roman"/>
                <w:sz w:val="24"/>
                <w:szCs w:val="24"/>
                <w:lang w:val="sr-Latn-CS"/>
              </w:rPr>
              <w:t>Geodetsko snimanje i obilježavanje</w:t>
            </w:r>
          </w:p>
        </w:tc>
        <w:tc>
          <w:tcPr>
            <w:tcW w:w="2357" w:type="dxa"/>
            <w:tcBorders>
              <w:top w:val="single" w:sz="4" w:space="0" w:color="auto"/>
              <w:left w:val="single" w:sz="4" w:space="0" w:color="auto"/>
              <w:bottom w:val="single" w:sz="4" w:space="0" w:color="auto"/>
              <w:right w:val="single" w:sz="4" w:space="0" w:color="auto"/>
            </w:tcBorders>
          </w:tcPr>
          <w:p w:rsidR="00D9334B" w:rsidRPr="00852493" w:rsidRDefault="00D9334B" w:rsidP="004876A7">
            <w:pPr>
              <w:spacing w:after="0" w:line="240" w:lineRule="auto"/>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FE0CF6" w:rsidP="00FE0CF6">
            <w:pPr>
              <w:spacing w:after="0"/>
              <w:jc w:val="center"/>
              <w:rPr>
                <w:rFonts w:ascii="Times New Roman" w:hAnsi="Times New Roman" w:cs="Times New Roman"/>
                <w:lang w:val="sr-Latn-CS"/>
              </w:rPr>
            </w:pPr>
            <w:r>
              <w:rPr>
                <w:rFonts w:ascii="Times New Roman" w:hAnsi="Times New Roman" w:cs="Times New Roman"/>
                <w:lang w:val="sr-Latn-CS"/>
              </w:rPr>
              <w:t>paušalno</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FE0CF6" w:rsidP="00FE0CF6">
            <w:pPr>
              <w:spacing w:after="0"/>
              <w:jc w:val="center"/>
              <w:rPr>
                <w:rFonts w:ascii="Times New Roman" w:hAnsi="Times New Roman" w:cs="Times New Roman"/>
                <w:lang w:val="sr-Latn-CS"/>
              </w:rPr>
            </w:pPr>
            <w:r>
              <w:rPr>
                <w:rFonts w:ascii="Times New Roman" w:hAnsi="Times New Roman" w:cs="Times New Roman"/>
                <w:lang w:val="sr-Latn-CS"/>
              </w:rPr>
              <w:t>1</w:t>
            </w:r>
          </w:p>
        </w:tc>
      </w:tr>
      <w:tr w:rsidR="004E6FF6" w:rsidRPr="0025731E" w:rsidTr="00507E14">
        <w:trPr>
          <w:trHeight w:val="350"/>
        </w:trPr>
        <w:tc>
          <w:tcPr>
            <w:tcW w:w="807" w:type="dxa"/>
            <w:tcBorders>
              <w:top w:val="nil"/>
              <w:left w:val="single" w:sz="8" w:space="0" w:color="auto"/>
              <w:bottom w:val="single" w:sz="8" w:space="0" w:color="auto"/>
              <w:right w:val="single" w:sz="8" w:space="0" w:color="auto"/>
            </w:tcBorders>
            <w:vAlign w:val="center"/>
          </w:tcPr>
          <w:p w:rsidR="004E6FF6" w:rsidRPr="00507E14" w:rsidRDefault="004E6FF6" w:rsidP="0075438C">
            <w:pPr>
              <w:spacing w:after="0" w:line="240" w:lineRule="auto"/>
              <w:jc w:val="center"/>
              <w:rPr>
                <w:rFonts w:ascii="Times New Roman" w:hAnsi="Times New Roman" w:cs="Times New Roman"/>
                <w:color w:val="000000"/>
                <w:sz w:val="24"/>
                <w:szCs w:val="24"/>
                <w:lang w:val="sr-Cyrl-CS" w:eastAsia="sr-Latn-CS"/>
              </w:rPr>
            </w:pPr>
          </w:p>
        </w:tc>
        <w:tc>
          <w:tcPr>
            <w:tcW w:w="3514" w:type="dxa"/>
            <w:tcBorders>
              <w:top w:val="nil"/>
              <w:left w:val="nil"/>
              <w:bottom w:val="single" w:sz="8" w:space="0" w:color="auto"/>
              <w:right w:val="single" w:sz="4" w:space="0" w:color="auto"/>
            </w:tcBorders>
            <w:vAlign w:val="center"/>
          </w:tcPr>
          <w:p w:rsidR="004E6FF6" w:rsidRPr="004E6FF6" w:rsidRDefault="004E6FF6" w:rsidP="004E6FF6">
            <w:pPr>
              <w:spacing w:after="0"/>
              <w:jc w:val="center"/>
              <w:rPr>
                <w:rFonts w:ascii="Times New Roman" w:hAnsi="Times New Roman" w:cs="Times New Roman"/>
                <w:b/>
                <w:sz w:val="24"/>
                <w:szCs w:val="24"/>
                <w:lang w:val="sr-Latn-CS"/>
              </w:rPr>
            </w:pPr>
            <w:r w:rsidRPr="004E6FF6">
              <w:rPr>
                <w:rFonts w:ascii="Times New Roman" w:hAnsi="Times New Roman" w:cs="Times New Roman"/>
                <w:b/>
                <w:sz w:val="24"/>
                <w:szCs w:val="24"/>
                <w:lang w:val="sr-Latn-CS"/>
              </w:rPr>
              <w:t>B. ZEMLJANI RADOVI I BUŠAČKI RADOVI</w:t>
            </w:r>
          </w:p>
        </w:tc>
        <w:tc>
          <w:tcPr>
            <w:tcW w:w="2357" w:type="dxa"/>
            <w:tcBorders>
              <w:top w:val="single" w:sz="4" w:space="0" w:color="auto"/>
              <w:left w:val="single" w:sz="4" w:space="0" w:color="auto"/>
              <w:bottom w:val="single" w:sz="4" w:space="0" w:color="auto"/>
              <w:right w:val="single" w:sz="4" w:space="0" w:color="auto"/>
            </w:tcBorders>
          </w:tcPr>
          <w:p w:rsidR="004E6FF6" w:rsidRPr="00852493" w:rsidRDefault="004E6FF6"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4E6FF6" w:rsidRDefault="004E6FF6" w:rsidP="00FE0CF6">
            <w:pPr>
              <w:spacing w:after="0"/>
              <w:jc w:val="center"/>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4E6FF6" w:rsidRDefault="004E6FF6" w:rsidP="00FE0CF6">
            <w:pPr>
              <w:spacing w:after="0"/>
              <w:jc w:val="center"/>
              <w:rPr>
                <w:rFonts w:ascii="Times New Roman" w:hAnsi="Times New Roman" w:cs="Times New Roman"/>
                <w:lang w:val="sr-Latn-CS"/>
              </w:rPr>
            </w:pPr>
          </w:p>
        </w:tc>
      </w:tr>
      <w:tr w:rsidR="00D9334B" w:rsidRPr="00FA2239" w:rsidTr="004876A7">
        <w:trPr>
          <w:trHeight w:val="350"/>
        </w:trPr>
        <w:tc>
          <w:tcPr>
            <w:tcW w:w="807" w:type="dxa"/>
            <w:tcBorders>
              <w:top w:val="nil"/>
              <w:left w:val="single" w:sz="8" w:space="0" w:color="auto"/>
              <w:bottom w:val="single" w:sz="8" w:space="0" w:color="auto"/>
              <w:right w:val="single" w:sz="8" w:space="0" w:color="auto"/>
            </w:tcBorders>
            <w:vAlign w:val="center"/>
          </w:tcPr>
          <w:p w:rsidR="00D9334B" w:rsidRPr="00507E14" w:rsidRDefault="00D9334B" w:rsidP="0075438C">
            <w:pPr>
              <w:spacing w:after="0" w:line="240" w:lineRule="auto"/>
              <w:jc w:val="center"/>
              <w:rPr>
                <w:rFonts w:ascii="Times New Roman" w:hAnsi="Times New Roman" w:cs="Times New Roman"/>
                <w:color w:val="000000"/>
                <w:sz w:val="24"/>
                <w:szCs w:val="24"/>
                <w:lang w:val="sr-Latn-CS" w:eastAsia="sr-Latn-CS"/>
              </w:rPr>
            </w:pPr>
            <w:r w:rsidRPr="00507E14">
              <w:rPr>
                <w:rFonts w:ascii="Times New Roman" w:hAnsi="Times New Roman" w:cs="Times New Roman"/>
                <w:color w:val="000000"/>
                <w:sz w:val="24"/>
                <w:szCs w:val="24"/>
                <w:lang w:val="sr-Cyrl-CS" w:eastAsia="sr-Latn-CS"/>
              </w:rPr>
              <w:t>2</w:t>
            </w:r>
          </w:p>
        </w:tc>
        <w:tc>
          <w:tcPr>
            <w:tcW w:w="3514" w:type="dxa"/>
            <w:tcBorders>
              <w:top w:val="nil"/>
              <w:left w:val="nil"/>
              <w:bottom w:val="single" w:sz="8" w:space="0" w:color="auto"/>
              <w:right w:val="single" w:sz="4" w:space="0" w:color="auto"/>
            </w:tcBorders>
            <w:vAlign w:val="center"/>
          </w:tcPr>
          <w:p w:rsidR="00D9334B" w:rsidRPr="00507E14" w:rsidRDefault="00FE0CF6" w:rsidP="0075438C">
            <w:pPr>
              <w:spacing w:after="0"/>
              <w:rPr>
                <w:rFonts w:ascii="Times New Roman" w:hAnsi="Times New Roman" w:cs="Times New Roman"/>
                <w:sz w:val="24"/>
                <w:szCs w:val="24"/>
                <w:lang w:val="sr-Latn-CS"/>
              </w:rPr>
            </w:pPr>
            <w:r w:rsidRPr="00507E14">
              <w:rPr>
                <w:rFonts w:ascii="Times New Roman" w:hAnsi="Times New Roman" w:cs="Times New Roman"/>
                <w:sz w:val="24"/>
                <w:szCs w:val="24"/>
                <w:lang w:val="sr-Latn-CS"/>
              </w:rPr>
              <w:t>Široki iskop za temeljnu jamu u tlu II i III kategorije (za obezbjeđenja rada na izvođenju AB ploče              POS P) sa odvozom materijala na lokalnu deponiju do 5 km udaljenosti.</w:t>
            </w:r>
          </w:p>
        </w:tc>
        <w:tc>
          <w:tcPr>
            <w:tcW w:w="2357"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4876A7">
            <w:pPr>
              <w:spacing w:after="0" w:line="240" w:lineRule="auto"/>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E0CF6" w:rsidRDefault="00FE0CF6" w:rsidP="00FE0CF6">
            <w:pPr>
              <w:spacing w:after="0"/>
              <w:jc w:val="center"/>
              <w:rPr>
                <w:rFonts w:ascii="Times New Roman" w:hAnsi="Times New Roman" w:cs="Times New Roman"/>
                <w:vertAlign w:val="superscript"/>
                <w:lang w:val="sr-Latn-CS"/>
              </w:rPr>
            </w:pPr>
            <w:r>
              <w:rPr>
                <w:rFonts w:ascii="Times New Roman" w:hAnsi="Times New Roman" w:cs="Times New Roman"/>
                <w:lang w:val="sr-Latn-CS"/>
              </w:rPr>
              <w:t>m</w:t>
            </w:r>
            <w:r>
              <w:rPr>
                <w:rFonts w:ascii="Times New Roman" w:hAnsi="Times New Roman" w:cs="Times New Roman"/>
                <w:vertAlign w:val="superscript"/>
                <w:lang w:val="sr-Latn-CS"/>
              </w:rPr>
              <w:t>3</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FE0CF6" w:rsidP="00FE0CF6">
            <w:pPr>
              <w:spacing w:after="0"/>
              <w:jc w:val="center"/>
              <w:rPr>
                <w:rFonts w:ascii="Times New Roman" w:hAnsi="Times New Roman" w:cs="Times New Roman"/>
                <w:lang w:val="sr-Latn-CS"/>
              </w:rPr>
            </w:pPr>
            <w:r>
              <w:rPr>
                <w:rFonts w:ascii="Times New Roman" w:hAnsi="Times New Roman" w:cs="Times New Roman"/>
                <w:lang w:val="sr-Latn-CS"/>
              </w:rPr>
              <w:t>165,31</w:t>
            </w:r>
          </w:p>
        </w:tc>
      </w:tr>
      <w:tr w:rsidR="00D9334B" w:rsidRPr="00FA2239" w:rsidTr="00507E14">
        <w:trPr>
          <w:trHeight w:val="350"/>
        </w:trPr>
        <w:tc>
          <w:tcPr>
            <w:tcW w:w="807" w:type="dxa"/>
            <w:tcBorders>
              <w:top w:val="nil"/>
              <w:left w:val="single" w:sz="8" w:space="0" w:color="auto"/>
              <w:bottom w:val="single" w:sz="8" w:space="0" w:color="auto"/>
              <w:right w:val="single" w:sz="8" w:space="0" w:color="auto"/>
            </w:tcBorders>
            <w:vAlign w:val="center"/>
          </w:tcPr>
          <w:p w:rsidR="00D9334B" w:rsidRPr="00507E14" w:rsidRDefault="00D9334B" w:rsidP="0075438C">
            <w:pPr>
              <w:spacing w:after="0" w:line="240" w:lineRule="auto"/>
              <w:jc w:val="center"/>
              <w:rPr>
                <w:rFonts w:ascii="Times New Roman" w:hAnsi="Times New Roman" w:cs="Times New Roman"/>
                <w:color w:val="000000"/>
                <w:sz w:val="24"/>
                <w:szCs w:val="24"/>
                <w:lang w:val="sr-Latn-CS" w:eastAsia="sr-Latn-CS"/>
              </w:rPr>
            </w:pPr>
            <w:r w:rsidRPr="00507E14">
              <w:rPr>
                <w:rFonts w:ascii="Times New Roman" w:hAnsi="Times New Roman" w:cs="Times New Roman"/>
                <w:color w:val="000000"/>
                <w:sz w:val="24"/>
                <w:szCs w:val="24"/>
                <w:lang w:val="sr-Cyrl-CS" w:eastAsia="sr-Latn-CS"/>
              </w:rPr>
              <w:t>3</w:t>
            </w:r>
          </w:p>
        </w:tc>
        <w:tc>
          <w:tcPr>
            <w:tcW w:w="3514" w:type="dxa"/>
            <w:tcBorders>
              <w:top w:val="nil"/>
              <w:left w:val="nil"/>
              <w:bottom w:val="single" w:sz="8" w:space="0" w:color="auto"/>
              <w:right w:val="single" w:sz="4" w:space="0" w:color="auto"/>
            </w:tcBorders>
            <w:vAlign w:val="center"/>
          </w:tcPr>
          <w:p w:rsidR="00D9334B" w:rsidRPr="00507E14" w:rsidRDefault="00835AB3" w:rsidP="0075438C">
            <w:pPr>
              <w:spacing w:after="0"/>
              <w:rPr>
                <w:rFonts w:ascii="Times New Roman" w:hAnsi="Times New Roman" w:cs="Times New Roman"/>
                <w:sz w:val="24"/>
                <w:szCs w:val="24"/>
                <w:lang w:val="sr-Latn-CS"/>
              </w:rPr>
            </w:pPr>
            <w:r w:rsidRPr="00507E14">
              <w:rPr>
                <w:rFonts w:ascii="Times New Roman" w:hAnsi="Times New Roman" w:cs="Times New Roman"/>
                <w:sz w:val="24"/>
                <w:szCs w:val="24"/>
                <w:lang w:val="sr-Latn-CS"/>
              </w:rPr>
              <w:t>Iskop u kampadama za produbljavanje temelja objekta, sa odvozom materijala na lokalnu deponiju do 5 km udaljenosti.</w:t>
            </w:r>
          </w:p>
        </w:tc>
        <w:tc>
          <w:tcPr>
            <w:tcW w:w="2357" w:type="dxa"/>
            <w:tcBorders>
              <w:top w:val="single" w:sz="4" w:space="0" w:color="auto"/>
              <w:left w:val="single" w:sz="4" w:space="0" w:color="auto"/>
              <w:bottom w:val="single" w:sz="4" w:space="0" w:color="auto"/>
              <w:right w:val="single" w:sz="4" w:space="0" w:color="auto"/>
            </w:tcBorders>
          </w:tcPr>
          <w:p w:rsidR="00D9334B" w:rsidRPr="00852493" w:rsidRDefault="00D9334B"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835AB3" w:rsidRDefault="00835AB3" w:rsidP="00FE0CF6">
            <w:pPr>
              <w:spacing w:after="0"/>
              <w:jc w:val="center"/>
              <w:rPr>
                <w:rFonts w:ascii="Times New Roman" w:hAnsi="Times New Roman" w:cs="Times New Roman"/>
                <w:sz w:val="24"/>
                <w:szCs w:val="24"/>
                <w:vertAlign w:val="superscript"/>
                <w:lang w:val="sr-Latn-CS"/>
              </w:rPr>
            </w:pPr>
            <w:r w:rsidRPr="00835AB3">
              <w:rPr>
                <w:rFonts w:ascii="Times New Roman" w:hAnsi="Times New Roman" w:cs="Times New Roman"/>
                <w:sz w:val="24"/>
                <w:szCs w:val="24"/>
                <w:lang w:val="sr-Latn-CS"/>
              </w:rPr>
              <w:t>m</w:t>
            </w:r>
            <w:r w:rsidRPr="00835AB3">
              <w:rPr>
                <w:rFonts w:ascii="Times New Roman" w:hAnsi="Times New Roman" w:cs="Times New Roman"/>
                <w:sz w:val="24"/>
                <w:szCs w:val="24"/>
                <w:vertAlign w:val="superscript"/>
                <w:lang w:val="sr-Latn-CS"/>
              </w:rPr>
              <w:t>3</w:t>
            </w:r>
          </w:p>
        </w:tc>
        <w:tc>
          <w:tcPr>
            <w:tcW w:w="1246" w:type="dxa"/>
            <w:tcBorders>
              <w:top w:val="nil"/>
              <w:left w:val="single" w:sz="4" w:space="0" w:color="auto"/>
              <w:bottom w:val="single" w:sz="8" w:space="0" w:color="auto"/>
              <w:right w:val="single" w:sz="8" w:space="0" w:color="auto"/>
            </w:tcBorders>
            <w:vAlign w:val="center"/>
          </w:tcPr>
          <w:p w:rsidR="00D9334B" w:rsidRPr="00835AB3" w:rsidRDefault="00835AB3" w:rsidP="00FE0CF6">
            <w:pPr>
              <w:spacing w:after="0"/>
              <w:jc w:val="center"/>
              <w:rPr>
                <w:rFonts w:ascii="Times New Roman" w:hAnsi="Times New Roman" w:cs="Times New Roman"/>
                <w:sz w:val="24"/>
                <w:szCs w:val="24"/>
                <w:lang w:val="sr-Latn-CS"/>
              </w:rPr>
            </w:pPr>
            <w:r w:rsidRPr="00835AB3">
              <w:rPr>
                <w:rFonts w:ascii="Times New Roman" w:hAnsi="Times New Roman" w:cs="Times New Roman"/>
                <w:sz w:val="24"/>
                <w:szCs w:val="24"/>
                <w:lang w:val="sr-Latn-CS"/>
              </w:rPr>
              <w:t>6,00</w:t>
            </w:r>
          </w:p>
        </w:tc>
      </w:tr>
      <w:tr w:rsidR="00835AB3" w:rsidRPr="00FA2239" w:rsidTr="00507E14">
        <w:trPr>
          <w:trHeight w:val="350"/>
        </w:trPr>
        <w:tc>
          <w:tcPr>
            <w:tcW w:w="807" w:type="dxa"/>
            <w:tcBorders>
              <w:top w:val="nil"/>
              <w:left w:val="single" w:sz="8" w:space="0" w:color="auto"/>
              <w:bottom w:val="single" w:sz="8" w:space="0" w:color="auto"/>
              <w:right w:val="single" w:sz="8" w:space="0" w:color="auto"/>
            </w:tcBorders>
            <w:vAlign w:val="center"/>
          </w:tcPr>
          <w:p w:rsidR="00835AB3" w:rsidRPr="00507E14" w:rsidRDefault="00835AB3" w:rsidP="0075438C">
            <w:pPr>
              <w:spacing w:after="0" w:line="240" w:lineRule="auto"/>
              <w:jc w:val="center"/>
              <w:rPr>
                <w:rFonts w:ascii="Times New Roman" w:hAnsi="Times New Roman" w:cs="Times New Roman"/>
                <w:color w:val="000000"/>
                <w:sz w:val="24"/>
                <w:szCs w:val="24"/>
                <w:lang w:val="sr-Cyrl-CS" w:eastAsia="sr-Latn-CS"/>
              </w:rPr>
            </w:pPr>
            <w:r w:rsidRPr="00507E14">
              <w:rPr>
                <w:rFonts w:ascii="Times New Roman" w:hAnsi="Times New Roman" w:cs="Times New Roman"/>
                <w:color w:val="000000"/>
                <w:sz w:val="24"/>
                <w:szCs w:val="24"/>
                <w:lang w:val="sr-Cyrl-CS" w:eastAsia="sr-Latn-CS"/>
              </w:rPr>
              <w:t>4</w:t>
            </w:r>
          </w:p>
        </w:tc>
        <w:tc>
          <w:tcPr>
            <w:tcW w:w="3514" w:type="dxa"/>
            <w:tcBorders>
              <w:top w:val="nil"/>
              <w:left w:val="nil"/>
              <w:bottom w:val="single" w:sz="8" w:space="0" w:color="auto"/>
              <w:right w:val="single" w:sz="4" w:space="0" w:color="auto"/>
            </w:tcBorders>
          </w:tcPr>
          <w:p w:rsidR="00835AB3" w:rsidRPr="00507E14" w:rsidRDefault="00835AB3"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Izrada nasipa od šljunčanog dobro graduiranog materijala u tlu ispod kolovoza (iznad POS P) sa potrebnom zbijenosti Ms=30MPa (zadnji sloj Ms=50MPa). U jediničnu cijenu uključiti: nabavku, prevoz, zbijanje i ugradnju agregata.</w:t>
            </w:r>
          </w:p>
        </w:tc>
        <w:tc>
          <w:tcPr>
            <w:tcW w:w="2357" w:type="dxa"/>
            <w:tcBorders>
              <w:top w:val="single" w:sz="4" w:space="0" w:color="auto"/>
              <w:left w:val="single" w:sz="4" w:space="0" w:color="auto"/>
              <w:bottom w:val="single" w:sz="4" w:space="0" w:color="auto"/>
              <w:right w:val="single" w:sz="4" w:space="0" w:color="auto"/>
            </w:tcBorders>
          </w:tcPr>
          <w:p w:rsidR="00835AB3" w:rsidRPr="00852493" w:rsidRDefault="00835AB3"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m</w:t>
            </w:r>
            <w:r w:rsidRPr="00835AB3">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120,50</w:t>
            </w:r>
          </w:p>
        </w:tc>
      </w:tr>
      <w:tr w:rsidR="00835AB3" w:rsidRPr="00FA2239" w:rsidTr="00507E14">
        <w:trPr>
          <w:trHeight w:val="350"/>
        </w:trPr>
        <w:tc>
          <w:tcPr>
            <w:tcW w:w="807" w:type="dxa"/>
            <w:tcBorders>
              <w:top w:val="nil"/>
              <w:left w:val="single" w:sz="8" w:space="0" w:color="auto"/>
              <w:bottom w:val="single" w:sz="8" w:space="0" w:color="auto"/>
              <w:right w:val="single" w:sz="8" w:space="0" w:color="auto"/>
            </w:tcBorders>
            <w:vAlign w:val="center"/>
          </w:tcPr>
          <w:p w:rsidR="00835AB3" w:rsidRPr="00507E14" w:rsidRDefault="00835AB3" w:rsidP="00507E14">
            <w:pPr>
              <w:spacing w:after="0" w:line="240" w:lineRule="auto"/>
              <w:jc w:val="center"/>
              <w:rPr>
                <w:rFonts w:ascii="Times New Roman" w:hAnsi="Times New Roman" w:cs="Times New Roman"/>
                <w:color w:val="000000"/>
                <w:sz w:val="24"/>
                <w:szCs w:val="24"/>
                <w:lang w:val="sr-Latn-CS" w:eastAsia="sr-Latn-CS"/>
              </w:rPr>
            </w:pPr>
            <w:r w:rsidRPr="00507E14">
              <w:rPr>
                <w:rFonts w:ascii="Times New Roman" w:hAnsi="Times New Roman" w:cs="Times New Roman"/>
                <w:color w:val="000000"/>
                <w:sz w:val="24"/>
                <w:szCs w:val="24"/>
                <w:lang w:val="sr-Cyrl-CS" w:eastAsia="sr-Latn-CS"/>
              </w:rPr>
              <w:t>5</w:t>
            </w:r>
          </w:p>
        </w:tc>
        <w:tc>
          <w:tcPr>
            <w:tcW w:w="3514" w:type="dxa"/>
            <w:tcBorders>
              <w:top w:val="nil"/>
              <w:left w:val="nil"/>
              <w:bottom w:val="single" w:sz="8" w:space="0" w:color="auto"/>
              <w:right w:val="single" w:sz="4" w:space="0" w:color="auto"/>
            </w:tcBorders>
          </w:tcPr>
          <w:p w:rsidR="00835AB3" w:rsidRPr="00507E14" w:rsidRDefault="00835AB3"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Izrada sloja tampona ispod kolovoza od šljunčanog materijala do postizanja potrebne zbijenosti Ms=80MPa. U jediničnu cijenu uključiti dovoz i ugradnju agregata.</w:t>
            </w:r>
          </w:p>
        </w:tc>
        <w:tc>
          <w:tcPr>
            <w:tcW w:w="2357" w:type="dxa"/>
            <w:tcBorders>
              <w:top w:val="single" w:sz="4" w:space="0" w:color="auto"/>
              <w:left w:val="single" w:sz="4" w:space="0" w:color="auto"/>
              <w:bottom w:val="single" w:sz="4" w:space="0" w:color="auto"/>
              <w:right w:val="single" w:sz="4" w:space="0" w:color="auto"/>
            </w:tcBorders>
          </w:tcPr>
          <w:p w:rsidR="00835AB3" w:rsidRPr="00852493" w:rsidRDefault="00835AB3"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m</w:t>
            </w:r>
            <w:r w:rsidRPr="00835AB3">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52,44</w:t>
            </w:r>
          </w:p>
        </w:tc>
      </w:tr>
      <w:tr w:rsidR="00835AB3" w:rsidRPr="00FA2239" w:rsidTr="00507E14">
        <w:trPr>
          <w:trHeight w:val="350"/>
        </w:trPr>
        <w:tc>
          <w:tcPr>
            <w:tcW w:w="807" w:type="dxa"/>
            <w:tcBorders>
              <w:top w:val="nil"/>
              <w:left w:val="single" w:sz="8" w:space="0" w:color="auto"/>
              <w:bottom w:val="single" w:sz="8" w:space="0" w:color="auto"/>
              <w:right w:val="single" w:sz="8" w:space="0" w:color="auto"/>
            </w:tcBorders>
            <w:vAlign w:val="center"/>
          </w:tcPr>
          <w:p w:rsidR="00835AB3" w:rsidRPr="00507E14" w:rsidRDefault="00835AB3" w:rsidP="00507E14">
            <w:pPr>
              <w:spacing w:after="0" w:line="240" w:lineRule="auto"/>
              <w:jc w:val="center"/>
              <w:rPr>
                <w:rFonts w:ascii="Times New Roman" w:hAnsi="Times New Roman" w:cs="Times New Roman"/>
                <w:color w:val="000000"/>
                <w:sz w:val="24"/>
                <w:szCs w:val="24"/>
                <w:lang w:val="sr-Latn-CS" w:eastAsia="sr-Latn-CS"/>
              </w:rPr>
            </w:pPr>
            <w:r w:rsidRPr="00507E14">
              <w:rPr>
                <w:rFonts w:ascii="Times New Roman" w:hAnsi="Times New Roman" w:cs="Times New Roman"/>
                <w:color w:val="000000"/>
                <w:sz w:val="24"/>
                <w:szCs w:val="24"/>
                <w:lang w:val="sr-Latn-CS" w:eastAsia="sr-Latn-CS"/>
              </w:rPr>
              <w:t>6</w:t>
            </w:r>
          </w:p>
        </w:tc>
        <w:tc>
          <w:tcPr>
            <w:tcW w:w="3514" w:type="dxa"/>
            <w:tcBorders>
              <w:top w:val="nil"/>
              <w:left w:val="nil"/>
              <w:bottom w:val="single" w:sz="8" w:space="0" w:color="auto"/>
              <w:right w:val="single" w:sz="4" w:space="0" w:color="auto"/>
            </w:tcBorders>
          </w:tcPr>
          <w:p w:rsidR="00835AB3" w:rsidRPr="00507E14" w:rsidRDefault="00835AB3"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Izrada sloja tampona ispod ploče POS P od šljunčanog materijala do postizanja potrebne zbijenosti Ms=20MPa. U jediničnu cijenu uključiti: nabavku, prevoz, zbijanje i ugradnju agregata.</w:t>
            </w:r>
          </w:p>
        </w:tc>
        <w:tc>
          <w:tcPr>
            <w:tcW w:w="2357" w:type="dxa"/>
            <w:tcBorders>
              <w:top w:val="single" w:sz="4" w:space="0" w:color="auto"/>
              <w:left w:val="single" w:sz="4" w:space="0" w:color="auto"/>
              <w:bottom w:val="single" w:sz="4" w:space="0" w:color="auto"/>
              <w:right w:val="single" w:sz="4" w:space="0" w:color="auto"/>
            </w:tcBorders>
          </w:tcPr>
          <w:p w:rsidR="00835AB3" w:rsidRPr="00852493" w:rsidRDefault="00835AB3"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m</w:t>
            </w:r>
            <w:r w:rsidRPr="00835AB3">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8,88</w:t>
            </w:r>
          </w:p>
        </w:tc>
      </w:tr>
      <w:tr w:rsidR="00835AB3" w:rsidRPr="00FA2239" w:rsidTr="00507E14">
        <w:trPr>
          <w:trHeight w:val="350"/>
        </w:trPr>
        <w:tc>
          <w:tcPr>
            <w:tcW w:w="807" w:type="dxa"/>
            <w:tcBorders>
              <w:top w:val="nil"/>
              <w:left w:val="single" w:sz="8" w:space="0" w:color="auto"/>
              <w:bottom w:val="single" w:sz="8" w:space="0" w:color="auto"/>
              <w:right w:val="single" w:sz="8" w:space="0" w:color="auto"/>
            </w:tcBorders>
            <w:vAlign w:val="center"/>
          </w:tcPr>
          <w:p w:rsidR="00835AB3" w:rsidRPr="00507E14" w:rsidRDefault="00835AB3" w:rsidP="00507E14">
            <w:pPr>
              <w:spacing w:after="0" w:line="240" w:lineRule="auto"/>
              <w:jc w:val="center"/>
              <w:rPr>
                <w:rFonts w:ascii="Times New Roman" w:hAnsi="Times New Roman" w:cs="Times New Roman"/>
                <w:color w:val="000000"/>
                <w:sz w:val="24"/>
                <w:szCs w:val="24"/>
                <w:lang w:val="sr-Latn-CS" w:eastAsia="sr-Latn-CS"/>
              </w:rPr>
            </w:pPr>
            <w:r w:rsidRPr="00507E14">
              <w:rPr>
                <w:rFonts w:ascii="Times New Roman" w:hAnsi="Times New Roman" w:cs="Times New Roman"/>
                <w:color w:val="000000"/>
                <w:sz w:val="24"/>
                <w:szCs w:val="24"/>
                <w:lang w:val="sr-Latn-CS" w:eastAsia="sr-Latn-CS"/>
              </w:rPr>
              <w:lastRenderedPageBreak/>
              <w:t>7</w:t>
            </w:r>
          </w:p>
        </w:tc>
        <w:tc>
          <w:tcPr>
            <w:tcW w:w="3514" w:type="dxa"/>
            <w:tcBorders>
              <w:top w:val="nil"/>
              <w:left w:val="nil"/>
              <w:bottom w:val="single" w:sz="8" w:space="0" w:color="auto"/>
              <w:right w:val="single" w:sz="4" w:space="0" w:color="auto"/>
            </w:tcBorders>
          </w:tcPr>
          <w:p w:rsidR="00835AB3" w:rsidRPr="00507E14" w:rsidRDefault="00835AB3"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Izrada sloja tampona ispod ploče POS P1 od šljunčanog materijala do postizanja potrebne zbijenosti. U jediničnu cijenu uključiti: nabavku, prevoz, zbijanje i ugradnju agregata.</w:t>
            </w:r>
          </w:p>
        </w:tc>
        <w:tc>
          <w:tcPr>
            <w:tcW w:w="2357" w:type="dxa"/>
            <w:tcBorders>
              <w:top w:val="single" w:sz="4" w:space="0" w:color="auto"/>
              <w:left w:val="single" w:sz="4" w:space="0" w:color="auto"/>
              <w:bottom w:val="single" w:sz="4" w:space="0" w:color="auto"/>
              <w:right w:val="single" w:sz="4" w:space="0" w:color="auto"/>
            </w:tcBorders>
          </w:tcPr>
          <w:p w:rsidR="00835AB3" w:rsidRPr="00852493" w:rsidRDefault="00835AB3"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m</w:t>
            </w:r>
            <w:r w:rsidRPr="00835AB3">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835AB3" w:rsidRPr="00835AB3" w:rsidRDefault="00835AB3" w:rsidP="00835AB3">
            <w:pPr>
              <w:spacing w:after="0" w:line="240" w:lineRule="auto"/>
              <w:jc w:val="center"/>
              <w:rPr>
                <w:rFonts w:ascii="Times New Roman" w:hAnsi="Times New Roman" w:cs="Times New Roman"/>
                <w:sz w:val="24"/>
                <w:szCs w:val="24"/>
                <w:lang/>
              </w:rPr>
            </w:pPr>
            <w:r w:rsidRPr="00835AB3">
              <w:rPr>
                <w:rFonts w:ascii="Times New Roman" w:hAnsi="Times New Roman" w:cs="Times New Roman"/>
                <w:sz w:val="24"/>
                <w:szCs w:val="24"/>
                <w:lang/>
              </w:rPr>
              <w:t>1,8</w:t>
            </w:r>
          </w:p>
        </w:tc>
      </w:tr>
      <w:tr w:rsidR="004E6FF6" w:rsidRPr="0025731E" w:rsidTr="00507E14">
        <w:trPr>
          <w:trHeight w:val="350"/>
        </w:trPr>
        <w:tc>
          <w:tcPr>
            <w:tcW w:w="807" w:type="dxa"/>
            <w:tcBorders>
              <w:top w:val="nil"/>
              <w:left w:val="single" w:sz="8" w:space="0" w:color="auto"/>
              <w:bottom w:val="single" w:sz="8" w:space="0" w:color="auto"/>
              <w:right w:val="single" w:sz="8" w:space="0" w:color="auto"/>
            </w:tcBorders>
            <w:vAlign w:val="center"/>
          </w:tcPr>
          <w:p w:rsidR="004E6FF6" w:rsidRPr="00507E14" w:rsidRDefault="004E6FF6" w:rsidP="00507E14">
            <w:pPr>
              <w:spacing w:after="0" w:line="240" w:lineRule="auto"/>
              <w:jc w:val="center"/>
              <w:rPr>
                <w:rFonts w:ascii="Times New Roman" w:hAnsi="Times New Roman" w:cs="Times New Roman"/>
                <w:color w:val="000000"/>
                <w:sz w:val="24"/>
                <w:szCs w:val="24"/>
                <w:lang w:val="sr-Latn-CS" w:eastAsia="sr-Latn-CS"/>
              </w:rPr>
            </w:pPr>
          </w:p>
        </w:tc>
        <w:tc>
          <w:tcPr>
            <w:tcW w:w="3514" w:type="dxa"/>
            <w:tcBorders>
              <w:top w:val="nil"/>
              <w:left w:val="nil"/>
              <w:bottom w:val="single" w:sz="8" w:space="0" w:color="auto"/>
              <w:right w:val="single" w:sz="4" w:space="0" w:color="auto"/>
            </w:tcBorders>
          </w:tcPr>
          <w:p w:rsidR="004E6FF6" w:rsidRPr="004E6FF6" w:rsidRDefault="004E6FF6" w:rsidP="004E6FF6">
            <w:pPr>
              <w:spacing w:after="0" w:line="240" w:lineRule="auto"/>
              <w:jc w:val="center"/>
              <w:rPr>
                <w:rFonts w:ascii="Times New Roman" w:hAnsi="Times New Roman" w:cs="Times New Roman"/>
                <w:b/>
                <w:sz w:val="24"/>
                <w:szCs w:val="24"/>
                <w:lang/>
              </w:rPr>
            </w:pPr>
            <w:r>
              <w:rPr>
                <w:rFonts w:ascii="Times New Roman" w:hAnsi="Times New Roman" w:cs="Times New Roman"/>
                <w:b/>
                <w:sz w:val="24"/>
                <w:szCs w:val="24"/>
                <w:lang/>
              </w:rPr>
              <w:t>C. BETONSKI I ARMIRANO BETONSKI RADOVI</w:t>
            </w:r>
          </w:p>
        </w:tc>
        <w:tc>
          <w:tcPr>
            <w:tcW w:w="2357" w:type="dxa"/>
            <w:tcBorders>
              <w:top w:val="single" w:sz="4" w:space="0" w:color="auto"/>
              <w:left w:val="single" w:sz="4" w:space="0" w:color="auto"/>
              <w:bottom w:val="single" w:sz="4" w:space="0" w:color="auto"/>
              <w:right w:val="single" w:sz="4" w:space="0" w:color="auto"/>
            </w:tcBorders>
          </w:tcPr>
          <w:p w:rsidR="004E6FF6" w:rsidRPr="00852493" w:rsidRDefault="004E6FF6"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4E6FF6" w:rsidRPr="00835AB3" w:rsidRDefault="004E6FF6" w:rsidP="00835AB3">
            <w:pPr>
              <w:spacing w:after="0" w:line="240" w:lineRule="auto"/>
              <w:jc w:val="center"/>
              <w:rPr>
                <w:rFonts w:ascii="Times New Roman" w:hAnsi="Times New Roman" w:cs="Times New Roman"/>
                <w:sz w:val="24"/>
                <w:szCs w:val="24"/>
                <w:lang/>
              </w:rPr>
            </w:pPr>
          </w:p>
        </w:tc>
        <w:tc>
          <w:tcPr>
            <w:tcW w:w="1246" w:type="dxa"/>
            <w:tcBorders>
              <w:top w:val="nil"/>
              <w:left w:val="single" w:sz="4" w:space="0" w:color="auto"/>
              <w:bottom w:val="single" w:sz="8" w:space="0" w:color="auto"/>
              <w:right w:val="single" w:sz="8" w:space="0" w:color="auto"/>
            </w:tcBorders>
            <w:vAlign w:val="center"/>
          </w:tcPr>
          <w:p w:rsidR="004E6FF6" w:rsidRPr="00835AB3" w:rsidRDefault="004E6FF6" w:rsidP="00835AB3">
            <w:pPr>
              <w:spacing w:after="0" w:line="240" w:lineRule="auto"/>
              <w:jc w:val="center"/>
              <w:rPr>
                <w:rFonts w:ascii="Times New Roman" w:hAnsi="Times New Roman" w:cs="Times New Roman"/>
                <w:sz w:val="24"/>
                <w:szCs w:val="24"/>
                <w:lang/>
              </w:rPr>
            </w:pP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8</w:t>
            </w:r>
          </w:p>
        </w:tc>
        <w:tc>
          <w:tcPr>
            <w:tcW w:w="3514" w:type="dxa"/>
            <w:tcBorders>
              <w:top w:val="nil"/>
              <w:left w:val="nil"/>
              <w:bottom w:val="single" w:sz="8" w:space="0" w:color="auto"/>
              <w:right w:val="single" w:sz="4" w:space="0" w:color="auto"/>
            </w:tcBorders>
          </w:tcPr>
          <w:p w:rsidR="00507E14" w:rsidRPr="00507E14" w:rsidRDefault="00507E14" w:rsidP="00507E14">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Betoniranje AB ploče POS P, d=20</w:t>
            </w:r>
            <w:r>
              <w:rPr>
                <w:rFonts w:ascii="Times New Roman" w:hAnsi="Times New Roman" w:cs="Times New Roman"/>
                <w:sz w:val="24"/>
                <w:szCs w:val="24"/>
                <w:lang/>
              </w:rPr>
              <w:t>,</w:t>
            </w:r>
            <w:r w:rsidRPr="00507E14">
              <w:rPr>
                <w:rFonts w:ascii="Times New Roman" w:hAnsi="Times New Roman" w:cs="Times New Roman"/>
                <w:sz w:val="24"/>
                <w:szCs w:val="24"/>
                <w:lang/>
              </w:rPr>
              <w:t>0cm, MB30.</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r w:rsidRPr="00507E14">
              <w:rPr>
                <w:rFonts w:ascii="Times New Roman" w:hAnsi="Times New Roman" w:cs="Times New Roman"/>
                <w:sz w:val="24"/>
                <w:szCs w:val="24"/>
                <w:vertAlign w:val="superscript"/>
                <w:lang/>
              </w:rPr>
              <w:t>2</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16</w:t>
            </w:r>
            <w:r w:rsidR="004E6FF6">
              <w:rPr>
                <w:rFonts w:ascii="Times New Roman" w:hAnsi="Times New Roman" w:cs="Times New Roman"/>
                <w:sz w:val="24"/>
                <w:szCs w:val="24"/>
                <w:lang/>
              </w:rPr>
              <w:t>,</w:t>
            </w:r>
            <w:r w:rsidRPr="00507E14">
              <w:rPr>
                <w:rFonts w:ascii="Times New Roman" w:hAnsi="Times New Roman" w:cs="Times New Roman"/>
                <w:sz w:val="24"/>
                <w:szCs w:val="24"/>
                <w:lang/>
              </w:rPr>
              <w:t>28</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9</w:t>
            </w:r>
          </w:p>
        </w:tc>
        <w:tc>
          <w:tcPr>
            <w:tcW w:w="3514" w:type="dxa"/>
            <w:tcBorders>
              <w:top w:val="nil"/>
              <w:left w:val="nil"/>
              <w:bottom w:val="single" w:sz="8" w:space="0" w:color="auto"/>
              <w:right w:val="single" w:sz="4" w:space="0" w:color="auto"/>
            </w:tcBorders>
          </w:tcPr>
          <w:p w:rsidR="00507E14" w:rsidRPr="00507E14" w:rsidRDefault="00507E14" w:rsidP="00507E14">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Betoniranje AB ploče POS P1, d=10</w:t>
            </w:r>
            <w:r>
              <w:rPr>
                <w:rFonts w:ascii="Times New Roman" w:hAnsi="Times New Roman" w:cs="Times New Roman"/>
                <w:sz w:val="24"/>
                <w:szCs w:val="24"/>
                <w:lang/>
              </w:rPr>
              <w:t>,</w:t>
            </w:r>
            <w:r w:rsidRPr="00507E14">
              <w:rPr>
                <w:rFonts w:ascii="Times New Roman" w:hAnsi="Times New Roman" w:cs="Times New Roman"/>
                <w:sz w:val="24"/>
                <w:szCs w:val="24"/>
                <w:lang/>
              </w:rPr>
              <w:t>0cm, MB30.</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r w:rsidRPr="00507E14">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w:t>
            </w:r>
            <w:r w:rsidR="004E6FF6">
              <w:rPr>
                <w:rFonts w:ascii="Times New Roman" w:hAnsi="Times New Roman" w:cs="Times New Roman"/>
                <w:sz w:val="24"/>
                <w:szCs w:val="24"/>
                <w:lang/>
              </w:rPr>
              <w:t>,</w:t>
            </w:r>
            <w:r w:rsidRPr="00507E14">
              <w:rPr>
                <w:rFonts w:ascii="Times New Roman" w:hAnsi="Times New Roman" w:cs="Times New Roman"/>
                <w:sz w:val="24"/>
                <w:szCs w:val="24"/>
                <w:lang/>
              </w:rPr>
              <w:t>8</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10</w:t>
            </w:r>
          </w:p>
        </w:tc>
        <w:tc>
          <w:tcPr>
            <w:tcW w:w="3514" w:type="dxa"/>
            <w:tcBorders>
              <w:top w:val="nil"/>
              <w:left w:val="nil"/>
              <w:bottom w:val="single" w:sz="8" w:space="0" w:color="auto"/>
              <w:right w:val="single" w:sz="4" w:space="0" w:color="auto"/>
            </w:tcBorders>
          </w:tcPr>
          <w:p w:rsidR="00507E14" w:rsidRPr="00507E14" w:rsidRDefault="00507E14" w:rsidP="00507E14">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Betoniranje temelja ispod objekta, u kampadama, poprečnog presjeka cca hxb=0</w:t>
            </w:r>
            <w:r>
              <w:rPr>
                <w:rFonts w:ascii="Times New Roman" w:hAnsi="Times New Roman" w:cs="Times New Roman"/>
                <w:sz w:val="24"/>
                <w:szCs w:val="24"/>
                <w:lang/>
              </w:rPr>
              <w:t>,</w:t>
            </w:r>
            <w:r w:rsidRPr="00507E14">
              <w:rPr>
                <w:rFonts w:ascii="Times New Roman" w:hAnsi="Times New Roman" w:cs="Times New Roman"/>
                <w:sz w:val="24"/>
                <w:szCs w:val="24"/>
                <w:lang/>
              </w:rPr>
              <w:t>6x0</w:t>
            </w:r>
            <w:r>
              <w:rPr>
                <w:rFonts w:ascii="Times New Roman" w:hAnsi="Times New Roman" w:cs="Times New Roman"/>
                <w:sz w:val="24"/>
                <w:szCs w:val="24"/>
                <w:lang/>
              </w:rPr>
              <w:t>,</w:t>
            </w:r>
            <w:r w:rsidRPr="00507E14">
              <w:rPr>
                <w:rFonts w:ascii="Times New Roman" w:hAnsi="Times New Roman" w:cs="Times New Roman"/>
                <w:sz w:val="24"/>
                <w:szCs w:val="24"/>
                <w:lang/>
              </w:rPr>
              <w:t>6m.</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r w:rsidRPr="00507E14">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6</w:t>
            </w:r>
            <w:r w:rsidR="004E6FF6">
              <w:rPr>
                <w:rFonts w:ascii="Times New Roman" w:hAnsi="Times New Roman" w:cs="Times New Roman"/>
                <w:sz w:val="24"/>
                <w:szCs w:val="24"/>
                <w:lang/>
              </w:rPr>
              <w:t>,</w:t>
            </w:r>
            <w:r w:rsidRPr="00507E14">
              <w:rPr>
                <w:rFonts w:ascii="Times New Roman" w:hAnsi="Times New Roman" w:cs="Times New Roman"/>
                <w:sz w:val="24"/>
                <w:szCs w:val="24"/>
                <w:lang/>
              </w:rPr>
              <w:t>00</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11</w:t>
            </w: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Postavljanje betonskog montažnog elementa kanalete (rigola)</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24</w:t>
            </w:r>
            <w:r w:rsidR="004E6FF6">
              <w:rPr>
                <w:rFonts w:ascii="Times New Roman" w:hAnsi="Times New Roman" w:cs="Times New Roman"/>
                <w:sz w:val="24"/>
                <w:szCs w:val="24"/>
                <w:lang/>
              </w:rPr>
              <w:t>,</w:t>
            </w:r>
            <w:r w:rsidRPr="00507E14">
              <w:rPr>
                <w:rFonts w:ascii="Times New Roman" w:hAnsi="Times New Roman" w:cs="Times New Roman"/>
                <w:sz w:val="24"/>
                <w:szCs w:val="24"/>
                <w:lang/>
              </w:rPr>
              <w:t>20</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12</w:t>
            </w: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Betoniranje podložnog sloja ispod kanalete, d=10cm, MB 30</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r w:rsidRPr="00507E14">
              <w:rPr>
                <w:rFonts w:ascii="Times New Roman" w:hAnsi="Times New Roman" w:cs="Times New Roman"/>
                <w:sz w:val="24"/>
                <w:szCs w:val="24"/>
                <w:vertAlign w:val="superscript"/>
                <w:lang/>
              </w:rPr>
              <w:t>3</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w:t>
            </w:r>
            <w:r w:rsidR="004E6FF6">
              <w:rPr>
                <w:rFonts w:ascii="Times New Roman" w:hAnsi="Times New Roman" w:cs="Times New Roman"/>
                <w:sz w:val="24"/>
                <w:szCs w:val="24"/>
                <w:lang/>
              </w:rPr>
              <w:t>,</w:t>
            </w:r>
            <w:r w:rsidRPr="00507E14">
              <w:rPr>
                <w:rFonts w:ascii="Times New Roman" w:hAnsi="Times New Roman" w:cs="Times New Roman"/>
                <w:sz w:val="24"/>
                <w:szCs w:val="24"/>
                <w:lang/>
              </w:rPr>
              <w:t>08</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center"/>
              <w:rPr>
                <w:rFonts w:ascii="Times New Roman" w:hAnsi="Times New Roman" w:cs="Times New Roman"/>
                <w:b/>
                <w:sz w:val="24"/>
                <w:szCs w:val="24"/>
                <w:lang/>
              </w:rPr>
            </w:pPr>
            <w:r w:rsidRPr="00507E14">
              <w:rPr>
                <w:rFonts w:ascii="Times New Roman" w:hAnsi="Times New Roman" w:cs="Times New Roman"/>
                <w:b/>
                <w:sz w:val="24"/>
                <w:szCs w:val="24"/>
                <w:lang/>
              </w:rPr>
              <w:t>D. ARMIRAČKI RADOVI</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13</w:t>
            </w: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Armiranje mrežastom armaturom (MA 500/560).</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kg</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1423</w:t>
            </w:r>
            <w:r w:rsidR="004E6FF6">
              <w:rPr>
                <w:rFonts w:ascii="Times New Roman" w:hAnsi="Times New Roman" w:cs="Times New Roman"/>
                <w:sz w:val="24"/>
                <w:szCs w:val="24"/>
                <w:lang/>
              </w:rPr>
              <w:t>,</w:t>
            </w:r>
            <w:r w:rsidRPr="00507E14">
              <w:rPr>
                <w:rFonts w:ascii="Times New Roman" w:hAnsi="Times New Roman" w:cs="Times New Roman"/>
                <w:sz w:val="24"/>
                <w:szCs w:val="24"/>
                <w:lang/>
              </w:rPr>
              <w:t>07</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center"/>
              <w:rPr>
                <w:rFonts w:ascii="Times New Roman" w:hAnsi="Times New Roman" w:cs="Times New Roman"/>
                <w:b/>
                <w:sz w:val="24"/>
                <w:szCs w:val="24"/>
                <w:lang/>
              </w:rPr>
            </w:pPr>
            <w:r w:rsidRPr="00507E14">
              <w:rPr>
                <w:rFonts w:ascii="Times New Roman" w:hAnsi="Times New Roman" w:cs="Times New Roman"/>
                <w:b/>
                <w:sz w:val="24"/>
                <w:szCs w:val="24"/>
                <w:lang/>
              </w:rPr>
              <w:t>F. OSTALI RADOVI</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14</w:t>
            </w: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Postavljanje kolovoznog zastora BNS22 6cm+AB11 4cm u dužini 24 m</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r w:rsidRPr="00507E14">
              <w:rPr>
                <w:rFonts w:ascii="Times New Roman" w:hAnsi="Times New Roman" w:cs="Times New Roman"/>
                <w:sz w:val="24"/>
                <w:szCs w:val="24"/>
                <w:vertAlign w:val="superscript"/>
                <w:lang/>
              </w:rPr>
              <w:t>2</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132</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15</w:t>
            </w: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Nabavka i postavljanje geotekstila, 300 gr/m</w:t>
            </w:r>
            <w:r w:rsidRPr="00507E14">
              <w:rPr>
                <w:rFonts w:ascii="Times New Roman" w:hAnsi="Times New Roman" w:cs="Times New Roman"/>
                <w:sz w:val="24"/>
                <w:szCs w:val="24"/>
                <w:vertAlign w:val="superscript"/>
                <w:lang/>
              </w:rPr>
              <w:t>2</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r w:rsidRPr="00507E14">
              <w:rPr>
                <w:rFonts w:ascii="Times New Roman" w:hAnsi="Times New Roman" w:cs="Times New Roman"/>
                <w:sz w:val="24"/>
                <w:szCs w:val="24"/>
                <w:vertAlign w:val="superscript"/>
                <w:lang/>
              </w:rPr>
              <w:t>2</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160</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16</w:t>
            </w:r>
          </w:p>
        </w:tc>
        <w:tc>
          <w:tcPr>
            <w:tcW w:w="3514" w:type="dxa"/>
            <w:tcBorders>
              <w:top w:val="nil"/>
              <w:left w:val="nil"/>
              <w:bottom w:val="single" w:sz="8" w:space="0" w:color="auto"/>
              <w:right w:val="single" w:sz="4" w:space="0" w:color="auto"/>
            </w:tcBorders>
          </w:tcPr>
          <w:p w:rsidR="00507E14" w:rsidRPr="00507E14" w:rsidRDefault="00507E14" w:rsidP="00507E14">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Nabavka i ugradnja PVC cijevi, L=0</w:t>
            </w:r>
            <w:r>
              <w:rPr>
                <w:rFonts w:ascii="Times New Roman" w:hAnsi="Times New Roman" w:cs="Times New Roman"/>
                <w:sz w:val="24"/>
                <w:szCs w:val="24"/>
                <w:lang/>
              </w:rPr>
              <w:t>,</w:t>
            </w:r>
            <w:r w:rsidRPr="00507E14">
              <w:rPr>
                <w:rFonts w:ascii="Times New Roman" w:hAnsi="Times New Roman" w:cs="Times New Roman"/>
                <w:sz w:val="24"/>
                <w:szCs w:val="24"/>
                <w:lang/>
              </w:rPr>
              <w:t xml:space="preserve">20 m, </w:t>
            </w:r>
            <w:r w:rsidRPr="00507E14">
              <w:rPr>
                <w:rFonts w:ascii="Times New Roman" w:hAnsi="Times New Roman" w:cs="Times New Roman"/>
                <w:sz w:val="24"/>
                <w:szCs w:val="24"/>
                <w:lang/>
              </w:rPr>
              <w:sym w:font="Symbol" w:char="F0C6"/>
            </w:r>
            <w:r w:rsidRPr="00507E14">
              <w:rPr>
                <w:rFonts w:ascii="Times New Roman" w:hAnsi="Times New Roman" w:cs="Times New Roman"/>
                <w:sz w:val="24"/>
                <w:szCs w:val="24"/>
                <w:lang/>
              </w:rPr>
              <w:t xml:space="preserve"> 100mm</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kom</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53</w:t>
            </w:r>
          </w:p>
        </w:tc>
      </w:tr>
      <w:tr w:rsidR="00507E14" w:rsidRPr="00FA2239" w:rsidTr="004E6FF6">
        <w:trPr>
          <w:trHeight w:val="350"/>
        </w:trPr>
        <w:tc>
          <w:tcPr>
            <w:tcW w:w="807" w:type="dxa"/>
            <w:tcBorders>
              <w:top w:val="nil"/>
              <w:left w:val="single" w:sz="8" w:space="0" w:color="auto"/>
              <w:bottom w:val="single" w:sz="8" w:space="0" w:color="auto"/>
              <w:right w:val="single" w:sz="8" w:space="0" w:color="auto"/>
            </w:tcBorders>
            <w:vAlign w:val="center"/>
          </w:tcPr>
          <w:p w:rsidR="00507E14" w:rsidRPr="00507E14" w:rsidRDefault="00507E14" w:rsidP="00507E14">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17</w:t>
            </w:r>
          </w:p>
        </w:tc>
        <w:tc>
          <w:tcPr>
            <w:tcW w:w="3514" w:type="dxa"/>
            <w:tcBorders>
              <w:top w:val="nil"/>
              <w:left w:val="nil"/>
              <w:bottom w:val="single" w:sz="8" w:space="0" w:color="auto"/>
              <w:right w:val="single" w:sz="4" w:space="0" w:color="auto"/>
            </w:tcBorders>
          </w:tcPr>
          <w:p w:rsidR="00507E14" w:rsidRPr="00507E14" w:rsidRDefault="00507E14" w:rsidP="009F3FCE">
            <w:pPr>
              <w:spacing w:after="0" w:line="240" w:lineRule="auto"/>
              <w:jc w:val="both"/>
              <w:rPr>
                <w:rFonts w:ascii="Times New Roman" w:hAnsi="Times New Roman" w:cs="Times New Roman"/>
                <w:sz w:val="24"/>
                <w:szCs w:val="24"/>
                <w:lang/>
              </w:rPr>
            </w:pPr>
            <w:r w:rsidRPr="00507E14">
              <w:rPr>
                <w:rFonts w:ascii="Times New Roman" w:hAnsi="Times New Roman" w:cs="Times New Roman"/>
                <w:sz w:val="24"/>
                <w:szCs w:val="24"/>
                <w:lang/>
              </w:rPr>
              <w:t>Injektiranje pukotina u zidu oštećenom usled kolapsa tla. Cementna injekciona masa sa aditivama protiv skupljanja</w:t>
            </w:r>
          </w:p>
        </w:tc>
        <w:tc>
          <w:tcPr>
            <w:tcW w:w="2357" w:type="dxa"/>
            <w:tcBorders>
              <w:top w:val="single" w:sz="4" w:space="0" w:color="auto"/>
              <w:left w:val="single" w:sz="4" w:space="0" w:color="auto"/>
              <w:bottom w:val="single" w:sz="4" w:space="0" w:color="auto"/>
              <w:right w:val="single" w:sz="4" w:space="0" w:color="auto"/>
            </w:tcBorders>
          </w:tcPr>
          <w:p w:rsidR="00507E14" w:rsidRPr="00852493" w:rsidRDefault="00507E14" w:rsidP="0075438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m</w:t>
            </w:r>
          </w:p>
        </w:tc>
        <w:tc>
          <w:tcPr>
            <w:tcW w:w="1246" w:type="dxa"/>
            <w:tcBorders>
              <w:top w:val="nil"/>
              <w:left w:val="single" w:sz="4" w:space="0" w:color="auto"/>
              <w:bottom w:val="single" w:sz="8" w:space="0" w:color="auto"/>
              <w:right w:val="single" w:sz="8" w:space="0" w:color="auto"/>
            </w:tcBorders>
            <w:vAlign w:val="center"/>
          </w:tcPr>
          <w:p w:rsidR="00507E14" w:rsidRPr="00507E14" w:rsidRDefault="00507E14" w:rsidP="004E6FF6">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8</w:t>
            </w:r>
            <w:r w:rsidR="004E6FF6">
              <w:rPr>
                <w:rFonts w:ascii="Times New Roman" w:hAnsi="Times New Roman" w:cs="Times New Roman"/>
                <w:sz w:val="24"/>
                <w:szCs w:val="24"/>
                <w:lang/>
              </w:rPr>
              <w:t>,</w:t>
            </w:r>
            <w:r w:rsidRPr="00507E14">
              <w:rPr>
                <w:rFonts w:ascii="Times New Roman" w:hAnsi="Times New Roman" w:cs="Times New Roman"/>
                <w:sz w:val="24"/>
                <w:szCs w:val="24"/>
                <w:lang/>
              </w:rPr>
              <w:t>6</w:t>
            </w:r>
          </w:p>
        </w:tc>
      </w:tr>
      <w:tr w:rsidR="00C50E02" w:rsidRPr="00507E14" w:rsidTr="00C50E02">
        <w:trPr>
          <w:trHeight w:val="350"/>
        </w:trPr>
        <w:tc>
          <w:tcPr>
            <w:tcW w:w="807" w:type="dxa"/>
            <w:tcBorders>
              <w:top w:val="nil"/>
              <w:left w:val="single" w:sz="8" w:space="0" w:color="auto"/>
              <w:bottom w:val="single" w:sz="8" w:space="0" w:color="auto"/>
              <w:right w:val="single" w:sz="8" w:space="0" w:color="auto"/>
            </w:tcBorders>
            <w:vAlign w:val="center"/>
          </w:tcPr>
          <w:p w:rsidR="00C50E02" w:rsidRPr="00507E14" w:rsidRDefault="00C50E02" w:rsidP="00C50E02">
            <w:pPr>
              <w:spacing w:after="0" w:line="240" w:lineRule="auto"/>
              <w:jc w:val="center"/>
              <w:rPr>
                <w:rFonts w:ascii="Times New Roman" w:hAnsi="Times New Roman" w:cs="Times New Roman"/>
                <w:sz w:val="24"/>
                <w:szCs w:val="24"/>
                <w:lang/>
              </w:rPr>
            </w:pPr>
            <w:r w:rsidRPr="00507E14">
              <w:rPr>
                <w:rFonts w:ascii="Times New Roman" w:hAnsi="Times New Roman" w:cs="Times New Roman"/>
                <w:sz w:val="24"/>
                <w:szCs w:val="24"/>
                <w:lang/>
              </w:rPr>
              <w:t>1</w:t>
            </w:r>
            <w:r>
              <w:rPr>
                <w:rFonts w:ascii="Times New Roman" w:hAnsi="Times New Roman" w:cs="Times New Roman"/>
                <w:sz w:val="24"/>
                <w:szCs w:val="24"/>
                <w:lang/>
              </w:rPr>
              <w:t>8</w:t>
            </w:r>
          </w:p>
        </w:tc>
        <w:tc>
          <w:tcPr>
            <w:tcW w:w="3514" w:type="dxa"/>
            <w:tcBorders>
              <w:top w:val="nil"/>
              <w:left w:val="nil"/>
              <w:bottom w:val="single" w:sz="8" w:space="0" w:color="auto"/>
              <w:right w:val="single" w:sz="4" w:space="0" w:color="auto"/>
            </w:tcBorders>
            <w:vAlign w:val="center"/>
          </w:tcPr>
          <w:p w:rsidR="00C50E02" w:rsidRPr="00507E14" w:rsidRDefault="00C50E02" w:rsidP="00C50E02">
            <w:pPr>
              <w:spacing w:after="0" w:line="240" w:lineRule="auto"/>
              <w:rPr>
                <w:rFonts w:ascii="Times New Roman" w:hAnsi="Times New Roman" w:cs="Times New Roman"/>
                <w:sz w:val="24"/>
                <w:szCs w:val="24"/>
                <w:lang/>
              </w:rPr>
            </w:pPr>
            <w:r>
              <w:rPr>
                <w:rFonts w:ascii="Times New Roman" w:hAnsi="Times New Roman" w:cs="Times New Roman"/>
                <w:sz w:val="24"/>
                <w:szCs w:val="24"/>
                <w:lang/>
              </w:rPr>
              <w:t>Nepredviđeni radovi 10%</w:t>
            </w:r>
          </w:p>
        </w:tc>
        <w:tc>
          <w:tcPr>
            <w:tcW w:w="2357" w:type="dxa"/>
            <w:tcBorders>
              <w:top w:val="single" w:sz="4" w:space="0" w:color="auto"/>
              <w:left w:val="single" w:sz="4" w:space="0" w:color="auto"/>
              <w:bottom w:val="single" w:sz="4" w:space="0" w:color="auto"/>
              <w:right w:val="single" w:sz="4" w:space="0" w:color="auto"/>
            </w:tcBorders>
            <w:vAlign w:val="center"/>
          </w:tcPr>
          <w:p w:rsidR="00C50E02" w:rsidRPr="00852493" w:rsidRDefault="00C50E02" w:rsidP="00C50E02">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50E02" w:rsidRPr="00507E14" w:rsidRDefault="00C50E02" w:rsidP="00C50E02">
            <w:pPr>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paušalno</w:t>
            </w:r>
          </w:p>
        </w:tc>
        <w:tc>
          <w:tcPr>
            <w:tcW w:w="1246" w:type="dxa"/>
            <w:tcBorders>
              <w:top w:val="nil"/>
              <w:left w:val="single" w:sz="4" w:space="0" w:color="auto"/>
              <w:bottom w:val="single" w:sz="8" w:space="0" w:color="auto"/>
              <w:right w:val="single" w:sz="8" w:space="0" w:color="auto"/>
            </w:tcBorders>
            <w:vAlign w:val="center"/>
          </w:tcPr>
          <w:p w:rsidR="00C50E02" w:rsidRPr="00507E14" w:rsidRDefault="00C50E02" w:rsidP="00C50E02">
            <w:pPr>
              <w:spacing w:after="0" w:line="240" w:lineRule="auto"/>
              <w:rPr>
                <w:rFonts w:ascii="Times New Roman" w:hAnsi="Times New Roman" w:cs="Times New Roman"/>
                <w:sz w:val="24"/>
                <w:szCs w:val="24"/>
                <w:lang/>
              </w:rPr>
            </w:pPr>
          </w:p>
        </w:tc>
      </w:tr>
    </w:tbl>
    <w:p w:rsidR="007C6AF4" w:rsidRDefault="007C6AF4" w:rsidP="00D9334B">
      <w:pPr>
        <w:spacing w:after="0" w:line="240" w:lineRule="auto"/>
        <w:rPr>
          <w:rFonts w:ascii="Times New Roman" w:hAnsi="Times New Roman" w:cs="Times New Roman"/>
          <w:color w:val="000000"/>
          <w:sz w:val="24"/>
          <w:szCs w:val="24"/>
        </w:rPr>
      </w:pPr>
    </w:p>
    <w:p w:rsidR="002F1C3A" w:rsidRDefault="002F1C3A" w:rsidP="00D9334B">
      <w:pPr>
        <w:spacing w:after="0" w:line="240" w:lineRule="auto"/>
        <w:rPr>
          <w:rFonts w:ascii="Times New Roman" w:hAnsi="Times New Roman" w:cs="Times New Roman"/>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r>
        <w:rPr>
          <w:rFonts w:ascii="Times New Roman" w:hAnsi="Times New Roman" w:cs="Times New Roman"/>
          <w:b/>
          <w:bCs/>
          <w:color w:val="000000"/>
          <w:sz w:val="24"/>
          <w:szCs w:val="24"/>
          <w:lang w:val="sr-Latn-CS" w:eastAsia="sr-Latn-CS"/>
        </w:rPr>
        <w:t xml:space="preserve"> </w:t>
      </w:r>
      <w:r w:rsidRPr="002F1C3A">
        <w:rPr>
          <w:rFonts w:ascii="Times New Roman" w:hAnsi="Times New Roman" w:cs="Times New Roman"/>
          <w:bCs/>
          <w:color w:val="000000"/>
          <w:sz w:val="24"/>
          <w:szCs w:val="24"/>
          <w:lang w:val="sr-Latn-CS" w:eastAsia="sr-Latn-CS"/>
        </w:rPr>
        <w:t>date su</w:t>
      </w:r>
      <w:r>
        <w:rPr>
          <w:rFonts w:ascii="Times New Roman" w:hAnsi="Times New Roman" w:cs="Times New Roman"/>
          <w:b/>
          <w:bCs/>
          <w:color w:val="000000"/>
          <w:sz w:val="24"/>
          <w:szCs w:val="24"/>
          <w:lang w:val="sr-Latn-CS" w:eastAsia="sr-Latn-CS"/>
        </w:rPr>
        <w:t xml:space="preserve"> </w:t>
      </w:r>
      <w:r>
        <w:rPr>
          <w:rFonts w:ascii="Times New Roman" w:hAnsi="Times New Roman" w:cs="Times New Roman"/>
          <w:bCs/>
          <w:color w:val="000000"/>
          <w:sz w:val="24"/>
          <w:szCs w:val="24"/>
          <w:lang w:val="sr-Latn-CS" w:eastAsia="sr-Latn-CS"/>
        </w:rPr>
        <w:t xml:space="preserve">Glavnom projektu </w:t>
      </w:r>
    </w:p>
    <w:p w:rsidR="002F1C3A" w:rsidRPr="002F1C3A" w:rsidRDefault="002F1C3A" w:rsidP="00D9334B">
      <w:pPr>
        <w:spacing w:after="0" w:line="240" w:lineRule="auto"/>
        <w:rPr>
          <w:rFonts w:ascii="Times New Roman" w:hAnsi="Times New Roman" w:cs="Times New Roman"/>
          <w:color w:val="000000"/>
          <w:sz w:val="24"/>
          <w:szCs w:val="24"/>
        </w:rPr>
      </w:pPr>
    </w:p>
    <w:p w:rsidR="00D9334B" w:rsidRPr="0025731E" w:rsidRDefault="00D9334B" w:rsidP="00D9334B">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Garantni rok : </w:t>
      </w:r>
      <w:r w:rsidR="008F1C39" w:rsidRPr="0025731E">
        <w:rPr>
          <w:rFonts w:ascii="Times New Roman" w:hAnsi="Times New Roman" w:cs="Times New Roman"/>
          <w:color w:val="000000"/>
          <w:sz w:val="24"/>
          <w:szCs w:val="24"/>
          <w:lang w:val="it-IT"/>
        </w:rPr>
        <w:t>2</w:t>
      </w:r>
      <w:r w:rsidR="00934A91" w:rsidRPr="0025731E">
        <w:rPr>
          <w:rFonts w:ascii="Times New Roman" w:hAnsi="Times New Roman" w:cs="Times New Roman"/>
          <w:color w:val="000000"/>
          <w:sz w:val="24"/>
          <w:szCs w:val="24"/>
          <w:lang w:val="it-IT"/>
        </w:rPr>
        <w:t xml:space="preserve">  godine.</w:t>
      </w:r>
    </w:p>
    <w:p w:rsidR="00D9334B" w:rsidRPr="0025731E" w:rsidRDefault="00D9334B" w:rsidP="00D9334B">
      <w:pPr>
        <w:spacing w:after="0" w:line="240" w:lineRule="auto"/>
        <w:rPr>
          <w:rFonts w:ascii="Times New Roman" w:hAnsi="Times New Roman" w:cs="Times New Roman"/>
          <w:color w:val="000000"/>
          <w:sz w:val="24"/>
          <w:szCs w:val="24"/>
          <w:lang w:val="it-IT"/>
        </w:rPr>
      </w:pPr>
    </w:p>
    <w:p w:rsidR="00D9334B" w:rsidRPr="0025731E" w:rsidRDefault="00D9334B" w:rsidP="00D9334B">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Garancije kvaliteta: </w:t>
      </w:r>
    </w:p>
    <w:p w:rsidR="00D9334B" w:rsidRPr="0025731E" w:rsidRDefault="00D9334B" w:rsidP="00934A91">
      <w:pPr>
        <w:spacing w:after="0" w:line="240" w:lineRule="auto"/>
        <w:ind w:left="284"/>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 </w:t>
      </w:r>
      <w:r w:rsidR="00934A91" w:rsidRPr="0025731E">
        <w:rPr>
          <w:rFonts w:ascii="Times New Roman" w:hAnsi="Times New Roman" w:cs="Times New Roman"/>
          <w:color w:val="000000"/>
          <w:sz w:val="24"/>
          <w:szCs w:val="24"/>
          <w:lang w:val="it-IT"/>
        </w:rPr>
        <w:t>Atesti za sve vrste ugrađenog betona: obaveza dostavljanja nakon završetka radova</w:t>
      </w:r>
      <w:r w:rsidR="007C6AF4" w:rsidRPr="0025731E">
        <w:rPr>
          <w:rFonts w:ascii="Times New Roman" w:hAnsi="Times New Roman" w:cs="Times New Roman"/>
          <w:color w:val="000000"/>
          <w:sz w:val="24"/>
          <w:szCs w:val="24"/>
          <w:lang w:val="it-IT"/>
        </w:rPr>
        <w:t>.</w:t>
      </w:r>
    </w:p>
    <w:p w:rsidR="00934A91" w:rsidRPr="0025731E" w:rsidRDefault="00934A91" w:rsidP="00934A91">
      <w:pPr>
        <w:spacing w:after="0" w:line="240" w:lineRule="auto"/>
        <w:ind w:left="284"/>
        <w:rPr>
          <w:rFonts w:ascii="Times New Roman" w:hAnsi="Times New Roman" w:cs="Times New Roman"/>
          <w:color w:val="000000"/>
          <w:sz w:val="24"/>
          <w:szCs w:val="24"/>
          <w:lang w:val="it-IT"/>
        </w:rPr>
      </w:pPr>
    </w:p>
    <w:p w:rsidR="00D9334B" w:rsidRPr="0025731E" w:rsidRDefault="00D9334B" w:rsidP="00D9334B">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Bitni zahtjevi koji nijesu uključeni u važeće tehničke norme i standard koji se odnose na bezbjednost i druge okolnosti od javnog interesa:</w:t>
      </w:r>
    </w:p>
    <w:p w:rsidR="00D9334B" w:rsidRPr="0025731E" w:rsidRDefault="00D9334B" w:rsidP="00934A91">
      <w:pPr>
        <w:spacing w:after="0" w:line="240" w:lineRule="auto"/>
        <w:ind w:left="284"/>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 </w:t>
      </w:r>
      <w:r w:rsidR="00934A91" w:rsidRPr="0025731E">
        <w:rPr>
          <w:rFonts w:ascii="Times New Roman" w:hAnsi="Times New Roman" w:cs="Times New Roman"/>
          <w:color w:val="000000"/>
          <w:sz w:val="24"/>
          <w:szCs w:val="24"/>
          <w:lang w:val="it-IT"/>
        </w:rPr>
        <w:t>Obezbjeđenje gradilišta od strane izvođača radova.</w:t>
      </w:r>
    </w:p>
    <w:p w:rsidR="00B94095" w:rsidRPr="0025731E" w:rsidRDefault="00B94095" w:rsidP="00934A91">
      <w:pPr>
        <w:spacing w:after="0" w:line="240" w:lineRule="auto"/>
        <w:ind w:left="284"/>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lastRenderedPageBreak/>
        <w:t>- S obzirom da je predmetni objekat dio uličnog niza u toku izvođenja radova voditi računa da se ne ugrozi stabilnost susjednih objekata.</w:t>
      </w:r>
    </w:p>
    <w:p w:rsidR="00934A91" w:rsidRPr="0025731E" w:rsidRDefault="00934A91" w:rsidP="00934A91">
      <w:pPr>
        <w:spacing w:after="0" w:line="240" w:lineRule="auto"/>
        <w:ind w:left="284"/>
        <w:rPr>
          <w:rFonts w:ascii="Times New Roman" w:hAnsi="Times New Roman" w:cs="Times New Roman"/>
          <w:color w:val="000000"/>
          <w:sz w:val="24"/>
          <w:szCs w:val="24"/>
          <w:lang w:val="it-IT"/>
        </w:rPr>
      </w:pPr>
    </w:p>
    <w:p w:rsidR="00B94095" w:rsidRPr="0025731E" w:rsidRDefault="00D9334B" w:rsidP="00B94095">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Način sprovođenja kontrole kvaliteta </w:t>
      </w:r>
    </w:p>
    <w:p w:rsidR="00B94095" w:rsidRPr="0025731E" w:rsidRDefault="00B94095" w:rsidP="00C50E02">
      <w:pPr>
        <w:spacing w:after="0" w:line="240" w:lineRule="auto"/>
        <w:rPr>
          <w:rFonts w:ascii="Times New Roman" w:hAnsi="Times New Roman" w:cs="Times New Roman"/>
          <w:sz w:val="24"/>
          <w:szCs w:val="24"/>
          <w:lang w:val="it-IT"/>
        </w:rPr>
      </w:pPr>
      <w:r w:rsidRPr="0025731E">
        <w:rPr>
          <w:rFonts w:ascii="Times New Roman" w:hAnsi="Times New Roman" w:cs="Times New Roman"/>
          <w:color w:val="000000"/>
          <w:sz w:val="24"/>
          <w:szCs w:val="24"/>
          <w:lang w:val="it-IT"/>
        </w:rPr>
        <w:t xml:space="preserve">Stručni nadzor nad izvođenjem radova Naručilac će </w:t>
      </w:r>
      <w:r w:rsidR="00C50E02">
        <w:rPr>
          <w:rFonts w:ascii="Times New Roman" w:hAnsi="Times New Roman" w:cs="Times New Roman"/>
          <w:color w:val="000000"/>
          <w:sz w:val="24"/>
          <w:szCs w:val="24"/>
          <w:lang w:val="it-IT"/>
        </w:rPr>
        <w:t>povjeriti privrednom društvu.</w:t>
      </w:r>
    </w:p>
    <w:p w:rsidR="00D9334B" w:rsidRPr="0025731E" w:rsidRDefault="00D9334B" w:rsidP="00D9334B">
      <w:pPr>
        <w:spacing w:after="0" w:line="240" w:lineRule="auto"/>
        <w:rPr>
          <w:rFonts w:ascii="Times New Roman" w:hAnsi="Times New Roman" w:cs="Times New Roman"/>
          <w:color w:val="000000"/>
          <w:sz w:val="24"/>
          <w:szCs w:val="24"/>
          <w:lang w:val="it-IT"/>
        </w:rPr>
      </w:pPr>
    </w:p>
    <w:p w:rsidR="00D9334B" w:rsidRPr="0025731E" w:rsidRDefault="00D9334B" w:rsidP="00D9334B">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Ostali uslovi u pogledu primjene propisa:</w:t>
      </w:r>
    </w:p>
    <w:p w:rsidR="00D9334B" w:rsidRPr="0025731E" w:rsidRDefault="00D9334B" w:rsidP="00D9334B">
      <w:pPr>
        <w:spacing w:after="0" w:line="240" w:lineRule="auto"/>
        <w:ind w:firstLine="284"/>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 Predmet nabavke će se realizovati po </w:t>
      </w:r>
      <w:r w:rsidR="004B32AF" w:rsidRPr="0025731E">
        <w:rPr>
          <w:rFonts w:ascii="Times New Roman" w:hAnsi="Times New Roman" w:cs="Times New Roman"/>
          <w:iCs/>
          <w:color w:val="000000"/>
          <w:sz w:val="24"/>
          <w:szCs w:val="24"/>
          <w:lang w:val="it-IT"/>
        </w:rPr>
        <w:t xml:space="preserve">projektnoj dokumentaciji - </w:t>
      </w:r>
      <w:r w:rsidR="004B32AF" w:rsidRPr="0025731E">
        <w:rPr>
          <w:rFonts w:ascii="Times New Roman" w:hAnsi="Times New Roman" w:cs="Times New Roman"/>
          <w:color w:val="000000"/>
          <w:sz w:val="24"/>
          <w:szCs w:val="24"/>
          <w:lang w:val="it-IT"/>
        </w:rPr>
        <w:t>Glavn</w:t>
      </w:r>
      <w:r w:rsidR="004876A7" w:rsidRPr="0025731E">
        <w:rPr>
          <w:rFonts w:ascii="Times New Roman" w:hAnsi="Times New Roman" w:cs="Times New Roman"/>
          <w:color w:val="000000"/>
          <w:sz w:val="24"/>
          <w:szCs w:val="24"/>
          <w:lang w:val="it-IT"/>
        </w:rPr>
        <w:t>om</w:t>
      </w:r>
      <w:r w:rsidR="004B32AF" w:rsidRPr="0025731E">
        <w:rPr>
          <w:rFonts w:ascii="Times New Roman" w:hAnsi="Times New Roman" w:cs="Times New Roman"/>
          <w:color w:val="000000"/>
          <w:sz w:val="24"/>
          <w:szCs w:val="24"/>
          <w:lang w:val="it-IT"/>
        </w:rPr>
        <w:t xml:space="preserve"> projek</w:t>
      </w:r>
      <w:r w:rsidR="004876A7" w:rsidRPr="0025731E">
        <w:rPr>
          <w:rFonts w:ascii="Times New Roman" w:hAnsi="Times New Roman" w:cs="Times New Roman"/>
          <w:color w:val="000000"/>
          <w:sz w:val="24"/>
          <w:szCs w:val="24"/>
          <w:lang w:val="it-IT"/>
        </w:rPr>
        <w:t xml:space="preserve">tu </w:t>
      </w:r>
      <w:r w:rsidRPr="0025731E">
        <w:rPr>
          <w:rFonts w:ascii="Times New Roman" w:hAnsi="Times New Roman" w:cs="Times New Roman"/>
          <w:color w:val="000000"/>
          <w:sz w:val="24"/>
          <w:szCs w:val="24"/>
          <w:lang w:val="it-IT"/>
        </w:rPr>
        <w:t>koj</w:t>
      </w:r>
      <w:r w:rsidR="004876A7" w:rsidRPr="0025731E">
        <w:rPr>
          <w:rFonts w:ascii="Times New Roman" w:hAnsi="Times New Roman" w:cs="Times New Roman"/>
          <w:color w:val="000000"/>
          <w:sz w:val="24"/>
          <w:szCs w:val="24"/>
          <w:lang w:val="it-IT"/>
        </w:rPr>
        <w:t>i</w:t>
      </w:r>
      <w:r w:rsidRPr="0025731E">
        <w:rPr>
          <w:rFonts w:ascii="Times New Roman" w:hAnsi="Times New Roman" w:cs="Times New Roman"/>
          <w:color w:val="000000"/>
          <w:sz w:val="24"/>
          <w:szCs w:val="24"/>
          <w:lang w:val="it-IT"/>
        </w:rPr>
        <w:t xml:space="preserve"> je izradio</w:t>
      </w:r>
      <w:r w:rsidR="00B94095" w:rsidRPr="0025731E">
        <w:rPr>
          <w:rFonts w:ascii="Times New Roman" w:hAnsi="Times New Roman" w:cs="Times New Roman"/>
          <w:i/>
          <w:iCs/>
          <w:color w:val="000000"/>
          <w:sz w:val="24"/>
          <w:szCs w:val="24"/>
          <w:lang w:val="it-IT"/>
        </w:rPr>
        <w:t xml:space="preserve"> </w:t>
      </w:r>
      <w:r w:rsidR="00B94095" w:rsidRPr="0025731E">
        <w:rPr>
          <w:rFonts w:ascii="Times New Roman" w:hAnsi="Times New Roman" w:cs="Times New Roman"/>
          <w:iCs/>
          <w:color w:val="000000"/>
          <w:sz w:val="24"/>
          <w:szCs w:val="24"/>
          <w:lang w:val="it-IT"/>
        </w:rPr>
        <w:t xml:space="preserve">“GeoT” </w:t>
      </w:r>
      <w:r w:rsidR="004B32AF" w:rsidRPr="0025731E">
        <w:rPr>
          <w:rFonts w:ascii="Times New Roman" w:hAnsi="Times New Roman" w:cs="Times New Roman"/>
          <w:iCs/>
          <w:color w:val="000000"/>
          <w:sz w:val="24"/>
          <w:szCs w:val="24"/>
          <w:lang w:val="it-IT"/>
        </w:rPr>
        <w:t>D.O.O. Podgorica</w:t>
      </w:r>
      <w:r w:rsidRPr="0025731E">
        <w:rPr>
          <w:rFonts w:ascii="Times New Roman" w:hAnsi="Times New Roman" w:cs="Times New Roman"/>
          <w:color w:val="000000"/>
          <w:sz w:val="24"/>
          <w:szCs w:val="24"/>
          <w:lang w:val="it-IT"/>
        </w:rPr>
        <w:t xml:space="preserve">, a u koju se može izvršiti uvid od dana </w:t>
      </w:r>
      <w:r w:rsidR="00023A07">
        <w:rPr>
          <w:rFonts w:ascii="Times New Roman" w:hAnsi="Times New Roman" w:cs="Times New Roman"/>
          <w:color w:val="000000"/>
          <w:sz w:val="24"/>
          <w:szCs w:val="24"/>
          <w:lang w:val="it-IT"/>
        </w:rPr>
        <w:t>05.07</w:t>
      </w:r>
      <w:r w:rsidR="00907537">
        <w:rPr>
          <w:rFonts w:ascii="Times New Roman" w:hAnsi="Times New Roman" w:cs="Times New Roman"/>
          <w:color w:val="000000"/>
          <w:sz w:val="24"/>
          <w:szCs w:val="24"/>
          <w:lang w:val="it-IT"/>
        </w:rPr>
        <w:t>.</w:t>
      </w:r>
      <w:r w:rsidR="004B32AF" w:rsidRPr="0025731E">
        <w:rPr>
          <w:rFonts w:ascii="Times New Roman" w:hAnsi="Times New Roman" w:cs="Times New Roman"/>
          <w:color w:val="000000"/>
          <w:sz w:val="24"/>
          <w:szCs w:val="24"/>
          <w:lang w:val="it-IT"/>
        </w:rPr>
        <w:t>201</w:t>
      </w:r>
      <w:r w:rsidR="00C50E02">
        <w:rPr>
          <w:rFonts w:ascii="Times New Roman" w:hAnsi="Times New Roman" w:cs="Times New Roman"/>
          <w:color w:val="000000"/>
          <w:sz w:val="24"/>
          <w:szCs w:val="24"/>
          <w:lang w:val="it-IT"/>
        </w:rPr>
        <w:t>6</w:t>
      </w:r>
      <w:r w:rsidR="004B32AF" w:rsidRPr="0025731E">
        <w:rPr>
          <w:rFonts w:ascii="Times New Roman" w:hAnsi="Times New Roman" w:cs="Times New Roman"/>
          <w:color w:val="000000"/>
          <w:sz w:val="24"/>
          <w:szCs w:val="24"/>
          <w:lang w:val="it-IT"/>
        </w:rPr>
        <w:t>. godine</w:t>
      </w:r>
      <w:r w:rsidRPr="0025731E">
        <w:rPr>
          <w:rFonts w:ascii="Times New Roman" w:hAnsi="Times New Roman" w:cs="Times New Roman"/>
          <w:color w:val="000000"/>
          <w:sz w:val="24"/>
          <w:szCs w:val="24"/>
          <w:lang w:val="it-IT"/>
        </w:rPr>
        <w:t xml:space="preserve"> do dana </w:t>
      </w:r>
      <w:r w:rsidR="00023A07">
        <w:rPr>
          <w:rFonts w:ascii="Times New Roman" w:hAnsi="Times New Roman" w:cs="Times New Roman"/>
          <w:color w:val="000000"/>
          <w:sz w:val="24"/>
          <w:szCs w:val="24"/>
          <w:lang w:val="it-IT"/>
        </w:rPr>
        <w:t>18.07</w:t>
      </w:r>
      <w:r w:rsidR="008E14DF">
        <w:rPr>
          <w:rFonts w:ascii="Times New Roman" w:hAnsi="Times New Roman" w:cs="Times New Roman"/>
          <w:color w:val="000000"/>
          <w:sz w:val="24"/>
          <w:szCs w:val="24"/>
          <w:lang w:val="it-IT"/>
        </w:rPr>
        <w:t>.</w:t>
      </w:r>
      <w:r w:rsidR="00C50E02">
        <w:rPr>
          <w:rFonts w:ascii="Times New Roman" w:hAnsi="Times New Roman" w:cs="Times New Roman"/>
          <w:color w:val="000000"/>
          <w:sz w:val="24"/>
          <w:szCs w:val="24"/>
          <w:lang w:val="it-IT"/>
        </w:rPr>
        <w:t>2016</w:t>
      </w:r>
      <w:r w:rsidR="004B32AF" w:rsidRPr="0025731E">
        <w:rPr>
          <w:rFonts w:ascii="Times New Roman" w:hAnsi="Times New Roman" w:cs="Times New Roman"/>
          <w:color w:val="000000"/>
          <w:sz w:val="24"/>
          <w:szCs w:val="24"/>
          <w:lang w:val="it-IT"/>
        </w:rPr>
        <w:t>. godine</w:t>
      </w:r>
      <w:r w:rsidR="002A543A" w:rsidRPr="0025731E">
        <w:rPr>
          <w:rFonts w:ascii="Times New Roman" w:hAnsi="Times New Roman" w:cs="Times New Roman"/>
          <w:color w:val="000000"/>
          <w:sz w:val="24"/>
          <w:szCs w:val="24"/>
          <w:lang w:val="it-IT"/>
        </w:rPr>
        <w:t xml:space="preserve"> u Prijestonici Cetinje, ul. Bajova br. 2 (kancelarija br. 82)</w:t>
      </w:r>
      <w:r w:rsidRPr="0025731E">
        <w:rPr>
          <w:rFonts w:ascii="Times New Roman" w:hAnsi="Times New Roman" w:cs="Times New Roman"/>
          <w:color w:val="000000"/>
          <w:sz w:val="24"/>
          <w:szCs w:val="24"/>
          <w:lang w:val="it-IT"/>
        </w:rPr>
        <w:t>;</w:t>
      </w:r>
    </w:p>
    <w:p w:rsidR="00D9334B" w:rsidRPr="0025731E" w:rsidRDefault="00D9334B" w:rsidP="004B32AF">
      <w:pPr>
        <w:spacing w:after="0" w:line="240" w:lineRule="auto"/>
        <w:ind w:firstLine="284"/>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Nacrt i obračun troškova, proba, stručni nadzor, uslovi preuzimanja, tehnika i/ ili metode gradjenja vršiće se u skladu sa</w:t>
      </w:r>
      <w:r w:rsidR="004B32AF" w:rsidRPr="0025731E">
        <w:rPr>
          <w:rFonts w:ascii="Times New Roman" w:hAnsi="Times New Roman" w:cs="Times New Roman"/>
          <w:color w:val="000000"/>
          <w:sz w:val="24"/>
          <w:szCs w:val="24"/>
          <w:lang w:val="it-IT"/>
        </w:rPr>
        <w:t xml:space="preserve">: </w:t>
      </w:r>
      <w:r w:rsidR="004B32AF" w:rsidRPr="0025731E">
        <w:rPr>
          <w:rFonts w:ascii="Times New Roman" w:hAnsi="Times New Roman" w:cs="Times New Roman"/>
          <w:u w:val="single"/>
          <w:lang w:val="it-IT"/>
        </w:rPr>
        <w:t>Zakonom o uređenju prostora i izgradnji objekata (“Sl. list Crne Gore” broj 51/08, 40 /1</w:t>
      </w:r>
      <w:r w:rsidR="00952B2C" w:rsidRPr="0025731E">
        <w:rPr>
          <w:rFonts w:ascii="Times New Roman" w:hAnsi="Times New Roman" w:cs="Times New Roman"/>
          <w:u w:val="single"/>
          <w:lang w:val="it-IT"/>
        </w:rPr>
        <w:t>0</w:t>
      </w:r>
      <w:r w:rsidR="004B32AF" w:rsidRPr="0025731E">
        <w:rPr>
          <w:rFonts w:ascii="Times New Roman" w:hAnsi="Times New Roman" w:cs="Times New Roman"/>
          <w:u w:val="single"/>
          <w:lang w:val="it-IT"/>
        </w:rPr>
        <w:t>,</w:t>
      </w:r>
      <w:r w:rsidR="0056754C" w:rsidRPr="0025731E">
        <w:rPr>
          <w:rFonts w:ascii="Times New Roman" w:hAnsi="Times New Roman" w:cs="Times New Roman"/>
          <w:u w:val="single"/>
          <w:lang w:val="it-IT"/>
        </w:rPr>
        <w:t xml:space="preserve"> </w:t>
      </w:r>
      <w:r w:rsidR="004B32AF" w:rsidRPr="0025731E">
        <w:rPr>
          <w:rFonts w:ascii="Times New Roman" w:hAnsi="Times New Roman" w:cs="Times New Roman"/>
          <w:u w:val="single"/>
          <w:lang w:val="it-IT"/>
        </w:rPr>
        <w:t>34/11,</w:t>
      </w:r>
      <w:r w:rsidR="00952B2C" w:rsidRPr="0025731E">
        <w:rPr>
          <w:rFonts w:ascii="Times New Roman" w:hAnsi="Times New Roman" w:cs="Times New Roman"/>
          <w:u w:val="single"/>
          <w:lang w:val="it-IT"/>
        </w:rPr>
        <w:t xml:space="preserve"> 40/11,</w:t>
      </w:r>
      <w:r w:rsidR="0056754C" w:rsidRPr="0025731E">
        <w:rPr>
          <w:rFonts w:ascii="Times New Roman" w:hAnsi="Times New Roman" w:cs="Times New Roman"/>
          <w:u w:val="single"/>
          <w:lang w:val="it-IT"/>
        </w:rPr>
        <w:t xml:space="preserve"> </w:t>
      </w:r>
      <w:r w:rsidR="004B32AF" w:rsidRPr="0025731E">
        <w:rPr>
          <w:rFonts w:ascii="Times New Roman" w:hAnsi="Times New Roman" w:cs="Times New Roman"/>
          <w:u w:val="single"/>
          <w:lang w:val="it-IT"/>
        </w:rPr>
        <w:t>47/11,</w:t>
      </w:r>
      <w:r w:rsidR="0056754C" w:rsidRPr="0025731E">
        <w:rPr>
          <w:rFonts w:ascii="Times New Roman" w:hAnsi="Times New Roman" w:cs="Times New Roman"/>
          <w:u w:val="single"/>
          <w:lang w:val="it-IT"/>
        </w:rPr>
        <w:t xml:space="preserve"> </w:t>
      </w:r>
      <w:r w:rsidR="004B32AF" w:rsidRPr="0025731E">
        <w:rPr>
          <w:rFonts w:ascii="Times New Roman" w:hAnsi="Times New Roman" w:cs="Times New Roman"/>
          <w:u w:val="single"/>
          <w:lang w:val="it-IT"/>
        </w:rPr>
        <w:t>35/13,</w:t>
      </w:r>
      <w:r w:rsidR="0056754C" w:rsidRPr="0025731E">
        <w:rPr>
          <w:rFonts w:ascii="Times New Roman" w:hAnsi="Times New Roman" w:cs="Times New Roman"/>
          <w:u w:val="single"/>
          <w:lang w:val="it-IT"/>
        </w:rPr>
        <w:t xml:space="preserve"> </w:t>
      </w:r>
      <w:r w:rsidR="004B32AF" w:rsidRPr="0025731E">
        <w:rPr>
          <w:rFonts w:ascii="Times New Roman" w:hAnsi="Times New Roman" w:cs="Times New Roman"/>
          <w:u w:val="single"/>
          <w:lang w:val="it-IT"/>
        </w:rPr>
        <w:t>39/13,</w:t>
      </w:r>
      <w:r w:rsidR="0056754C" w:rsidRPr="0025731E">
        <w:rPr>
          <w:rFonts w:ascii="Times New Roman" w:hAnsi="Times New Roman" w:cs="Times New Roman"/>
          <w:u w:val="single"/>
          <w:lang w:val="it-IT"/>
        </w:rPr>
        <w:t xml:space="preserve"> </w:t>
      </w:r>
      <w:r w:rsidR="004B32AF" w:rsidRPr="0025731E">
        <w:rPr>
          <w:rFonts w:ascii="Times New Roman" w:hAnsi="Times New Roman" w:cs="Times New Roman"/>
          <w:bCs/>
          <w:color w:val="000000"/>
          <w:u w:val="single"/>
          <w:lang w:val="it-IT" w:eastAsia="en-GB"/>
        </w:rPr>
        <w:t>33/14</w:t>
      </w:r>
      <w:r w:rsidR="004B32AF" w:rsidRPr="0025731E">
        <w:rPr>
          <w:rFonts w:ascii="Times New Roman" w:hAnsi="Times New Roman" w:cs="Times New Roman"/>
          <w:u w:val="single"/>
          <w:lang w:val="it-IT"/>
        </w:rPr>
        <w:t>)</w:t>
      </w:r>
      <w:r w:rsidR="004B32AF" w:rsidRPr="0025731E">
        <w:rPr>
          <w:rFonts w:ascii="Times New Roman" w:hAnsi="Times New Roman" w:cs="Times New Roman"/>
          <w:b/>
          <w:bCs/>
          <w:color w:val="000000"/>
          <w:lang w:val="it-IT" w:eastAsia="en-GB"/>
        </w:rPr>
        <w:t xml:space="preserve">, </w:t>
      </w:r>
      <w:r w:rsidR="004B32AF" w:rsidRPr="0025731E">
        <w:rPr>
          <w:rFonts w:ascii="Times New Roman" w:hAnsi="Times New Roman" w:cs="Times New Roman"/>
          <w:u w:val="single"/>
          <w:lang w:val="it-IT"/>
        </w:rPr>
        <w:t xml:space="preserve">Pravilnikom o </w:t>
      </w:r>
      <w:r w:rsidR="004B32AF" w:rsidRPr="00C63DE7">
        <w:rPr>
          <w:rFonts w:ascii="Times New Roman" w:hAnsi="Times New Roman" w:cs="Times New Roman"/>
          <w:u w:val="single"/>
          <w:lang w:val="sr-Latn-CS"/>
        </w:rPr>
        <w:t xml:space="preserve">načinu i postupku </w:t>
      </w:r>
      <w:r w:rsidR="004B32AF" w:rsidRPr="0025731E">
        <w:rPr>
          <w:rFonts w:ascii="Times New Roman" w:hAnsi="Times New Roman" w:cs="Times New Roman"/>
          <w:u w:val="single"/>
          <w:lang w:val="it-IT"/>
        </w:rPr>
        <w:t xml:space="preserve">vršenja stručnog nadzora (“Sl.list Crne Gore” broj 6/09) .                                                                                                                                                                                                                                                                                                                                                                                                                                                                                                                                                                                                                                                                                                                                                                                                                                                                                                                                                                                                                                                                                                                                                                                                                                                                         </w:t>
      </w:r>
    </w:p>
    <w:p w:rsidR="00D9334B" w:rsidRDefault="00D9334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Default="00B71B9B" w:rsidP="00D9334B">
      <w:pPr>
        <w:rPr>
          <w:rFonts w:ascii="Times New Roman" w:hAnsi="Times New Roman" w:cs="Times New Roman"/>
          <w:color w:val="000000"/>
          <w:lang w:val="it-IT"/>
        </w:rPr>
      </w:pPr>
    </w:p>
    <w:p w:rsidR="00B71B9B" w:rsidRPr="0025731E" w:rsidRDefault="00B71B9B" w:rsidP="00D9334B">
      <w:pPr>
        <w:rPr>
          <w:rFonts w:ascii="Times New Roman" w:hAnsi="Times New Roman" w:cs="Times New Roman"/>
          <w:color w:val="000000"/>
          <w:lang w:val="it-IT"/>
        </w:rPr>
      </w:pPr>
    </w:p>
    <w:p w:rsidR="00D9334B" w:rsidRPr="0025731E"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it-IT"/>
        </w:rPr>
      </w:pPr>
      <w:bookmarkStart w:id="2" w:name="_Toc417218194"/>
      <w:r w:rsidRPr="0025731E">
        <w:rPr>
          <w:i w:val="0"/>
          <w:iCs w:val="0"/>
          <w:color w:val="000000"/>
          <w:u w:val="none"/>
          <w:lang w:val="it-IT"/>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D9334B" w:rsidRPr="0025731E" w:rsidRDefault="00D9334B" w:rsidP="00D9334B">
      <w:pPr>
        <w:tabs>
          <w:tab w:val="left" w:pos="1950"/>
        </w:tabs>
        <w:rPr>
          <w:rFonts w:ascii="Times New Roman" w:hAnsi="Times New Roman" w:cs="Times New Roman"/>
          <w:color w:val="000000"/>
          <w:lang w:val="it-IT"/>
        </w:rPr>
      </w:pPr>
    </w:p>
    <w:p w:rsidR="00D9334B" w:rsidRPr="00852493" w:rsidRDefault="004E6FF6"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D82653">
        <w:rPr>
          <w:rFonts w:ascii="Times New Roman" w:hAnsi="Times New Roman" w:cs="Times New Roman"/>
          <w:color w:val="000000"/>
          <w:sz w:val="24"/>
          <w:szCs w:val="24"/>
          <w:u w:val="single"/>
          <w:lang w:val="pl-PL"/>
        </w:rPr>
        <w:t>01-404/</w:t>
      </w:r>
      <w:r w:rsidR="00E768F0">
        <w:rPr>
          <w:rFonts w:ascii="Times New Roman" w:hAnsi="Times New Roman" w:cs="Times New Roman"/>
          <w:color w:val="000000"/>
          <w:sz w:val="24"/>
          <w:szCs w:val="24"/>
          <w:u w:val="single"/>
          <w:lang w:val="pl-PL"/>
        </w:rPr>
        <w:t>16-</w:t>
      </w:r>
      <w:r w:rsidR="00915272">
        <w:rPr>
          <w:rFonts w:ascii="Times New Roman" w:hAnsi="Times New Roman" w:cs="Times New Roman"/>
          <w:color w:val="000000"/>
          <w:sz w:val="24"/>
          <w:szCs w:val="24"/>
          <w:u w:val="single"/>
          <w:lang w:val="pl-PL"/>
        </w:rPr>
        <w:t>785</w:t>
      </w:r>
      <w:r w:rsidR="00B71B9B">
        <w:rPr>
          <w:rFonts w:ascii="Times New Roman" w:hAnsi="Times New Roman" w:cs="Times New Roman"/>
          <w:color w:val="000000"/>
          <w:sz w:val="24"/>
          <w:szCs w:val="24"/>
          <w:u w:val="single"/>
          <w:lang w:val="pl-PL"/>
        </w:rPr>
        <w:t>/2</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D82653">
        <w:rPr>
          <w:rFonts w:ascii="Times New Roman" w:hAnsi="Times New Roman" w:cs="Times New Roman"/>
          <w:color w:val="000000"/>
          <w:sz w:val="24"/>
          <w:szCs w:val="24"/>
          <w:u w:val="single"/>
          <w:lang w:val="pl-PL"/>
        </w:rPr>
        <w:t>Cetinje,</w:t>
      </w:r>
      <w:r w:rsidR="00952B2C">
        <w:rPr>
          <w:rFonts w:ascii="Times New Roman" w:hAnsi="Times New Roman" w:cs="Times New Roman"/>
          <w:color w:val="000000"/>
          <w:sz w:val="24"/>
          <w:szCs w:val="24"/>
          <w:u w:val="single"/>
          <w:lang w:val="pl-PL"/>
        </w:rPr>
        <w:t xml:space="preserve"> </w:t>
      </w:r>
      <w:r w:rsidR="00915272">
        <w:rPr>
          <w:rFonts w:ascii="Times New Roman" w:hAnsi="Times New Roman" w:cs="Times New Roman"/>
          <w:color w:val="000000"/>
          <w:sz w:val="24"/>
          <w:szCs w:val="24"/>
          <w:u w:val="single"/>
          <w:lang w:val="pl-PL"/>
        </w:rPr>
        <w:t>08.08.</w:t>
      </w:r>
      <w:r w:rsidR="00E768F0">
        <w:rPr>
          <w:rFonts w:ascii="Times New Roman" w:hAnsi="Times New Roman" w:cs="Times New Roman"/>
          <w:color w:val="000000"/>
          <w:sz w:val="24"/>
          <w:szCs w:val="24"/>
          <w:u w:val="single"/>
          <w:lang w:val="pl-PL"/>
        </w:rPr>
        <w:t>2016</w:t>
      </w:r>
      <w:r w:rsidR="00D82653">
        <w:rPr>
          <w:rFonts w:ascii="Times New Roman" w:hAnsi="Times New Roman" w:cs="Times New Roman"/>
          <w:color w:val="000000"/>
          <w:sz w:val="24"/>
          <w:szCs w:val="24"/>
          <w:u w:val="single"/>
          <w:lang w:val="pl-PL"/>
        </w:rPr>
        <w:t>. godine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7C6AF4" w:rsidRDefault="00D9334B" w:rsidP="00D9334B">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007C6AF4" w:rsidRPr="007C6AF4">
        <w:rPr>
          <w:rFonts w:ascii="Times New Roman" w:hAnsi="Times New Roman" w:cs="Times New Roman"/>
          <w:color w:val="000000"/>
          <w:sz w:val="24"/>
          <w:szCs w:val="24"/>
          <w:lang w:val="pl-PL"/>
        </w:rPr>
        <w:t xml:space="preserve">Aleksandar Bogdanović Gradonačelnik, </w:t>
      </w:r>
      <w:r w:rsidRPr="007C6AF4">
        <w:rPr>
          <w:rFonts w:ascii="Times New Roman" w:hAnsi="Times New Roman" w:cs="Times New Roman"/>
          <w:color w:val="000000"/>
          <w:sz w:val="24"/>
          <w:szCs w:val="24"/>
          <w:lang w:val="pl-PL"/>
        </w:rPr>
        <w:t xml:space="preserve">kao ovlašćeno lice </w:t>
      </w:r>
      <w:r w:rsidR="007C6AF4">
        <w:rPr>
          <w:rFonts w:ascii="Times New Roman" w:hAnsi="Times New Roman" w:cs="Times New Roman"/>
          <w:color w:val="000000"/>
          <w:sz w:val="24"/>
          <w:szCs w:val="24"/>
          <w:lang w:val="pl-PL"/>
        </w:rPr>
        <w:t>Prijestonic</w:t>
      </w:r>
      <w:r w:rsidR="00682742">
        <w:rPr>
          <w:rFonts w:ascii="Times New Roman" w:hAnsi="Times New Roman" w:cs="Times New Roman"/>
          <w:color w:val="000000"/>
          <w:sz w:val="24"/>
          <w:szCs w:val="24"/>
          <w:lang w:val="pl-PL"/>
        </w:rPr>
        <w:t>e</w:t>
      </w:r>
      <w:r w:rsidR="007C6AF4">
        <w:rPr>
          <w:rFonts w:ascii="Times New Roman" w:hAnsi="Times New Roman" w:cs="Times New Roman"/>
          <w:color w:val="000000"/>
          <w:sz w:val="24"/>
          <w:szCs w:val="24"/>
          <w:lang w:val="pl-PL"/>
        </w:rPr>
        <w:t xml:space="preserve"> Cetinje</w:t>
      </w:r>
      <w:r w:rsidRPr="007C6AF4">
        <w:rPr>
          <w:rFonts w:ascii="Times New Roman" w:hAnsi="Times New Roman" w:cs="Times New Roman"/>
          <w:color w:val="000000"/>
          <w:sz w:val="24"/>
          <w:szCs w:val="24"/>
          <w:lang w:val="pl-PL"/>
        </w:rPr>
        <w:t>, daje</w:t>
      </w:r>
    </w:p>
    <w:p w:rsidR="00D9334B" w:rsidRPr="007C6AF4"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682742">
        <w:rPr>
          <w:rFonts w:ascii="Times New Roman" w:hAnsi="Times New Roman" w:cs="Times New Roman"/>
          <w:color w:val="000000"/>
          <w:sz w:val="24"/>
          <w:szCs w:val="24"/>
          <w:lang w:val="pl-PL"/>
        </w:rPr>
        <w:t>Prijestonica Cetinje</w:t>
      </w:r>
      <w:r w:rsidRPr="00852493">
        <w:rPr>
          <w:rFonts w:ascii="Times New Roman" w:hAnsi="Times New Roman" w:cs="Times New Roman"/>
          <w:color w:val="000000"/>
          <w:sz w:val="24"/>
          <w:szCs w:val="24"/>
          <w:lang w:val="pl-PL"/>
        </w:rPr>
        <w:t xml:space="preserve">, shodno Planu javnih nabavki broj: </w:t>
      </w:r>
      <w:r w:rsidR="00682742" w:rsidRPr="00682742">
        <w:rPr>
          <w:rFonts w:ascii="Times New Roman" w:hAnsi="Times New Roman" w:cs="Times New Roman"/>
          <w:color w:val="000000"/>
          <w:sz w:val="24"/>
          <w:szCs w:val="24"/>
          <w:lang w:val="pl-PL"/>
        </w:rPr>
        <w:t>01-404/</w:t>
      </w:r>
      <w:r w:rsidR="00E768F0">
        <w:rPr>
          <w:rFonts w:ascii="Times New Roman" w:hAnsi="Times New Roman" w:cs="Times New Roman"/>
          <w:color w:val="000000"/>
          <w:sz w:val="24"/>
          <w:szCs w:val="24"/>
          <w:lang w:val="pl-PL"/>
        </w:rPr>
        <w:t>16-78</w:t>
      </w:r>
      <w:r w:rsidR="00907537">
        <w:rPr>
          <w:rFonts w:ascii="Times New Roman" w:hAnsi="Times New Roman" w:cs="Times New Roman"/>
          <w:color w:val="000000"/>
          <w:sz w:val="24"/>
          <w:szCs w:val="24"/>
          <w:lang w:val="pl-PL"/>
        </w:rPr>
        <w:t>/</w:t>
      </w:r>
      <w:r w:rsidR="00B71B9B">
        <w:rPr>
          <w:rFonts w:ascii="Times New Roman" w:hAnsi="Times New Roman" w:cs="Times New Roman"/>
          <w:color w:val="000000"/>
          <w:sz w:val="24"/>
          <w:szCs w:val="24"/>
          <w:lang w:val="pl-PL"/>
        </w:rPr>
        <w:t>3</w:t>
      </w:r>
      <w:r w:rsidR="00682742">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sidR="00B71B9B">
        <w:rPr>
          <w:rFonts w:ascii="Times New Roman" w:hAnsi="Times New Roman" w:cs="Times New Roman"/>
          <w:color w:val="000000"/>
          <w:sz w:val="24"/>
          <w:szCs w:val="24"/>
          <w:lang w:val="pl-PL"/>
        </w:rPr>
        <w:t>07.06</w:t>
      </w:r>
      <w:r w:rsidR="00E768F0">
        <w:rPr>
          <w:rFonts w:ascii="Times New Roman" w:hAnsi="Times New Roman" w:cs="Times New Roman"/>
          <w:color w:val="000000"/>
          <w:sz w:val="24"/>
          <w:szCs w:val="24"/>
          <w:lang w:val="pl-PL"/>
        </w:rPr>
        <w:t>.2016.</w:t>
      </w:r>
      <w:r w:rsidR="00682742">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saglasnosti </w:t>
      </w:r>
      <w:r w:rsidR="00682742" w:rsidRPr="00682742">
        <w:rPr>
          <w:rFonts w:ascii="Times New Roman" w:hAnsi="Times New Roman" w:cs="Times New Roman"/>
          <w:color w:val="000000"/>
          <w:sz w:val="24"/>
          <w:szCs w:val="24"/>
          <w:lang w:val="pl-PL"/>
        </w:rPr>
        <w:t xml:space="preserve">Sekretarijata za finansije </w:t>
      </w:r>
      <w:r w:rsidR="008E14DF">
        <w:rPr>
          <w:rFonts w:ascii="Times New Roman" w:hAnsi="Times New Roman" w:cs="Times New Roman"/>
          <w:color w:val="000000"/>
          <w:sz w:val="24"/>
          <w:szCs w:val="24"/>
          <w:lang w:val="pl-PL"/>
        </w:rPr>
        <w:t>i ekonomski razvoj</w:t>
      </w:r>
      <w:r w:rsidRPr="00852493">
        <w:rPr>
          <w:rFonts w:ascii="Times New Roman" w:hAnsi="Times New Roman" w:cs="Times New Roman"/>
          <w:color w:val="000000"/>
          <w:sz w:val="24"/>
          <w:szCs w:val="24"/>
          <w:lang w:val="pl-PL"/>
        </w:rPr>
        <w:t xml:space="preserve"> broj: </w:t>
      </w:r>
      <w:r w:rsidR="00682742" w:rsidRPr="00682742">
        <w:rPr>
          <w:rFonts w:ascii="Times New Roman" w:hAnsi="Times New Roman" w:cs="Times New Roman"/>
          <w:color w:val="000000"/>
          <w:sz w:val="24"/>
          <w:szCs w:val="24"/>
          <w:lang w:val="pl-PL"/>
        </w:rPr>
        <w:t>0</w:t>
      </w:r>
      <w:r w:rsidR="00682742">
        <w:rPr>
          <w:rFonts w:ascii="Times New Roman" w:hAnsi="Times New Roman" w:cs="Times New Roman"/>
          <w:color w:val="000000"/>
          <w:sz w:val="24"/>
          <w:szCs w:val="24"/>
          <w:lang w:val="pl-PL"/>
        </w:rPr>
        <w:t>4</w:t>
      </w:r>
      <w:r w:rsidR="00682742" w:rsidRPr="00682742">
        <w:rPr>
          <w:rFonts w:ascii="Times New Roman" w:hAnsi="Times New Roman" w:cs="Times New Roman"/>
          <w:color w:val="000000"/>
          <w:sz w:val="24"/>
          <w:szCs w:val="24"/>
          <w:lang w:val="pl-PL"/>
        </w:rPr>
        <w:t>-404/</w:t>
      </w:r>
      <w:r w:rsidR="00E768F0">
        <w:rPr>
          <w:rFonts w:ascii="Times New Roman" w:hAnsi="Times New Roman" w:cs="Times New Roman"/>
          <w:color w:val="000000"/>
          <w:sz w:val="24"/>
          <w:szCs w:val="24"/>
          <w:lang w:val="pl-PL"/>
        </w:rPr>
        <w:t>16-66</w:t>
      </w:r>
      <w:r w:rsidR="00907537">
        <w:rPr>
          <w:rFonts w:ascii="Times New Roman" w:hAnsi="Times New Roman" w:cs="Times New Roman"/>
          <w:color w:val="000000"/>
          <w:sz w:val="24"/>
          <w:szCs w:val="24"/>
          <w:lang w:val="pl-PL"/>
        </w:rPr>
        <w:t>/</w:t>
      </w:r>
      <w:r w:rsidR="00B71B9B">
        <w:rPr>
          <w:rFonts w:ascii="Times New Roman" w:hAnsi="Times New Roman" w:cs="Times New Roman"/>
          <w:color w:val="000000"/>
          <w:sz w:val="24"/>
          <w:szCs w:val="24"/>
          <w:lang w:val="pl-PL"/>
        </w:rPr>
        <w:t>3</w:t>
      </w:r>
      <w:r w:rsidR="00682742">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od </w:t>
      </w:r>
      <w:r w:rsidR="00B71B9B">
        <w:rPr>
          <w:rFonts w:ascii="Times New Roman" w:hAnsi="Times New Roman" w:cs="Times New Roman"/>
          <w:color w:val="000000"/>
          <w:sz w:val="24"/>
          <w:szCs w:val="24"/>
          <w:lang w:val="pl-PL"/>
        </w:rPr>
        <w:t>07.06</w:t>
      </w:r>
      <w:r w:rsidR="00E768F0">
        <w:rPr>
          <w:rFonts w:ascii="Times New Roman" w:hAnsi="Times New Roman" w:cs="Times New Roman"/>
          <w:color w:val="000000"/>
          <w:sz w:val="24"/>
          <w:szCs w:val="24"/>
          <w:lang w:val="pl-PL"/>
        </w:rPr>
        <w:t>.2016</w:t>
      </w:r>
      <w:r w:rsidR="00682742">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25731E" w:rsidRDefault="00D9334B" w:rsidP="00D9334B">
      <w:pPr>
        <w:tabs>
          <w:tab w:val="left" w:pos="1950"/>
        </w:tabs>
        <w:rPr>
          <w:rFonts w:ascii="Times New Roman" w:hAnsi="Times New Roman" w:cs="Times New Roman"/>
          <w:color w:val="000000"/>
          <w:lang w:val="pl-PL"/>
        </w:rPr>
      </w:pPr>
    </w:p>
    <w:p w:rsidR="00682742" w:rsidRPr="002D2B35" w:rsidRDefault="002D2B35" w:rsidP="002D2B35">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D9334B" w:rsidRPr="002D2B35">
        <w:rPr>
          <w:rFonts w:ascii="Times New Roman" w:hAnsi="Times New Roman" w:cs="Times New Roman"/>
          <w:b/>
          <w:color w:val="000000"/>
          <w:sz w:val="24"/>
          <w:szCs w:val="24"/>
          <w:lang w:val="sr-Latn-CS"/>
        </w:rPr>
        <w:t>Ovlašćeno lice naručioca</w:t>
      </w:r>
    </w:p>
    <w:p w:rsidR="00682742" w:rsidRDefault="00682742" w:rsidP="00682742">
      <w:pPr>
        <w:spacing w:after="0" w:line="240" w:lineRule="auto"/>
        <w:ind w:left="2124" w:firstLine="708"/>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Gradonačelnik </w:t>
      </w:r>
    </w:p>
    <w:p w:rsidR="00D9334B" w:rsidRPr="0025731E" w:rsidRDefault="00682742" w:rsidP="002D2B35">
      <w:pPr>
        <w:spacing w:after="0" w:line="240" w:lineRule="auto"/>
        <w:ind w:left="2124" w:firstLine="708"/>
        <w:jc w:val="center"/>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                               </w:t>
      </w:r>
      <w:r w:rsid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Aleksandar Bogdanović</w:t>
      </w:r>
      <w:r w:rsidR="002D2B35">
        <w:rPr>
          <w:rFonts w:ascii="Times New Roman" w:hAnsi="Times New Roman" w:cs="Times New Roman"/>
          <w:color w:val="000000"/>
          <w:sz w:val="24"/>
          <w:szCs w:val="24"/>
          <w:lang w:val="sr-Latn-CS"/>
        </w:rPr>
        <w:t>, s.r.</w:t>
      </w:r>
    </w:p>
    <w:p w:rsidR="00D9334B" w:rsidRPr="0025731E" w:rsidRDefault="00D9334B" w:rsidP="00D9334B">
      <w:pPr>
        <w:tabs>
          <w:tab w:val="left" w:pos="1950"/>
        </w:tabs>
        <w:rPr>
          <w:rFonts w:ascii="Times New Roman" w:hAnsi="Times New Roman" w:cs="Times New Roman"/>
          <w:color w:val="000000"/>
          <w:lang w:val="sr-Latn-CS"/>
        </w:rPr>
      </w:pPr>
    </w:p>
    <w:p w:rsidR="00D9334B" w:rsidRPr="0025731E" w:rsidRDefault="00D9334B" w:rsidP="00D9334B">
      <w:pPr>
        <w:tabs>
          <w:tab w:val="left" w:pos="1950"/>
        </w:tabs>
        <w:rPr>
          <w:rFonts w:ascii="Times New Roman" w:hAnsi="Times New Roman" w:cs="Times New Roman"/>
          <w:color w:val="000000"/>
          <w:lang w:val="sr-Latn-CS"/>
        </w:rPr>
      </w:pPr>
    </w:p>
    <w:p w:rsidR="00D9334B" w:rsidRDefault="00D9334B" w:rsidP="00B71B9B">
      <w:pPr>
        <w:rPr>
          <w:rFonts w:ascii="Times New Roman" w:hAnsi="Times New Roman" w:cs="Times New Roman"/>
          <w:b/>
          <w:bCs/>
          <w:color w:val="000000"/>
          <w:sz w:val="28"/>
          <w:szCs w:val="28"/>
          <w:lang w:val="sr-Latn-CS"/>
        </w:rPr>
      </w:pPr>
    </w:p>
    <w:p w:rsidR="00B71B9B" w:rsidRDefault="00B71B9B" w:rsidP="00B71B9B">
      <w:pPr>
        <w:rPr>
          <w:rFonts w:ascii="Times New Roman" w:hAnsi="Times New Roman" w:cs="Times New Roman"/>
          <w:b/>
          <w:bCs/>
          <w:color w:val="000000"/>
          <w:sz w:val="28"/>
          <w:szCs w:val="28"/>
          <w:lang w:val="sr-Latn-CS"/>
        </w:rPr>
      </w:pPr>
    </w:p>
    <w:p w:rsidR="00B71B9B" w:rsidRDefault="00B71B9B" w:rsidP="00B71B9B">
      <w:pPr>
        <w:rPr>
          <w:rFonts w:ascii="Times New Roman" w:hAnsi="Times New Roman" w:cs="Times New Roman"/>
          <w:b/>
          <w:bCs/>
          <w:color w:val="000000"/>
          <w:sz w:val="28"/>
          <w:szCs w:val="28"/>
          <w:lang w:val="sr-Latn-CS"/>
        </w:rPr>
      </w:pPr>
    </w:p>
    <w:p w:rsidR="00B71B9B" w:rsidRDefault="00B71B9B" w:rsidP="00B71B9B">
      <w:pPr>
        <w:rPr>
          <w:rFonts w:ascii="Times New Roman" w:hAnsi="Times New Roman" w:cs="Times New Roman"/>
          <w:b/>
          <w:bCs/>
          <w:color w:val="000000"/>
          <w:sz w:val="28"/>
          <w:szCs w:val="28"/>
          <w:lang w:val="sr-Latn-CS"/>
        </w:rPr>
      </w:pPr>
    </w:p>
    <w:p w:rsidR="00B71B9B" w:rsidRDefault="00B71B9B" w:rsidP="00B71B9B">
      <w:pPr>
        <w:rPr>
          <w:rFonts w:ascii="Times New Roman" w:hAnsi="Times New Roman" w:cs="Times New Roman"/>
          <w:b/>
          <w:bCs/>
          <w:color w:val="000000"/>
          <w:sz w:val="28"/>
          <w:szCs w:val="28"/>
          <w:lang w:val="sr-Latn-CS"/>
        </w:rPr>
      </w:pPr>
    </w:p>
    <w:p w:rsidR="00B71B9B" w:rsidRPr="0025731E" w:rsidRDefault="00B71B9B" w:rsidP="00B71B9B">
      <w:pPr>
        <w:rPr>
          <w:rFonts w:ascii="Times New Roman" w:hAnsi="Times New Roman" w:cs="Times New Roman"/>
          <w:b/>
          <w:bCs/>
          <w:color w:val="000000"/>
          <w:sz w:val="28"/>
          <w:szCs w:val="28"/>
          <w:lang w:val="sr-Latn-CS"/>
        </w:rPr>
      </w:pPr>
    </w:p>
    <w:p w:rsidR="00D9334B" w:rsidRPr="0025731E"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3" w:name="_Toc417218195"/>
      <w:r w:rsidRPr="0025731E">
        <w:rPr>
          <w:i w:val="0"/>
          <w:iCs w:val="0"/>
          <w:color w:val="000000"/>
          <w:u w:val="none"/>
          <w:lang w:val="sr-Latn-CS"/>
        </w:rPr>
        <w:lastRenderedPageBreak/>
        <w:t>IZJAVA NARUČIOCA (</w:t>
      </w:r>
      <w:r w:rsidRPr="0025731E">
        <w:rPr>
          <w:i w:val="0"/>
          <w:iCs w:val="0"/>
          <w:color w:val="000000"/>
          <w:sz w:val="20"/>
          <w:szCs w:val="20"/>
          <w:u w:val="none"/>
          <w:lang w:val="sr-Latn-CS"/>
        </w:rPr>
        <w:t xml:space="preserve">OVLAŠĆENO LICE, SLUŽBENIK ZA JAVNE NABAVKE I LICA KOJA SU UČESTVOVALA U PLANIRANJU JAVNE NABAVKE) </w:t>
      </w:r>
      <w:r w:rsidRPr="0025731E">
        <w:rPr>
          <w:i w:val="0"/>
          <w:iCs w:val="0"/>
          <w:color w:val="000000"/>
          <w:u w:val="none"/>
          <w:lang w:val="sr-Latn-CS"/>
        </w:rPr>
        <w:t xml:space="preserve">O NEPOSTOJANJU SUKOBA INTERESA </w:t>
      </w:r>
      <w:r w:rsidRPr="00852493">
        <w:rPr>
          <w:rStyle w:val="FootnoteReference"/>
          <w:i w:val="0"/>
          <w:iCs w:val="0"/>
          <w:color w:val="000000"/>
          <w:u w:val="none"/>
        </w:rPr>
        <w:footnoteReference w:id="2"/>
      </w:r>
      <w:bookmarkEnd w:id="3"/>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682742" w:rsidRPr="00852493" w:rsidRDefault="00682742" w:rsidP="0068274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rsidR="00682742" w:rsidRPr="00852493" w:rsidRDefault="00682742" w:rsidP="00682742">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E768F0">
        <w:rPr>
          <w:rFonts w:ascii="Times New Roman" w:hAnsi="Times New Roman" w:cs="Times New Roman"/>
          <w:color w:val="000000"/>
          <w:sz w:val="24"/>
          <w:szCs w:val="24"/>
          <w:u w:val="single"/>
          <w:lang w:val="pl-PL"/>
        </w:rPr>
        <w:t>01-404/16</w:t>
      </w:r>
      <w:r>
        <w:rPr>
          <w:rFonts w:ascii="Times New Roman" w:hAnsi="Times New Roman" w:cs="Times New Roman"/>
          <w:color w:val="000000"/>
          <w:sz w:val="24"/>
          <w:szCs w:val="24"/>
          <w:u w:val="single"/>
          <w:lang w:val="pl-PL"/>
        </w:rPr>
        <w:t>-</w:t>
      </w:r>
      <w:r w:rsidR="00915272">
        <w:rPr>
          <w:rFonts w:ascii="Times New Roman" w:hAnsi="Times New Roman" w:cs="Times New Roman"/>
          <w:color w:val="000000"/>
          <w:sz w:val="24"/>
          <w:szCs w:val="24"/>
          <w:u w:val="single"/>
          <w:lang w:val="pl-PL"/>
        </w:rPr>
        <w:t>785</w:t>
      </w:r>
      <w:r w:rsidR="00B71B9B">
        <w:rPr>
          <w:rFonts w:ascii="Times New Roman" w:hAnsi="Times New Roman" w:cs="Times New Roman"/>
          <w:color w:val="000000"/>
          <w:sz w:val="24"/>
          <w:szCs w:val="24"/>
          <w:u w:val="single"/>
          <w:lang w:val="pl-PL"/>
        </w:rPr>
        <w:t>/3</w:t>
      </w:r>
    </w:p>
    <w:p w:rsidR="00682742" w:rsidRPr="00852493" w:rsidRDefault="00682742" w:rsidP="00682742">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Cetinje, </w:t>
      </w:r>
      <w:r w:rsidR="00915272">
        <w:rPr>
          <w:rFonts w:ascii="Times New Roman" w:hAnsi="Times New Roman" w:cs="Times New Roman"/>
          <w:color w:val="000000"/>
          <w:sz w:val="24"/>
          <w:szCs w:val="24"/>
          <w:u w:val="single"/>
          <w:lang w:val="pl-PL"/>
        </w:rPr>
        <w:t>08.08</w:t>
      </w:r>
      <w:r w:rsidR="00E768F0">
        <w:rPr>
          <w:rFonts w:ascii="Times New Roman" w:hAnsi="Times New Roman" w:cs="Times New Roman"/>
          <w:color w:val="000000"/>
          <w:sz w:val="24"/>
          <w:szCs w:val="24"/>
          <w:u w:val="single"/>
          <w:lang w:val="pl-PL"/>
        </w:rPr>
        <w:t>.2016.</w:t>
      </w:r>
      <w:r>
        <w:rPr>
          <w:rFonts w:ascii="Times New Roman" w:hAnsi="Times New Roman" w:cs="Times New Roman"/>
          <w:color w:val="000000"/>
          <w:sz w:val="24"/>
          <w:szCs w:val="24"/>
          <w:u w:val="single"/>
          <w:lang w:val="pl-PL"/>
        </w:rPr>
        <w:t xml:space="preserve"> godine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25731E" w:rsidRDefault="00D9334B" w:rsidP="00D9334B">
      <w:pPr>
        <w:spacing w:after="160" w:line="259"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 xml:space="preserve">da u postupku javne nabavke iz Plana javne nabavke broj </w:t>
      </w:r>
      <w:r w:rsidR="002D2B35" w:rsidRPr="00682742">
        <w:rPr>
          <w:rFonts w:ascii="Times New Roman" w:hAnsi="Times New Roman" w:cs="Times New Roman"/>
          <w:color w:val="000000"/>
          <w:sz w:val="24"/>
          <w:szCs w:val="24"/>
          <w:lang w:val="pl-PL"/>
        </w:rPr>
        <w:t>01-404/</w:t>
      </w:r>
      <w:r w:rsidR="00E768F0">
        <w:rPr>
          <w:rFonts w:ascii="Times New Roman" w:hAnsi="Times New Roman" w:cs="Times New Roman"/>
          <w:color w:val="000000"/>
          <w:sz w:val="24"/>
          <w:szCs w:val="24"/>
          <w:lang w:val="pl-PL"/>
        </w:rPr>
        <w:t>16-78</w:t>
      </w:r>
      <w:r w:rsidR="00907537">
        <w:rPr>
          <w:rFonts w:ascii="Times New Roman" w:hAnsi="Times New Roman" w:cs="Times New Roman"/>
          <w:color w:val="000000"/>
          <w:sz w:val="24"/>
          <w:szCs w:val="24"/>
          <w:lang w:val="pl-PL"/>
        </w:rPr>
        <w:t>/</w:t>
      </w:r>
      <w:r w:rsidR="00B71B9B">
        <w:rPr>
          <w:rFonts w:ascii="Times New Roman" w:hAnsi="Times New Roman" w:cs="Times New Roman"/>
          <w:color w:val="000000"/>
          <w:sz w:val="24"/>
          <w:szCs w:val="24"/>
          <w:lang w:val="pl-PL"/>
        </w:rPr>
        <w:t>3</w:t>
      </w:r>
      <w:r w:rsidR="002D2B35">
        <w:rPr>
          <w:rFonts w:ascii="Times New Roman" w:hAnsi="Times New Roman" w:cs="Times New Roman"/>
          <w:color w:val="000000"/>
          <w:sz w:val="24"/>
          <w:szCs w:val="24"/>
          <w:lang w:val="pl-PL"/>
        </w:rPr>
        <w:t xml:space="preserve"> </w:t>
      </w:r>
      <w:r w:rsidR="002D2B35" w:rsidRPr="00852493">
        <w:rPr>
          <w:rFonts w:ascii="Times New Roman" w:hAnsi="Times New Roman" w:cs="Times New Roman"/>
          <w:color w:val="000000"/>
          <w:sz w:val="24"/>
          <w:szCs w:val="24"/>
          <w:lang w:val="pl-PL"/>
        </w:rPr>
        <w:t xml:space="preserve">od </w:t>
      </w:r>
      <w:r w:rsidR="00B71B9B">
        <w:rPr>
          <w:rFonts w:ascii="Times New Roman" w:hAnsi="Times New Roman" w:cs="Times New Roman"/>
          <w:color w:val="000000"/>
          <w:sz w:val="24"/>
          <w:szCs w:val="24"/>
          <w:lang w:val="pl-PL"/>
        </w:rPr>
        <w:t>07.06</w:t>
      </w:r>
      <w:r w:rsidR="00E768F0">
        <w:rPr>
          <w:rFonts w:ascii="Times New Roman" w:hAnsi="Times New Roman" w:cs="Times New Roman"/>
          <w:color w:val="000000"/>
          <w:sz w:val="24"/>
          <w:szCs w:val="24"/>
          <w:lang w:val="pl-PL"/>
        </w:rPr>
        <w:t>.2016.</w:t>
      </w:r>
      <w:r w:rsidRPr="0025731E">
        <w:rPr>
          <w:rFonts w:ascii="Times New Roman" w:hAnsi="Times New Roman" w:cs="Times New Roman"/>
          <w:color w:val="000000"/>
          <w:sz w:val="24"/>
          <w:szCs w:val="24"/>
          <w:lang w:val="sr-Latn-CS"/>
        </w:rPr>
        <w:t xml:space="preserve"> godine za nabavku </w:t>
      </w:r>
      <w:r w:rsidR="002D2B35" w:rsidRPr="0025731E">
        <w:rPr>
          <w:rFonts w:ascii="Times New Roman" w:hAnsi="Times New Roman" w:cs="Times New Roman"/>
          <w:color w:val="000000"/>
          <w:sz w:val="24"/>
          <w:szCs w:val="24"/>
          <w:lang w:val="sr-Latn-CS"/>
        </w:rPr>
        <w:t xml:space="preserve">radova - hitna </w:t>
      </w:r>
      <w:r w:rsidR="00E768F0">
        <w:rPr>
          <w:rFonts w:ascii="Times New Roman" w:hAnsi="Times New Roman" w:cs="Times New Roman"/>
          <w:color w:val="000000"/>
          <w:sz w:val="24"/>
          <w:szCs w:val="24"/>
          <w:lang w:val="sr-Latn-CS"/>
        </w:rPr>
        <w:t>sana</w:t>
      </w:r>
      <w:r w:rsidR="002D2B35" w:rsidRPr="0025731E">
        <w:rPr>
          <w:rFonts w:ascii="Times New Roman" w:hAnsi="Times New Roman" w:cs="Times New Roman"/>
          <w:color w:val="000000"/>
          <w:sz w:val="24"/>
          <w:szCs w:val="24"/>
          <w:lang w:val="sr-Latn-CS"/>
        </w:rPr>
        <w:t>cija “kolapsa” terena gradske saobraćajnice dijela Ivanbegove ulice</w:t>
      </w:r>
      <w:r w:rsidRPr="0025731E">
        <w:rPr>
          <w:rFonts w:ascii="Times New Roman" w:hAnsi="Times New Roman" w:cs="Times New Roman"/>
          <w:color w:val="000000"/>
          <w:sz w:val="24"/>
          <w:szCs w:val="24"/>
          <w:lang w:val="sr-Latn-CS"/>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5731E">
        <w:rPr>
          <w:rFonts w:ascii="Times New Roman" w:hAnsi="Times New Roman" w:cs="Times New Roman"/>
          <w:color w:val="000000"/>
          <w:sz w:val="24"/>
          <w:szCs w:val="24"/>
          <w:lang w:val="sr-Latn-CS"/>
        </w:rPr>
        <w:t>.</w:t>
      </w:r>
    </w:p>
    <w:p w:rsidR="00D9334B" w:rsidRPr="0025731E" w:rsidRDefault="00D9334B" w:rsidP="00D9334B">
      <w:pPr>
        <w:spacing w:after="160" w:line="259" w:lineRule="auto"/>
        <w:jc w:val="both"/>
        <w:rPr>
          <w:rFonts w:ascii="Times New Roman" w:hAnsi="Times New Roman" w:cs="Times New Roman"/>
          <w:color w:val="000000"/>
          <w:sz w:val="23"/>
          <w:szCs w:val="23"/>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2D2B35" w:rsidRPr="002D2B35" w:rsidRDefault="002D2B35" w:rsidP="002D2B35">
      <w:pPr>
        <w:spacing w:after="0" w:line="240" w:lineRule="auto"/>
        <w:jc w:val="both"/>
        <w:rPr>
          <w:rFonts w:ascii="Times New Roman" w:hAnsi="Times New Roman" w:cs="Times New Roman"/>
          <w:b/>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2D2B35">
        <w:rPr>
          <w:rFonts w:ascii="Times New Roman" w:hAnsi="Times New Roman" w:cs="Times New Roman"/>
          <w:b/>
          <w:color w:val="000000"/>
          <w:sz w:val="24"/>
          <w:szCs w:val="24"/>
          <w:lang w:val="sr-Latn-CS"/>
        </w:rPr>
        <w:t xml:space="preserve">Ovlašćeno lice naručioca </w:t>
      </w:r>
    </w:p>
    <w:p w:rsidR="002D2B35" w:rsidRPr="002D2B35" w:rsidRDefault="002D2B35" w:rsidP="002D2B35">
      <w:pPr>
        <w:spacing w:line="240" w:lineRule="auto"/>
        <w:jc w:val="both"/>
        <w:rPr>
          <w:rFonts w:ascii="Times New Roman" w:hAnsi="Times New Roman" w:cs="Times New Roman"/>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2D2B35">
        <w:rPr>
          <w:rFonts w:ascii="Times New Roman" w:hAnsi="Times New Roman" w:cs="Times New Roman"/>
          <w:color w:val="000000"/>
          <w:sz w:val="24"/>
          <w:szCs w:val="24"/>
          <w:lang w:val="sr-Latn-CS"/>
        </w:rPr>
        <w:t>Gradonačelnik Aleksandar Bogdanović</w:t>
      </w:r>
      <w:r>
        <w:rPr>
          <w:rFonts w:ascii="Times New Roman" w:hAnsi="Times New Roman" w:cs="Times New Roman"/>
          <w:color w:val="000000"/>
          <w:sz w:val="24"/>
          <w:szCs w:val="24"/>
          <w:lang w:val="sr-Latn-CS"/>
        </w:rPr>
        <w:t>, s.r.</w:t>
      </w:r>
    </w:p>
    <w:p w:rsidR="002D2B35" w:rsidRPr="002D2B35" w:rsidRDefault="002D2B35" w:rsidP="002D2B35">
      <w:pPr>
        <w:spacing w:after="0" w:line="240" w:lineRule="auto"/>
        <w:jc w:val="both"/>
        <w:rPr>
          <w:rFonts w:ascii="Times New Roman" w:hAnsi="Times New Roman" w:cs="Times New Roman"/>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2D2B35" w:rsidRPr="002D2B35" w:rsidRDefault="002D2B35" w:rsidP="002D2B35">
      <w:pPr>
        <w:spacing w:after="0" w:line="240" w:lineRule="auto"/>
        <w:jc w:val="both"/>
        <w:rPr>
          <w:rFonts w:ascii="Times New Roman" w:hAnsi="Times New Roman" w:cs="Times New Roman"/>
          <w:color w:val="000000"/>
          <w:sz w:val="24"/>
          <w:szCs w:val="24"/>
          <w:lang w:val="sr-Latn-CS"/>
        </w:rPr>
      </w:pPr>
    </w:p>
    <w:p w:rsidR="002D2B35" w:rsidRPr="002D2B35" w:rsidRDefault="002D2B35" w:rsidP="002D2B35">
      <w:pPr>
        <w:spacing w:after="0" w:line="240" w:lineRule="auto"/>
        <w:jc w:val="both"/>
        <w:rPr>
          <w:rFonts w:ascii="Times New Roman" w:hAnsi="Times New Roman" w:cs="Times New Roman"/>
          <w:b/>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2D2B35">
        <w:rPr>
          <w:rFonts w:ascii="Times New Roman" w:hAnsi="Times New Roman" w:cs="Times New Roman"/>
          <w:color w:val="000000"/>
          <w:sz w:val="24"/>
          <w:szCs w:val="24"/>
          <w:lang w:val="sr-Latn-CS"/>
        </w:rPr>
        <w:t xml:space="preserve"> </w:t>
      </w:r>
      <w:r w:rsidRPr="002D2B35">
        <w:rPr>
          <w:rFonts w:ascii="Times New Roman" w:hAnsi="Times New Roman" w:cs="Times New Roman"/>
          <w:b/>
          <w:color w:val="000000"/>
          <w:sz w:val="24"/>
          <w:szCs w:val="24"/>
          <w:lang w:val="sr-Latn-CS"/>
        </w:rPr>
        <w:t xml:space="preserve">Službenik za javne nabavke </w:t>
      </w:r>
    </w:p>
    <w:p w:rsidR="002D2B35" w:rsidRPr="002D2B35" w:rsidRDefault="002D2B35" w:rsidP="002D2B35">
      <w:pPr>
        <w:spacing w:line="240" w:lineRule="auto"/>
        <w:jc w:val="both"/>
        <w:rPr>
          <w:rFonts w:ascii="Times New Roman" w:hAnsi="Times New Roman" w:cs="Times New Roman"/>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2D2B35">
        <w:rPr>
          <w:rFonts w:ascii="Times New Roman" w:hAnsi="Times New Roman" w:cs="Times New Roman"/>
          <w:color w:val="000000"/>
          <w:sz w:val="24"/>
          <w:szCs w:val="24"/>
          <w:lang w:val="sr-Latn-CS"/>
        </w:rPr>
        <w:t xml:space="preserve"> Milica Jablan</w:t>
      </w:r>
      <w:r>
        <w:rPr>
          <w:rFonts w:ascii="Times New Roman" w:hAnsi="Times New Roman" w:cs="Times New Roman"/>
          <w:color w:val="000000"/>
          <w:sz w:val="24"/>
          <w:szCs w:val="24"/>
          <w:lang w:val="sr-Latn-CS"/>
        </w:rPr>
        <w:t>, s.r.</w:t>
      </w:r>
    </w:p>
    <w:p w:rsidR="002D2B35" w:rsidRPr="002D2B35" w:rsidRDefault="002D2B35" w:rsidP="002D2B35">
      <w:pPr>
        <w:spacing w:after="0" w:line="240" w:lineRule="auto"/>
        <w:jc w:val="both"/>
        <w:rPr>
          <w:rFonts w:ascii="Times New Roman" w:hAnsi="Times New Roman" w:cs="Times New Roman"/>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2D2B35" w:rsidRPr="002D2B35" w:rsidRDefault="002D2B35" w:rsidP="002D2B35">
      <w:pPr>
        <w:spacing w:after="0" w:line="240" w:lineRule="auto"/>
        <w:jc w:val="both"/>
        <w:rPr>
          <w:rFonts w:ascii="Times New Roman" w:hAnsi="Times New Roman" w:cs="Times New Roman"/>
          <w:b/>
          <w:color w:val="000000"/>
          <w:sz w:val="24"/>
          <w:szCs w:val="24"/>
          <w:lang w:val="sr-Latn-CS"/>
        </w:rPr>
      </w:pPr>
    </w:p>
    <w:p w:rsidR="002D2B35" w:rsidRPr="002D2B35" w:rsidRDefault="002D2B35" w:rsidP="002D2B35">
      <w:pPr>
        <w:spacing w:after="0" w:line="240" w:lineRule="auto"/>
        <w:jc w:val="both"/>
        <w:rPr>
          <w:rFonts w:ascii="Times New Roman" w:hAnsi="Times New Roman" w:cs="Times New Roman"/>
          <w:b/>
          <w:color w:val="000000"/>
          <w:sz w:val="24"/>
          <w:szCs w:val="24"/>
          <w:lang w:val="sr-Latn-CS"/>
        </w:rPr>
      </w:pPr>
      <w:r w:rsidRPr="002D2B35">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Pr="002D2B35">
        <w:rPr>
          <w:rFonts w:ascii="Times New Roman" w:hAnsi="Times New Roman" w:cs="Times New Roman"/>
          <w:b/>
          <w:color w:val="000000"/>
          <w:sz w:val="24"/>
          <w:szCs w:val="24"/>
          <w:lang w:val="sr-Latn-CS"/>
        </w:rPr>
        <w:t xml:space="preserve"> Lice koje je učestvovalo u planiranju  javne nabavke </w:t>
      </w:r>
    </w:p>
    <w:p w:rsidR="002D2B35" w:rsidRPr="002D2B35" w:rsidRDefault="002D2B35" w:rsidP="002D2B35">
      <w:pPr>
        <w:spacing w:line="240" w:lineRule="auto"/>
        <w:jc w:val="both"/>
        <w:rPr>
          <w:rFonts w:ascii="Times New Roman" w:hAnsi="Times New Roman" w:cs="Times New Roman"/>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2D2B35">
        <w:rPr>
          <w:rFonts w:ascii="Times New Roman" w:hAnsi="Times New Roman" w:cs="Times New Roman"/>
          <w:color w:val="000000"/>
          <w:sz w:val="24"/>
          <w:szCs w:val="24"/>
          <w:lang w:val="sr-Latn-CS"/>
        </w:rPr>
        <w:t>Gradonačelnik Aleksandar Bogdanović</w:t>
      </w:r>
      <w:r>
        <w:rPr>
          <w:rFonts w:ascii="Times New Roman" w:hAnsi="Times New Roman" w:cs="Times New Roman"/>
          <w:color w:val="000000"/>
          <w:sz w:val="24"/>
          <w:szCs w:val="24"/>
          <w:lang w:val="sr-Latn-CS"/>
        </w:rPr>
        <w:t>, s.r.</w:t>
      </w:r>
    </w:p>
    <w:p w:rsidR="00D9334B" w:rsidRPr="0025731E" w:rsidRDefault="002D2B35" w:rsidP="002D2B35">
      <w:pPr>
        <w:spacing w:after="0" w:line="240" w:lineRule="auto"/>
        <w:jc w:val="both"/>
        <w:rPr>
          <w:rFonts w:ascii="Times New Roman" w:hAnsi="Times New Roman" w:cs="Times New Roman"/>
          <w:color w:val="000000"/>
          <w:sz w:val="24"/>
          <w:szCs w:val="24"/>
          <w:lang w:val="sr-Latn-CS"/>
        </w:rPr>
      </w:pPr>
      <w:r w:rsidRPr="002D2B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D9334B" w:rsidRPr="0025731E" w:rsidRDefault="00D9334B" w:rsidP="00D9334B">
      <w:pPr>
        <w:rPr>
          <w:rFonts w:ascii="Times New Roman" w:hAnsi="Times New Roman" w:cs="Times New Roman"/>
          <w:i/>
          <w:iCs/>
          <w:color w:val="000000"/>
          <w:lang w:val="sr-Latn-CS"/>
        </w:rPr>
      </w:pPr>
    </w:p>
    <w:p w:rsidR="002D2B35" w:rsidRDefault="002D2B35" w:rsidP="00D9334B">
      <w:pPr>
        <w:rPr>
          <w:rFonts w:ascii="Times New Roman" w:hAnsi="Times New Roman" w:cs="Times New Roman"/>
          <w:i/>
          <w:iCs/>
          <w:color w:val="000000"/>
          <w:lang w:val="sr-Latn-CS"/>
        </w:rPr>
      </w:pPr>
    </w:p>
    <w:p w:rsidR="00B71B9B" w:rsidRDefault="00B71B9B" w:rsidP="00D9334B">
      <w:pPr>
        <w:rPr>
          <w:rFonts w:ascii="Times New Roman" w:hAnsi="Times New Roman" w:cs="Times New Roman"/>
          <w:i/>
          <w:iCs/>
          <w:color w:val="000000"/>
          <w:lang w:val="sr-Latn-CS"/>
        </w:rPr>
      </w:pPr>
    </w:p>
    <w:p w:rsidR="00B71B9B" w:rsidRPr="0025731E" w:rsidRDefault="00B71B9B" w:rsidP="00D9334B">
      <w:pPr>
        <w:rPr>
          <w:rFonts w:ascii="Times New Roman" w:hAnsi="Times New Roman" w:cs="Times New Roman"/>
          <w:i/>
          <w:iCs/>
          <w:color w:val="000000"/>
          <w:lang w:val="sr-Latn-CS"/>
        </w:rPr>
      </w:pPr>
    </w:p>
    <w:p w:rsidR="00D9334B" w:rsidRPr="0025731E"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4" w:name="_Toc417218196"/>
      <w:r w:rsidRPr="0025731E">
        <w:rPr>
          <w:i w:val="0"/>
          <w:iCs w:val="0"/>
          <w:color w:val="000000"/>
          <w:u w:val="none"/>
          <w:lang w:val="sr-Latn-CS"/>
        </w:rPr>
        <w:lastRenderedPageBreak/>
        <w:t xml:space="preserve">IZJAVA NARUČIOCA </w:t>
      </w:r>
      <w:r w:rsidRPr="0025731E">
        <w:rPr>
          <w:i w:val="0"/>
          <w:iCs w:val="0"/>
          <w:color w:val="000000"/>
          <w:sz w:val="20"/>
          <w:szCs w:val="20"/>
          <w:u w:val="none"/>
          <w:lang w:val="sr-Latn-CS"/>
        </w:rPr>
        <w:t xml:space="preserve">(LICA KOJA SU UČESTVOVALA U PRIPREMANJU TENDERSKE DOKUMENTACIJE) </w:t>
      </w:r>
      <w:r w:rsidRPr="0025731E">
        <w:rPr>
          <w:i w:val="0"/>
          <w:iCs w:val="0"/>
          <w:color w:val="000000"/>
          <w:u w:val="none"/>
          <w:lang w:val="sr-Latn-CS"/>
        </w:rPr>
        <w:t>O NEPOSTOJANJU SUKOBA INTERESA</w:t>
      </w:r>
      <w:r w:rsidRPr="00852493">
        <w:rPr>
          <w:rStyle w:val="FootnoteReference"/>
          <w:i w:val="0"/>
          <w:iCs w:val="0"/>
          <w:color w:val="000000"/>
          <w:u w:val="none"/>
        </w:rPr>
        <w:footnoteReference w:id="3"/>
      </w:r>
      <w:bookmarkEnd w:id="4"/>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2D2B35" w:rsidRPr="00852493" w:rsidRDefault="002D2B35" w:rsidP="002D2B3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rsidR="002D2B35" w:rsidRPr="00852493" w:rsidRDefault="002D2B35" w:rsidP="002D2B35">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013-404/1</w:t>
      </w:r>
      <w:r w:rsidR="00E768F0">
        <w:rPr>
          <w:rFonts w:ascii="Times New Roman" w:hAnsi="Times New Roman" w:cs="Times New Roman"/>
          <w:color w:val="000000"/>
          <w:sz w:val="24"/>
          <w:szCs w:val="24"/>
          <w:u w:val="single"/>
          <w:lang w:val="pl-PL"/>
        </w:rPr>
        <w:t>6-</w:t>
      </w:r>
      <w:r w:rsidR="00915272">
        <w:rPr>
          <w:rFonts w:ascii="Times New Roman" w:hAnsi="Times New Roman" w:cs="Times New Roman"/>
          <w:color w:val="000000"/>
          <w:sz w:val="24"/>
          <w:szCs w:val="24"/>
          <w:u w:val="single"/>
          <w:lang w:val="pl-PL"/>
        </w:rPr>
        <w:t>785</w:t>
      </w:r>
      <w:r w:rsidR="00B71B9B">
        <w:rPr>
          <w:rFonts w:ascii="Times New Roman" w:hAnsi="Times New Roman" w:cs="Times New Roman"/>
          <w:color w:val="000000"/>
          <w:sz w:val="24"/>
          <w:szCs w:val="24"/>
          <w:u w:val="single"/>
          <w:lang w:val="pl-PL"/>
        </w:rPr>
        <w:t>/4</w:t>
      </w:r>
    </w:p>
    <w:p w:rsidR="002D2B35" w:rsidRPr="00852493" w:rsidRDefault="002D2B35" w:rsidP="002D2B35">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Cetinje, </w:t>
      </w:r>
      <w:r w:rsidR="00915272">
        <w:rPr>
          <w:rFonts w:ascii="Times New Roman" w:hAnsi="Times New Roman" w:cs="Times New Roman"/>
          <w:color w:val="000000"/>
          <w:sz w:val="24"/>
          <w:szCs w:val="24"/>
          <w:u w:val="single"/>
          <w:lang w:val="pl-PL"/>
        </w:rPr>
        <w:t>08.08</w:t>
      </w:r>
      <w:r w:rsidR="00B71B9B">
        <w:rPr>
          <w:rFonts w:ascii="Times New Roman" w:hAnsi="Times New Roman" w:cs="Times New Roman"/>
          <w:color w:val="000000"/>
          <w:sz w:val="24"/>
          <w:szCs w:val="24"/>
          <w:u w:val="single"/>
          <w:lang w:val="pl-PL"/>
        </w:rPr>
        <w:t>.</w:t>
      </w:r>
      <w:r w:rsidR="00E768F0">
        <w:rPr>
          <w:rFonts w:ascii="Times New Roman" w:hAnsi="Times New Roman" w:cs="Times New Roman"/>
          <w:color w:val="000000"/>
          <w:sz w:val="24"/>
          <w:szCs w:val="24"/>
          <w:u w:val="single"/>
          <w:lang w:val="pl-PL"/>
        </w:rPr>
        <w:t>2016.</w:t>
      </w:r>
      <w:r>
        <w:rPr>
          <w:rFonts w:ascii="Times New Roman" w:hAnsi="Times New Roman" w:cs="Times New Roman"/>
          <w:color w:val="000000"/>
          <w:sz w:val="24"/>
          <w:szCs w:val="24"/>
          <w:u w:val="single"/>
          <w:lang w:val="pl-PL"/>
        </w:rPr>
        <w:t xml:space="preserve"> godine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25731E" w:rsidRDefault="00D9334B" w:rsidP="00D9334B">
      <w:pPr>
        <w:spacing w:after="160" w:line="259"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 xml:space="preserve">da u postupku javne nabavke iz Plana javne nabavke broj </w:t>
      </w:r>
      <w:r w:rsidR="002D2B35" w:rsidRPr="00682742">
        <w:rPr>
          <w:rFonts w:ascii="Times New Roman" w:hAnsi="Times New Roman" w:cs="Times New Roman"/>
          <w:color w:val="000000"/>
          <w:sz w:val="24"/>
          <w:szCs w:val="24"/>
          <w:lang w:val="pl-PL"/>
        </w:rPr>
        <w:t>01-404/</w:t>
      </w:r>
      <w:r w:rsidR="00E768F0">
        <w:rPr>
          <w:rFonts w:ascii="Times New Roman" w:hAnsi="Times New Roman" w:cs="Times New Roman"/>
          <w:color w:val="000000"/>
          <w:sz w:val="24"/>
          <w:szCs w:val="24"/>
          <w:lang w:val="pl-PL"/>
        </w:rPr>
        <w:t>16-78</w:t>
      </w:r>
      <w:r w:rsidR="00907537">
        <w:rPr>
          <w:rFonts w:ascii="Times New Roman" w:hAnsi="Times New Roman" w:cs="Times New Roman"/>
          <w:color w:val="000000"/>
          <w:sz w:val="24"/>
          <w:szCs w:val="24"/>
          <w:lang w:val="pl-PL"/>
        </w:rPr>
        <w:t>/</w:t>
      </w:r>
      <w:r w:rsidR="00B71B9B">
        <w:rPr>
          <w:rFonts w:ascii="Times New Roman" w:hAnsi="Times New Roman" w:cs="Times New Roman"/>
          <w:color w:val="000000"/>
          <w:sz w:val="24"/>
          <w:szCs w:val="24"/>
          <w:lang w:val="pl-PL"/>
        </w:rPr>
        <w:t>3</w:t>
      </w:r>
      <w:r w:rsidR="002D2B35">
        <w:rPr>
          <w:rFonts w:ascii="Times New Roman" w:hAnsi="Times New Roman" w:cs="Times New Roman"/>
          <w:color w:val="000000"/>
          <w:sz w:val="24"/>
          <w:szCs w:val="24"/>
          <w:lang w:val="pl-PL"/>
        </w:rPr>
        <w:t xml:space="preserve"> </w:t>
      </w:r>
      <w:r w:rsidR="002D2B35" w:rsidRPr="00852493">
        <w:rPr>
          <w:rFonts w:ascii="Times New Roman" w:hAnsi="Times New Roman" w:cs="Times New Roman"/>
          <w:color w:val="000000"/>
          <w:sz w:val="24"/>
          <w:szCs w:val="24"/>
          <w:lang w:val="pl-PL"/>
        </w:rPr>
        <w:t xml:space="preserve">od </w:t>
      </w:r>
      <w:r w:rsidR="00B71B9B">
        <w:rPr>
          <w:rFonts w:ascii="Times New Roman" w:hAnsi="Times New Roman" w:cs="Times New Roman"/>
          <w:color w:val="000000"/>
          <w:sz w:val="24"/>
          <w:szCs w:val="24"/>
          <w:lang w:val="pl-PL"/>
        </w:rPr>
        <w:t>07.06</w:t>
      </w:r>
      <w:r w:rsidR="00E768F0">
        <w:rPr>
          <w:rFonts w:ascii="Times New Roman" w:hAnsi="Times New Roman" w:cs="Times New Roman"/>
          <w:color w:val="000000"/>
          <w:sz w:val="24"/>
          <w:szCs w:val="24"/>
          <w:lang w:val="pl-PL"/>
        </w:rPr>
        <w:t>.2016.</w:t>
      </w:r>
      <w:r w:rsidR="002D2B35" w:rsidRPr="0025731E">
        <w:rPr>
          <w:rFonts w:ascii="Times New Roman" w:hAnsi="Times New Roman" w:cs="Times New Roman"/>
          <w:color w:val="000000"/>
          <w:sz w:val="24"/>
          <w:szCs w:val="24"/>
          <w:lang w:val="sr-Latn-CS"/>
        </w:rPr>
        <w:t xml:space="preserve"> godine za nabavku radova - hitna </w:t>
      </w:r>
      <w:r w:rsidR="00E768F0">
        <w:rPr>
          <w:rFonts w:ascii="Times New Roman" w:hAnsi="Times New Roman" w:cs="Times New Roman"/>
          <w:color w:val="000000"/>
          <w:sz w:val="24"/>
          <w:szCs w:val="24"/>
          <w:lang w:val="sr-Latn-CS"/>
        </w:rPr>
        <w:t>sana</w:t>
      </w:r>
      <w:r w:rsidR="002D2B35" w:rsidRPr="0025731E">
        <w:rPr>
          <w:rFonts w:ascii="Times New Roman" w:hAnsi="Times New Roman" w:cs="Times New Roman"/>
          <w:color w:val="000000"/>
          <w:sz w:val="24"/>
          <w:szCs w:val="24"/>
          <w:lang w:val="sr-Latn-CS"/>
        </w:rPr>
        <w:t>cija “kolapsa” terena gradske saobraćajnice dijela Ivanbegove ulice</w:t>
      </w:r>
      <w:r w:rsidRPr="0025731E">
        <w:rPr>
          <w:rFonts w:ascii="Times New Roman" w:hAnsi="Times New Roman" w:cs="Times New Roman"/>
          <w:color w:val="000000"/>
          <w:sz w:val="24"/>
          <w:szCs w:val="24"/>
          <w:lang w:val="sr-Latn-CS"/>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5731E">
        <w:rPr>
          <w:rFonts w:ascii="Times New Roman" w:hAnsi="Times New Roman" w:cs="Times New Roman"/>
          <w:color w:val="000000"/>
          <w:sz w:val="24"/>
          <w:szCs w:val="24"/>
          <w:lang w:val="sr-Latn-CS"/>
        </w:rPr>
        <w:t>.</w:t>
      </w:r>
    </w:p>
    <w:p w:rsidR="00D9334B" w:rsidRPr="0025731E" w:rsidRDefault="00D9334B" w:rsidP="00D9334B">
      <w:pPr>
        <w:tabs>
          <w:tab w:val="left" w:pos="1950"/>
        </w:tabs>
        <w:spacing w:after="0" w:line="240" w:lineRule="auto"/>
        <w:rPr>
          <w:rFonts w:ascii="Times New Roman" w:hAnsi="Times New Roman" w:cs="Times New Roman"/>
          <w:color w:val="000000"/>
          <w:sz w:val="24"/>
          <w:szCs w:val="24"/>
          <w:lang w:val="sr-Latn-CS"/>
        </w:rPr>
      </w:pPr>
    </w:p>
    <w:p w:rsidR="002D2B35" w:rsidRPr="0025731E" w:rsidRDefault="002D2B35" w:rsidP="002D2B35">
      <w:pPr>
        <w:tabs>
          <w:tab w:val="left" w:pos="1950"/>
        </w:tabs>
        <w:spacing w:after="0" w:line="240" w:lineRule="auto"/>
        <w:rPr>
          <w:rFonts w:ascii="Times New Roman" w:hAnsi="Times New Roman" w:cs="Times New Roman"/>
          <w:color w:val="000000"/>
          <w:sz w:val="24"/>
          <w:szCs w:val="24"/>
          <w:lang w:val="sr-Latn-CS"/>
        </w:rPr>
      </w:pPr>
    </w:p>
    <w:p w:rsidR="002D2B35" w:rsidRPr="0025731E" w:rsidRDefault="002D2B35" w:rsidP="002D2B35">
      <w:pPr>
        <w:tabs>
          <w:tab w:val="left" w:pos="1950"/>
        </w:tabs>
        <w:spacing w:after="0" w:line="240" w:lineRule="auto"/>
        <w:rPr>
          <w:rFonts w:ascii="Times New Roman" w:hAnsi="Times New Roman" w:cs="Times New Roman"/>
          <w:color w:val="000000"/>
          <w:sz w:val="24"/>
          <w:szCs w:val="24"/>
          <w:lang w:val="sr-Latn-CS"/>
        </w:rPr>
      </w:pPr>
    </w:p>
    <w:p w:rsidR="002D2B35" w:rsidRPr="0025731E" w:rsidRDefault="002D2B35" w:rsidP="002D2B35">
      <w:pPr>
        <w:spacing w:after="0" w:line="240" w:lineRule="auto"/>
        <w:ind w:left="1981"/>
        <w:jc w:val="both"/>
        <w:rPr>
          <w:rFonts w:ascii="Times New Roman" w:hAnsi="Times New Roman" w:cs="Times New Roman"/>
          <w:b/>
          <w:color w:val="000000"/>
          <w:sz w:val="24"/>
          <w:szCs w:val="24"/>
          <w:lang w:val="it-IT"/>
        </w:rPr>
      </w:pPr>
      <w:r w:rsidRPr="0025731E">
        <w:rPr>
          <w:rFonts w:ascii="Times New Roman" w:hAnsi="Times New Roman" w:cs="Times New Roman"/>
          <w:b/>
          <w:color w:val="000000"/>
          <w:sz w:val="24"/>
          <w:szCs w:val="24"/>
          <w:lang w:val="sr-Latn-CS"/>
        </w:rPr>
        <w:t xml:space="preserve">       </w:t>
      </w:r>
      <w:r w:rsidRPr="0025731E">
        <w:rPr>
          <w:rFonts w:ascii="Times New Roman" w:hAnsi="Times New Roman" w:cs="Times New Roman"/>
          <w:b/>
          <w:color w:val="000000"/>
          <w:sz w:val="24"/>
          <w:szCs w:val="24"/>
          <w:lang w:val="it-IT"/>
        </w:rPr>
        <w:t xml:space="preserve">Lice koje će učestvovati u pripremanju tenderske dokumentacije </w:t>
      </w:r>
    </w:p>
    <w:p w:rsidR="002D2B35" w:rsidRPr="0025731E" w:rsidRDefault="002D2B35" w:rsidP="002D2B35">
      <w:pPr>
        <w:spacing w:after="0" w:line="240" w:lineRule="auto"/>
        <w:ind w:left="4105" w:firstLine="143"/>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   Službenik za javne nabavke</w:t>
      </w:r>
    </w:p>
    <w:p w:rsidR="002D2B35" w:rsidRDefault="002D2B35" w:rsidP="002D2B35">
      <w:pPr>
        <w:spacing w:after="0" w:line="240" w:lineRule="auto"/>
        <w:ind w:firstLine="851"/>
        <w:jc w:val="both"/>
        <w:rPr>
          <w:rFonts w:ascii="Times New Roman" w:hAnsi="Times New Roman" w:cs="Times New Roman"/>
          <w:i/>
          <w:iCs/>
          <w:color w:val="000000"/>
          <w:lang w:val="sr-Latn-CS"/>
        </w:rPr>
      </w:pPr>
      <w:r w:rsidRPr="0025731E">
        <w:rPr>
          <w:rFonts w:ascii="Times New Roman" w:hAnsi="Times New Roman" w:cs="Times New Roman"/>
          <w:color w:val="000000"/>
          <w:sz w:val="24"/>
          <w:szCs w:val="24"/>
          <w:lang w:val="it-IT"/>
        </w:rPr>
        <w:t xml:space="preserve">                                                                    Milica Jablan,</w:t>
      </w:r>
      <w:r w:rsidRPr="00852493">
        <w:rPr>
          <w:rFonts w:ascii="Times New Roman" w:hAnsi="Times New Roman" w:cs="Times New Roman"/>
          <w:i/>
          <w:iCs/>
          <w:color w:val="000000"/>
          <w:lang w:val="sr-Latn-CS"/>
        </w:rPr>
        <w:t xml:space="preserve"> s.r. </w:t>
      </w:r>
    </w:p>
    <w:p w:rsidR="002D2B35" w:rsidRDefault="002D2B35" w:rsidP="002D2B35">
      <w:pPr>
        <w:spacing w:after="0" w:line="240" w:lineRule="auto"/>
        <w:ind w:firstLine="851"/>
        <w:jc w:val="both"/>
        <w:rPr>
          <w:rFonts w:ascii="Times New Roman" w:hAnsi="Times New Roman" w:cs="Times New Roman"/>
          <w:i/>
          <w:iCs/>
          <w:color w:val="000000"/>
          <w:lang w:val="sr-Latn-CS"/>
        </w:rPr>
      </w:pPr>
    </w:p>
    <w:p w:rsidR="002D2B35" w:rsidRDefault="002D2B35" w:rsidP="002D2B35">
      <w:pPr>
        <w:spacing w:after="0" w:line="240" w:lineRule="auto"/>
        <w:ind w:firstLine="851"/>
        <w:jc w:val="both"/>
        <w:rPr>
          <w:rFonts w:ascii="Times New Roman" w:hAnsi="Times New Roman" w:cs="Times New Roman"/>
          <w:i/>
          <w:iCs/>
          <w:color w:val="000000"/>
          <w:lang w:val="sr-Latn-CS"/>
        </w:rPr>
      </w:pPr>
    </w:p>
    <w:p w:rsidR="00D9334B" w:rsidRPr="0025731E" w:rsidRDefault="00D9334B" w:rsidP="00D9334B">
      <w:pPr>
        <w:spacing w:after="0" w:line="240" w:lineRule="auto"/>
        <w:rPr>
          <w:rFonts w:ascii="Times New Roman" w:hAnsi="Times New Roman" w:cs="Times New Roman"/>
          <w:b/>
          <w:color w:val="000000"/>
          <w:sz w:val="24"/>
          <w:szCs w:val="24"/>
          <w:lang w:val="it-IT"/>
        </w:rPr>
      </w:pPr>
    </w:p>
    <w:p w:rsidR="008F1C39" w:rsidRPr="0025731E" w:rsidRDefault="008F1C39" w:rsidP="00D9334B">
      <w:pPr>
        <w:spacing w:after="0" w:line="240" w:lineRule="auto"/>
        <w:rPr>
          <w:rFonts w:ascii="Times New Roman" w:hAnsi="Times New Roman" w:cs="Times New Roman"/>
          <w:b/>
          <w:color w:val="000000"/>
          <w:sz w:val="24"/>
          <w:szCs w:val="24"/>
          <w:lang w:val="it-IT"/>
        </w:rPr>
      </w:pPr>
    </w:p>
    <w:p w:rsidR="008F1C39" w:rsidRPr="0025731E" w:rsidRDefault="008F1C39" w:rsidP="00D9334B">
      <w:pPr>
        <w:spacing w:after="0" w:line="240" w:lineRule="auto"/>
        <w:rPr>
          <w:rFonts w:ascii="Times New Roman" w:hAnsi="Times New Roman" w:cs="Times New Roman"/>
          <w:color w:val="000000"/>
          <w:sz w:val="28"/>
          <w:szCs w:val="28"/>
          <w:lang w:val="it-IT"/>
        </w:rPr>
      </w:pPr>
    </w:p>
    <w:p w:rsidR="00D9334B" w:rsidRPr="0025731E" w:rsidRDefault="00D9334B" w:rsidP="00D9334B">
      <w:pPr>
        <w:spacing w:after="0" w:line="240" w:lineRule="auto"/>
        <w:rPr>
          <w:rFonts w:ascii="Times New Roman" w:hAnsi="Times New Roman" w:cs="Times New Roman"/>
          <w:color w:val="000000"/>
          <w:sz w:val="28"/>
          <w:szCs w:val="28"/>
          <w:lang w:val="it-IT"/>
        </w:rPr>
      </w:pPr>
    </w:p>
    <w:p w:rsidR="00D9334B" w:rsidRPr="0025731E" w:rsidRDefault="00D9334B" w:rsidP="00D9334B">
      <w:pPr>
        <w:rPr>
          <w:rFonts w:ascii="Times New Roman" w:hAnsi="Times New Roman" w:cs="Times New Roman"/>
          <w:b/>
          <w:bCs/>
          <w:color w:val="000000"/>
          <w:sz w:val="28"/>
          <w:szCs w:val="28"/>
          <w:lang w:val="it-IT"/>
        </w:rPr>
      </w:pPr>
    </w:p>
    <w:p w:rsidR="00D9334B" w:rsidRPr="0025731E" w:rsidRDefault="00D9334B" w:rsidP="00D9334B">
      <w:pPr>
        <w:rPr>
          <w:rFonts w:ascii="Times New Roman" w:hAnsi="Times New Roman" w:cs="Times New Roman"/>
          <w:b/>
          <w:bCs/>
          <w:color w:val="000000"/>
          <w:sz w:val="28"/>
          <w:szCs w:val="28"/>
          <w:lang w:val="it-IT"/>
        </w:rPr>
      </w:pPr>
    </w:p>
    <w:p w:rsidR="00D9334B" w:rsidRPr="0025731E" w:rsidRDefault="00D9334B" w:rsidP="00D9334B">
      <w:pPr>
        <w:rPr>
          <w:rFonts w:ascii="Times New Roman" w:hAnsi="Times New Roman" w:cs="Times New Roman"/>
          <w:b/>
          <w:bCs/>
          <w:color w:val="000000"/>
          <w:sz w:val="28"/>
          <w:szCs w:val="28"/>
          <w:lang w:val="it-IT"/>
        </w:rPr>
      </w:pPr>
    </w:p>
    <w:p w:rsidR="00D9334B" w:rsidRPr="0025731E" w:rsidRDefault="00D9334B" w:rsidP="00D9334B">
      <w:pPr>
        <w:rPr>
          <w:rFonts w:ascii="Times New Roman" w:hAnsi="Times New Roman" w:cs="Times New Roman"/>
          <w:b/>
          <w:bCs/>
          <w:color w:val="000000"/>
          <w:sz w:val="28"/>
          <w:szCs w:val="28"/>
          <w:lang w:val="it-IT"/>
        </w:rPr>
      </w:pPr>
    </w:p>
    <w:p w:rsidR="00D9334B" w:rsidRPr="0025731E" w:rsidRDefault="00D9334B" w:rsidP="00D9334B">
      <w:pPr>
        <w:rPr>
          <w:rFonts w:ascii="Times New Roman" w:hAnsi="Times New Roman" w:cs="Times New Roman"/>
          <w:b/>
          <w:bCs/>
          <w:color w:val="000000"/>
          <w:sz w:val="28"/>
          <w:szCs w:val="28"/>
          <w:lang w:val="it-IT"/>
        </w:rPr>
      </w:pPr>
    </w:p>
    <w:p w:rsidR="00D9334B" w:rsidRPr="0025731E"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it-IT"/>
        </w:rPr>
      </w:pPr>
      <w:bookmarkStart w:id="5" w:name="_Toc417218197"/>
      <w:r w:rsidRPr="0025731E">
        <w:rPr>
          <w:i w:val="0"/>
          <w:iCs w:val="0"/>
          <w:color w:val="000000"/>
          <w:u w:val="none"/>
          <w:lang w:val="it-IT"/>
        </w:rPr>
        <w:lastRenderedPageBreak/>
        <w:t>METODOLOGIJA NAČINA VREDNOVANJA PONUDA PO KRITERIJUMU I PODKRITERIJUMIMA</w:t>
      </w:r>
      <w:bookmarkEnd w:id="5"/>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shd w:val="clear" w:color="auto" w:fill="FFFFFF"/>
        </w:rPr>
        <w:sym w:font="Wingdings" w:char="F0A8"/>
      </w:r>
      <w:r w:rsidRPr="0025731E">
        <w:rPr>
          <w:rFonts w:ascii="Times New Roman" w:hAnsi="Times New Roman" w:cs="Times New Roman"/>
          <w:b/>
          <w:bCs/>
          <w:color w:val="000000"/>
          <w:sz w:val="24"/>
          <w:szCs w:val="24"/>
          <w:shd w:val="clear" w:color="auto" w:fill="FFFFFF"/>
          <w:lang w:val="sr-Latn-CS"/>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25731E">
        <w:rPr>
          <w:rFonts w:ascii="Times New Roman" w:hAnsi="Times New Roman" w:cs="Times New Roman"/>
          <w:b/>
          <w:bCs/>
          <w:color w:val="000000"/>
          <w:sz w:val="24"/>
          <w:szCs w:val="24"/>
          <w:lang w:val="sr-Latn-CS"/>
        </w:rPr>
        <w:t xml:space="preserve"> vršiće se na sljedeći način:</w:t>
      </w:r>
    </w:p>
    <w:p w:rsidR="00CF5FF9" w:rsidRPr="0025731E" w:rsidRDefault="00CF5FF9" w:rsidP="00D9334B">
      <w:pPr>
        <w:spacing w:after="0" w:line="240" w:lineRule="auto"/>
        <w:jc w:val="both"/>
        <w:rPr>
          <w:rFonts w:ascii="Times New Roman" w:hAnsi="Times New Roman" w:cs="Times New Roman"/>
          <w:i/>
          <w:iCs/>
          <w:color w:val="000000"/>
          <w:sz w:val="24"/>
          <w:szCs w:val="24"/>
          <w:lang w:val="sr-Latn-CS"/>
        </w:rPr>
      </w:pPr>
    </w:p>
    <w:p w:rsidR="00CF5FF9" w:rsidRPr="0022544A" w:rsidRDefault="00CF5FF9" w:rsidP="00CF5FF9">
      <w:pPr>
        <w:spacing w:after="0" w:line="240" w:lineRule="auto"/>
        <w:jc w:val="both"/>
        <w:rPr>
          <w:rFonts w:ascii="Times New Roman" w:hAnsi="Times New Roman" w:cs="Times New Roman"/>
          <w:color w:val="000000"/>
          <w:sz w:val="24"/>
          <w:szCs w:val="24"/>
          <w:lang w:val="pl-PL"/>
        </w:rPr>
      </w:pPr>
      <w:r w:rsidRPr="0022544A">
        <w:rPr>
          <w:rFonts w:ascii="Times New Roman" w:hAnsi="Times New Roman" w:cs="Times New Roman"/>
          <w:color w:val="000000"/>
          <w:sz w:val="24"/>
          <w:szCs w:val="24"/>
          <w:lang w:val="pl-PL"/>
        </w:rPr>
        <w:t>najniža ponuđena cijena</w:t>
      </w:r>
      <w:r>
        <w:rPr>
          <w:rFonts w:ascii="Times New Roman" w:hAnsi="Times New Roman" w:cs="Times New Roman"/>
          <w:color w:val="000000"/>
          <w:sz w:val="24"/>
          <w:szCs w:val="24"/>
          <w:lang w:val="pl-PL"/>
        </w:rPr>
        <w:t xml:space="preserve"> </w:t>
      </w:r>
      <w:r w:rsidRPr="0022544A">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22544A">
        <w:rPr>
          <w:rFonts w:ascii="Times New Roman" w:hAnsi="Times New Roman" w:cs="Times New Roman"/>
          <w:color w:val="000000"/>
          <w:sz w:val="24"/>
          <w:szCs w:val="24"/>
          <w:lang w:val="pl-PL"/>
        </w:rPr>
        <w:t>maksimalan broj bodova (100)</w:t>
      </w:r>
    </w:p>
    <w:p w:rsidR="00CF5FF9" w:rsidRPr="0022544A" w:rsidRDefault="00CF5FF9" w:rsidP="00CF5FF9">
      <w:pPr>
        <w:spacing w:after="0" w:line="240" w:lineRule="auto"/>
        <w:jc w:val="both"/>
        <w:rPr>
          <w:rFonts w:ascii="Times New Roman" w:hAnsi="Times New Roman" w:cs="Times New Roman"/>
          <w:color w:val="000000"/>
          <w:sz w:val="24"/>
          <w:szCs w:val="24"/>
          <w:lang w:val="pl-PL"/>
        </w:rPr>
      </w:pPr>
    </w:p>
    <w:p w:rsidR="00CF5FF9" w:rsidRPr="0022544A" w:rsidRDefault="00CF5FF9" w:rsidP="00CF5FF9">
      <w:pPr>
        <w:spacing w:after="0" w:line="240" w:lineRule="auto"/>
        <w:jc w:val="both"/>
        <w:rPr>
          <w:rFonts w:ascii="Times New Roman" w:hAnsi="Times New Roman" w:cs="Times New Roman"/>
          <w:color w:val="000000"/>
          <w:sz w:val="24"/>
          <w:szCs w:val="24"/>
          <w:lang w:val="pl-PL"/>
        </w:rPr>
      </w:pPr>
      <w:r w:rsidRPr="0022544A">
        <w:rPr>
          <w:rFonts w:ascii="Times New Roman" w:hAnsi="Times New Roman" w:cs="Times New Roman"/>
          <w:color w:val="000000"/>
          <w:sz w:val="24"/>
          <w:szCs w:val="24"/>
          <w:lang w:val="pl-PL"/>
        </w:rPr>
        <w:t>Ponuđaču koji ponudi najnižu cijenu dodjeljuje se maksimalan broj bodova, dok ostali ponuđači dobijaju proporcionalni broj bodova u odnosu na najnižu ponuđenu cijenu, prema formuli:</w:t>
      </w:r>
    </w:p>
    <w:p w:rsidR="00CF5FF9" w:rsidRPr="0022544A" w:rsidRDefault="00CF5FF9" w:rsidP="00CF5FF9">
      <w:pPr>
        <w:spacing w:after="0" w:line="240" w:lineRule="auto"/>
        <w:jc w:val="both"/>
        <w:rPr>
          <w:rFonts w:ascii="Times New Roman" w:hAnsi="Times New Roman" w:cs="Times New Roman"/>
          <w:color w:val="000000"/>
          <w:sz w:val="24"/>
          <w:szCs w:val="24"/>
          <w:lang w:val="pl-PL"/>
        </w:rPr>
      </w:pPr>
    </w:p>
    <w:p w:rsidR="00CF5FF9" w:rsidRPr="0022544A" w:rsidRDefault="00CF5FF9" w:rsidP="00CF5FF9">
      <w:pPr>
        <w:spacing w:after="0" w:line="240" w:lineRule="auto"/>
        <w:jc w:val="both"/>
        <w:rPr>
          <w:rFonts w:ascii="Times New Roman" w:hAnsi="Times New Roman" w:cs="Times New Roman"/>
          <w:b/>
          <w:bCs/>
          <w:color w:val="000000"/>
          <w:sz w:val="24"/>
          <w:szCs w:val="24"/>
          <w:shd w:val="clear" w:color="auto" w:fill="FFFFFF"/>
          <w:lang w:val="pl-PL"/>
        </w:rPr>
      </w:pPr>
      <w:r w:rsidRPr="0022544A">
        <w:rPr>
          <w:rFonts w:ascii="Times New Roman" w:hAnsi="Times New Roman" w:cs="Times New Roman"/>
          <w:color w:val="000000"/>
          <w:sz w:val="24"/>
          <w:szCs w:val="24"/>
          <w:lang w:val="pl-PL"/>
        </w:rPr>
        <w:t>Broj bodova=</w:t>
      </w:r>
      <w:r w:rsidRPr="0022544A">
        <w:rPr>
          <w:rFonts w:ascii="Times New Roman" w:hAnsi="Times New Roman" w:cs="Times New Roman"/>
          <w:color w:val="000000"/>
          <w:sz w:val="24"/>
          <w:szCs w:val="24"/>
          <w:u w:val="single"/>
          <w:lang w:val="pl-PL"/>
        </w:rPr>
        <w:t>Najniža ponuđena cijena x 100</w:t>
      </w:r>
    </w:p>
    <w:p w:rsidR="00CF5FF9" w:rsidRDefault="00CF5FF9" w:rsidP="00CF5FF9">
      <w:pPr>
        <w:spacing w:after="0" w:line="240" w:lineRule="auto"/>
        <w:jc w:val="both"/>
        <w:rPr>
          <w:rFonts w:ascii="Times New Roman" w:hAnsi="Times New Roman" w:cs="Times New Roman"/>
          <w:bCs/>
          <w:color w:val="000000"/>
          <w:sz w:val="24"/>
          <w:szCs w:val="24"/>
          <w:shd w:val="clear" w:color="auto" w:fill="FFFFFF"/>
        </w:rPr>
      </w:pPr>
      <w:r w:rsidRPr="0022544A">
        <w:rPr>
          <w:rFonts w:ascii="Times New Roman" w:hAnsi="Times New Roman" w:cs="Times New Roman"/>
          <w:bCs/>
          <w:color w:val="000000"/>
          <w:sz w:val="24"/>
          <w:szCs w:val="24"/>
          <w:shd w:val="clear" w:color="auto" w:fill="FFFFFF"/>
          <w:lang w:val="pl-PL"/>
        </w:rPr>
        <w:tab/>
      </w:r>
      <w:r w:rsidRPr="0022544A">
        <w:rPr>
          <w:rFonts w:ascii="Times New Roman" w:hAnsi="Times New Roman" w:cs="Times New Roman"/>
          <w:bCs/>
          <w:color w:val="000000"/>
          <w:sz w:val="24"/>
          <w:szCs w:val="24"/>
          <w:shd w:val="clear" w:color="auto" w:fill="FFFFFF"/>
          <w:lang w:val="pl-PL"/>
        </w:rPr>
        <w:tab/>
        <w:t xml:space="preserve">        </w:t>
      </w:r>
      <w:r w:rsidRPr="0022544A">
        <w:rPr>
          <w:rFonts w:ascii="Times New Roman" w:hAnsi="Times New Roman" w:cs="Times New Roman"/>
          <w:bCs/>
          <w:color w:val="000000"/>
          <w:sz w:val="24"/>
          <w:szCs w:val="24"/>
          <w:shd w:val="clear" w:color="auto" w:fill="FFFFFF"/>
        </w:rPr>
        <w:t>Ponuđena cijena</w:t>
      </w:r>
    </w:p>
    <w:p w:rsidR="00CF5FF9" w:rsidRPr="00852493" w:rsidRDefault="00CF5FF9" w:rsidP="00D9334B">
      <w:pPr>
        <w:spacing w:after="0" w:line="240" w:lineRule="auto"/>
        <w:jc w:val="both"/>
        <w:rPr>
          <w:rFonts w:ascii="Times New Roman" w:hAnsi="Times New Roman" w:cs="Times New Roman"/>
          <w:b/>
          <w:bCs/>
          <w:color w:val="000000"/>
          <w:sz w:val="24"/>
          <w:szCs w:val="24"/>
          <w:bdr w:val="single" w:sz="4" w:space="0" w:color="auto"/>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9334B" w:rsidRPr="00FA2239" w:rsidTr="0075438C">
        <w:tc>
          <w:tcPr>
            <w:tcW w:w="9468" w:type="dxa"/>
          </w:tcPr>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D9334B" w:rsidRPr="0025731E"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r w:rsidRPr="0025731E">
        <w:rPr>
          <w:i w:val="0"/>
          <w:iCs w:val="0"/>
          <w:color w:val="000000"/>
          <w:u w:val="none"/>
          <w:lang w:val="it-IT"/>
        </w:rPr>
        <w:t>OBRAZAC PONUDE SA OBRASCIMA KOJE PRIPREMA PONUĐAČ</w:t>
      </w:r>
      <w:bookmarkEnd w:id="6"/>
    </w:p>
    <w:p w:rsidR="00D9334B" w:rsidRPr="0025731E"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r w:rsidRPr="0025731E">
        <w:rPr>
          <w:i w:val="0"/>
          <w:iCs w:val="0"/>
          <w:color w:val="000000"/>
          <w:u w:val="none"/>
          <w:lang w:val="it-IT"/>
        </w:rPr>
        <w:t xml:space="preserve"> </w:t>
      </w:r>
    </w:p>
    <w:p w:rsidR="00D9334B" w:rsidRPr="0025731E" w:rsidRDefault="00D9334B" w:rsidP="00D9334B">
      <w:pPr>
        <w:pStyle w:val="Subtitle"/>
        <w:rPr>
          <w:rFonts w:ascii="Times New Roman" w:hAnsi="Times New Roman"/>
          <w:color w:val="000000"/>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color w:val="000000"/>
          <w:sz w:val="24"/>
          <w:szCs w:val="24"/>
          <w:lang w:val="it-IT"/>
        </w:rPr>
      </w:pPr>
      <w:bookmarkStart w:id="7" w:name="_Toc417218201"/>
    </w:p>
    <w:p w:rsidR="00CE5D5F" w:rsidRPr="0025731E" w:rsidRDefault="00CE5D5F" w:rsidP="00D9334B">
      <w:pPr>
        <w:rPr>
          <w:rFonts w:ascii="Times New Roman" w:hAnsi="Times New Roman" w:cs="Times New Roman"/>
          <w:b/>
          <w:bCs/>
          <w:color w:val="000000"/>
          <w:sz w:val="24"/>
          <w:szCs w:val="24"/>
          <w:lang w:val="it-IT" w:eastAsia="zh-TW"/>
        </w:rPr>
      </w:pPr>
    </w:p>
    <w:bookmarkEnd w:id="7"/>
    <w:p w:rsidR="00D9334B" w:rsidRPr="0025731E"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it-IT" w:eastAsia="zh-TW"/>
        </w:rPr>
      </w:pPr>
      <w:r w:rsidRPr="0025731E">
        <w:rPr>
          <w:rFonts w:ascii="Times New Roman" w:hAnsi="Times New Roman" w:cs="Times New Roman"/>
          <w:b/>
          <w:bCs/>
          <w:color w:val="000000"/>
          <w:sz w:val="24"/>
          <w:szCs w:val="24"/>
          <w:lang w:val="it-IT" w:eastAsia="zh-TW"/>
        </w:rPr>
        <w:lastRenderedPageBreak/>
        <w:t>NASLOVNA STRANA PONUDE</w:t>
      </w:r>
    </w:p>
    <w:p w:rsidR="00D9334B" w:rsidRPr="0025731E" w:rsidRDefault="00D9334B" w:rsidP="00D9334B">
      <w:pPr>
        <w:tabs>
          <w:tab w:val="left" w:pos="1950"/>
        </w:tabs>
        <w:jc w:val="both"/>
        <w:rPr>
          <w:rFonts w:ascii="Times New Roman" w:hAnsi="Times New Roman" w:cs="Times New Roman"/>
          <w:color w:val="000000"/>
          <w:lang w:val="it-IT"/>
        </w:rPr>
      </w:pPr>
    </w:p>
    <w:p w:rsidR="00D9334B" w:rsidRPr="0025731E" w:rsidRDefault="00D9334B" w:rsidP="00D9334B">
      <w:pPr>
        <w:tabs>
          <w:tab w:val="left" w:pos="1950"/>
        </w:tabs>
        <w:jc w:val="both"/>
        <w:rPr>
          <w:rFonts w:ascii="Times New Roman" w:hAnsi="Times New Roman" w:cs="Times New Roman"/>
          <w:color w:val="000000"/>
          <w:lang w:val="it-IT"/>
        </w:rPr>
      </w:pPr>
    </w:p>
    <w:p w:rsidR="00D9334B" w:rsidRPr="0025731E" w:rsidRDefault="00D9334B" w:rsidP="00D9334B">
      <w:pPr>
        <w:jc w:val="both"/>
        <w:rPr>
          <w:rFonts w:ascii="Times New Roman" w:hAnsi="Times New Roman" w:cs="Times New Roman"/>
          <w:color w:val="000000"/>
          <w:u w:val="single"/>
          <w:lang w:val="it-IT"/>
        </w:rPr>
      </w:pPr>
      <w:r w:rsidRPr="0025731E">
        <w:rPr>
          <w:rFonts w:ascii="Times New Roman" w:hAnsi="Times New Roman" w:cs="Times New Roman"/>
          <w:color w:val="000000"/>
          <w:sz w:val="24"/>
          <w:szCs w:val="24"/>
          <w:u w:val="single"/>
          <w:lang w:val="it-IT"/>
        </w:rPr>
        <w:t xml:space="preserve">             (</w:t>
      </w:r>
      <w:r w:rsidRPr="0025731E">
        <w:rPr>
          <w:rFonts w:ascii="Times New Roman" w:hAnsi="Times New Roman" w:cs="Times New Roman"/>
          <w:i/>
          <w:iCs/>
          <w:color w:val="000000"/>
          <w:sz w:val="24"/>
          <w:szCs w:val="24"/>
          <w:u w:val="single"/>
          <w:lang w:val="it-IT"/>
        </w:rPr>
        <w:t>naziv ponuđača</w:t>
      </w:r>
      <w:r w:rsidRPr="0025731E">
        <w:rPr>
          <w:rFonts w:ascii="Times New Roman" w:hAnsi="Times New Roman" w:cs="Times New Roman"/>
          <w:color w:val="000000"/>
          <w:sz w:val="24"/>
          <w:szCs w:val="24"/>
          <w:u w:val="single"/>
          <w:lang w:val="it-IT"/>
        </w:rPr>
        <w:t>)</w:t>
      </w:r>
      <w:r w:rsidRPr="0025731E">
        <w:rPr>
          <w:rFonts w:ascii="Times New Roman" w:hAnsi="Times New Roman" w:cs="Times New Roman"/>
          <w:color w:val="000000"/>
          <w:sz w:val="24"/>
          <w:szCs w:val="24"/>
          <w:u w:val="single"/>
          <w:lang w:val="it-IT"/>
        </w:rPr>
        <w:tab/>
      </w:r>
      <w:r w:rsidRPr="0025731E">
        <w:rPr>
          <w:rFonts w:ascii="Times New Roman" w:hAnsi="Times New Roman" w:cs="Times New Roman"/>
          <w:color w:val="000000"/>
          <w:u w:val="single"/>
          <w:lang w:val="it-IT"/>
        </w:rPr>
        <w:t xml:space="preserve">      </w:t>
      </w:r>
      <w:r w:rsidRPr="0025731E">
        <w:rPr>
          <w:rFonts w:ascii="Times New Roman" w:hAnsi="Times New Roman" w:cs="Times New Roman"/>
          <w:color w:val="000000"/>
          <w:u w:val="single"/>
          <w:lang w:val="it-IT"/>
        </w:rPr>
        <w:tab/>
        <w:t xml:space="preserve">  </w:t>
      </w:r>
    </w:p>
    <w:p w:rsidR="00D9334B" w:rsidRPr="0025731E" w:rsidRDefault="00D9334B" w:rsidP="00D9334B">
      <w:pPr>
        <w:tabs>
          <w:tab w:val="left" w:pos="1950"/>
        </w:tabs>
        <w:jc w:val="center"/>
        <w:rPr>
          <w:rFonts w:ascii="Times New Roman" w:hAnsi="Times New Roman" w:cs="Times New Roman"/>
          <w:color w:val="000000"/>
          <w:sz w:val="28"/>
          <w:szCs w:val="28"/>
          <w:lang w:val="it-IT"/>
        </w:rPr>
      </w:pPr>
      <w:r w:rsidRPr="0025731E">
        <w:rPr>
          <w:rFonts w:ascii="Times New Roman" w:hAnsi="Times New Roman" w:cs="Times New Roman"/>
          <w:color w:val="000000"/>
          <w:sz w:val="28"/>
          <w:szCs w:val="28"/>
          <w:lang w:val="it-IT"/>
        </w:rPr>
        <w:t>podnosi</w:t>
      </w:r>
    </w:p>
    <w:p w:rsidR="00D9334B" w:rsidRPr="0025731E" w:rsidRDefault="00D9334B" w:rsidP="00D9334B">
      <w:pPr>
        <w:tabs>
          <w:tab w:val="left" w:pos="1950"/>
        </w:tabs>
        <w:jc w:val="right"/>
        <w:rPr>
          <w:rFonts w:ascii="Times New Roman" w:hAnsi="Times New Roman" w:cs="Times New Roman"/>
          <w:color w:val="000000"/>
          <w:sz w:val="24"/>
          <w:szCs w:val="24"/>
          <w:u w:val="single"/>
          <w:lang w:val="it-IT"/>
        </w:rPr>
      </w:pPr>
      <w:r w:rsidRPr="0025731E">
        <w:rPr>
          <w:rFonts w:ascii="Times New Roman" w:hAnsi="Times New Roman" w:cs="Times New Roman"/>
          <w:color w:val="000000"/>
          <w:sz w:val="24"/>
          <w:szCs w:val="24"/>
          <w:u w:val="single"/>
          <w:lang w:val="it-IT"/>
        </w:rPr>
        <w:t xml:space="preserve">               (</w:t>
      </w:r>
      <w:r w:rsidRPr="0025731E">
        <w:rPr>
          <w:rFonts w:ascii="Times New Roman" w:hAnsi="Times New Roman" w:cs="Times New Roman"/>
          <w:i/>
          <w:iCs/>
          <w:color w:val="000000"/>
          <w:sz w:val="24"/>
          <w:szCs w:val="24"/>
          <w:u w:val="single"/>
          <w:lang w:val="it-IT"/>
        </w:rPr>
        <w:t>naziv naručioca</w:t>
      </w:r>
      <w:r w:rsidRPr="0025731E">
        <w:rPr>
          <w:rFonts w:ascii="Times New Roman" w:hAnsi="Times New Roman" w:cs="Times New Roman"/>
          <w:color w:val="000000"/>
          <w:sz w:val="24"/>
          <w:szCs w:val="24"/>
          <w:u w:val="single"/>
          <w:lang w:val="it-IT"/>
        </w:rPr>
        <w:t xml:space="preserve">) </w:t>
      </w:r>
      <w:r w:rsidRPr="0025731E">
        <w:rPr>
          <w:rFonts w:ascii="Times New Roman" w:hAnsi="Times New Roman" w:cs="Times New Roman"/>
          <w:color w:val="000000"/>
          <w:sz w:val="24"/>
          <w:szCs w:val="24"/>
          <w:u w:val="single"/>
          <w:lang w:val="it-IT"/>
        </w:rPr>
        <w:tab/>
      </w:r>
      <w:r w:rsidRPr="0025731E">
        <w:rPr>
          <w:rFonts w:ascii="Times New Roman" w:hAnsi="Times New Roman" w:cs="Times New Roman"/>
          <w:color w:val="000000"/>
          <w:sz w:val="24"/>
          <w:szCs w:val="24"/>
          <w:u w:val="single"/>
          <w:lang w:val="it-IT"/>
        </w:rPr>
        <w:tab/>
      </w:r>
    </w:p>
    <w:p w:rsidR="00D9334B" w:rsidRPr="0025731E" w:rsidRDefault="00D9334B" w:rsidP="00D9334B">
      <w:pPr>
        <w:tabs>
          <w:tab w:val="left" w:pos="1950"/>
        </w:tabs>
        <w:jc w:val="right"/>
        <w:rPr>
          <w:rFonts w:ascii="Times New Roman" w:hAnsi="Times New Roman" w:cs="Times New Roman"/>
          <w:color w:val="000000"/>
          <w:sz w:val="24"/>
          <w:szCs w:val="24"/>
          <w:u w:val="single"/>
          <w:lang w:val="it-IT"/>
        </w:rPr>
      </w:pPr>
    </w:p>
    <w:p w:rsidR="00D9334B" w:rsidRPr="0025731E" w:rsidRDefault="00D9334B" w:rsidP="00D9334B">
      <w:pPr>
        <w:tabs>
          <w:tab w:val="left" w:pos="1950"/>
        </w:tabs>
        <w:jc w:val="right"/>
        <w:rPr>
          <w:rFonts w:ascii="Times New Roman" w:hAnsi="Times New Roman" w:cs="Times New Roman"/>
          <w:color w:val="000000"/>
          <w:sz w:val="24"/>
          <w:szCs w:val="24"/>
          <w:u w:val="single"/>
          <w:lang w:val="it-IT"/>
        </w:rPr>
      </w:pPr>
    </w:p>
    <w:p w:rsidR="00D9334B" w:rsidRPr="0025731E" w:rsidRDefault="00D9334B" w:rsidP="00D9334B">
      <w:pPr>
        <w:tabs>
          <w:tab w:val="left" w:pos="1950"/>
        </w:tabs>
        <w:jc w:val="right"/>
        <w:rPr>
          <w:rFonts w:ascii="Times New Roman" w:hAnsi="Times New Roman" w:cs="Times New Roman"/>
          <w:color w:val="000000"/>
          <w:sz w:val="24"/>
          <w:szCs w:val="24"/>
          <w:u w:val="single"/>
          <w:lang w:val="it-IT"/>
        </w:rPr>
      </w:pPr>
    </w:p>
    <w:p w:rsidR="00D9334B" w:rsidRPr="0025731E" w:rsidRDefault="00D9334B" w:rsidP="00D9334B">
      <w:pPr>
        <w:tabs>
          <w:tab w:val="left" w:pos="1950"/>
        </w:tabs>
        <w:jc w:val="right"/>
        <w:rPr>
          <w:rFonts w:ascii="Times New Roman" w:hAnsi="Times New Roman" w:cs="Times New Roman"/>
          <w:color w:val="000000"/>
          <w:lang w:val="it-IT"/>
        </w:rPr>
      </w:pPr>
    </w:p>
    <w:p w:rsidR="00D9334B" w:rsidRPr="0025731E" w:rsidRDefault="00D9334B" w:rsidP="00D9334B">
      <w:pPr>
        <w:tabs>
          <w:tab w:val="left" w:pos="1950"/>
        </w:tabs>
        <w:jc w:val="center"/>
        <w:rPr>
          <w:rFonts w:ascii="Times New Roman" w:hAnsi="Times New Roman" w:cs="Times New Roman"/>
          <w:b/>
          <w:bCs/>
          <w:color w:val="000000"/>
          <w:sz w:val="32"/>
          <w:szCs w:val="32"/>
          <w:lang w:val="it-IT"/>
        </w:rPr>
      </w:pPr>
      <w:r w:rsidRPr="0025731E">
        <w:rPr>
          <w:rFonts w:ascii="Times New Roman" w:hAnsi="Times New Roman" w:cs="Times New Roman"/>
          <w:b/>
          <w:bCs/>
          <w:color w:val="000000"/>
          <w:sz w:val="32"/>
          <w:szCs w:val="32"/>
          <w:lang w:val="it-IT"/>
        </w:rPr>
        <w:t>P O N U D U</w:t>
      </w:r>
    </w:p>
    <w:p w:rsidR="00D9334B" w:rsidRPr="0025731E" w:rsidRDefault="00D9334B" w:rsidP="00D9334B">
      <w:pPr>
        <w:tabs>
          <w:tab w:val="left" w:pos="1950"/>
        </w:tabs>
        <w:spacing w:after="0" w:line="240" w:lineRule="auto"/>
        <w:jc w:val="center"/>
        <w:rPr>
          <w:rFonts w:ascii="Times New Roman" w:hAnsi="Times New Roman" w:cs="Times New Roman"/>
          <w:b/>
          <w:bCs/>
          <w:color w:val="000000"/>
          <w:sz w:val="28"/>
          <w:szCs w:val="28"/>
          <w:lang w:val="it-IT"/>
        </w:rPr>
      </w:pPr>
      <w:r w:rsidRPr="0025731E">
        <w:rPr>
          <w:rFonts w:ascii="Times New Roman" w:hAnsi="Times New Roman" w:cs="Times New Roman"/>
          <w:b/>
          <w:bCs/>
          <w:color w:val="000000"/>
          <w:sz w:val="28"/>
          <w:szCs w:val="28"/>
          <w:lang w:val="it-IT"/>
        </w:rPr>
        <w:t xml:space="preserve">po Tenderskoj dokumentaciji broj ____ od _______ godine </w:t>
      </w:r>
    </w:p>
    <w:p w:rsidR="00D9334B" w:rsidRPr="0025731E" w:rsidRDefault="00D9334B" w:rsidP="00D9334B">
      <w:pPr>
        <w:tabs>
          <w:tab w:val="left" w:pos="1950"/>
        </w:tabs>
        <w:spacing w:after="0" w:line="240" w:lineRule="auto"/>
        <w:jc w:val="center"/>
        <w:rPr>
          <w:rFonts w:ascii="Times New Roman" w:hAnsi="Times New Roman" w:cs="Times New Roman"/>
          <w:b/>
          <w:bCs/>
          <w:color w:val="000000"/>
          <w:sz w:val="28"/>
          <w:szCs w:val="28"/>
          <w:lang w:val="it-IT"/>
        </w:rPr>
      </w:pPr>
      <w:r w:rsidRPr="0025731E">
        <w:rPr>
          <w:rFonts w:ascii="Times New Roman" w:hAnsi="Times New Roman" w:cs="Times New Roman"/>
          <w:b/>
          <w:bCs/>
          <w:color w:val="000000"/>
          <w:sz w:val="28"/>
          <w:szCs w:val="28"/>
          <w:lang w:val="it-IT"/>
        </w:rPr>
        <w:t xml:space="preserve">za nabavku __________________________________________________________ </w:t>
      </w:r>
    </w:p>
    <w:p w:rsidR="00D9334B" w:rsidRPr="0025731E" w:rsidRDefault="00D9334B" w:rsidP="00D9334B">
      <w:pPr>
        <w:tabs>
          <w:tab w:val="left" w:pos="1950"/>
        </w:tabs>
        <w:spacing w:after="0" w:line="240" w:lineRule="auto"/>
        <w:jc w:val="center"/>
        <w:rPr>
          <w:rFonts w:ascii="Times New Roman" w:hAnsi="Times New Roman" w:cs="Times New Roman"/>
          <w:b/>
          <w:bCs/>
          <w:color w:val="000000"/>
          <w:lang w:val="it-IT"/>
        </w:rPr>
      </w:pPr>
      <w:r w:rsidRPr="0025731E">
        <w:rPr>
          <w:rFonts w:ascii="Times New Roman" w:hAnsi="Times New Roman" w:cs="Times New Roman"/>
          <w:color w:val="000000"/>
          <w:lang w:val="it-IT"/>
        </w:rPr>
        <w:t>(</w:t>
      </w:r>
      <w:r w:rsidRPr="0025731E">
        <w:rPr>
          <w:rFonts w:ascii="Times New Roman" w:hAnsi="Times New Roman" w:cs="Times New Roman"/>
          <w:i/>
          <w:iCs/>
          <w:color w:val="000000"/>
          <w:lang w:val="it-IT"/>
        </w:rPr>
        <w:t>opis predmeta nabavke</w:t>
      </w:r>
      <w:r w:rsidRPr="0025731E">
        <w:rPr>
          <w:rFonts w:ascii="Times New Roman" w:hAnsi="Times New Roman" w:cs="Times New Roman"/>
          <w:color w:val="000000"/>
          <w:lang w:val="it-IT"/>
        </w:rPr>
        <w:t>)</w:t>
      </w:r>
      <w:r w:rsidRPr="0025731E">
        <w:rPr>
          <w:rFonts w:ascii="Times New Roman" w:hAnsi="Times New Roman" w:cs="Times New Roman"/>
          <w:b/>
          <w:bCs/>
          <w:color w:val="000000"/>
          <w:lang w:val="it-IT"/>
        </w:rPr>
        <w:t xml:space="preserve"> </w:t>
      </w:r>
    </w:p>
    <w:p w:rsidR="00D9334B" w:rsidRPr="0025731E" w:rsidRDefault="00D9334B" w:rsidP="00D9334B">
      <w:pPr>
        <w:tabs>
          <w:tab w:val="left" w:pos="1950"/>
        </w:tabs>
        <w:jc w:val="center"/>
        <w:rPr>
          <w:rFonts w:ascii="Times New Roman" w:hAnsi="Times New Roman" w:cs="Times New Roman"/>
          <w:color w:val="000000"/>
          <w:sz w:val="24"/>
          <w:szCs w:val="24"/>
          <w:lang w:val="it-IT"/>
        </w:rPr>
      </w:pPr>
    </w:p>
    <w:p w:rsidR="00D9334B" w:rsidRPr="0025731E" w:rsidRDefault="00D9334B" w:rsidP="00D9334B">
      <w:pPr>
        <w:tabs>
          <w:tab w:val="left" w:pos="1950"/>
        </w:tabs>
        <w:jc w:val="center"/>
        <w:rPr>
          <w:rFonts w:ascii="Times New Roman" w:hAnsi="Times New Roman" w:cs="Times New Roman"/>
          <w:b/>
          <w:bCs/>
          <w:color w:val="000000"/>
          <w:sz w:val="24"/>
          <w:szCs w:val="24"/>
          <w:lang w:val="it-IT"/>
        </w:rPr>
      </w:pPr>
      <w:r w:rsidRPr="0025731E">
        <w:rPr>
          <w:rFonts w:ascii="Times New Roman" w:hAnsi="Times New Roman" w:cs="Times New Roman"/>
          <w:b/>
          <w:bCs/>
          <w:color w:val="000000"/>
          <w:sz w:val="24"/>
          <w:szCs w:val="24"/>
          <w:lang w:val="it-IT"/>
        </w:rPr>
        <w:t>ZA</w:t>
      </w:r>
    </w:p>
    <w:p w:rsidR="00D9334B" w:rsidRDefault="00D9334B" w:rsidP="00D9334B">
      <w:pPr>
        <w:tabs>
          <w:tab w:val="left" w:pos="1950"/>
        </w:tabs>
        <w:jc w:val="center"/>
        <w:rPr>
          <w:rFonts w:ascii="Times New Roman" w:hAnsi="Times New Roman" w:cs="Times New Roman"/>
          <w:b/>
          <w:bCs/>
          <w:color w:val="000000"/>
          <w:sz w:val="24"/>
          <w:szCs w:val="24"/>
          <w:lang w:val="it-IT"/>
        </w:rPr>
      </w:pPr>
    </w:p>
    <w:p w:rsidR="00E768F0" w:rsidRDefault="00E768F0" w:rsidP="00D9334B">
      <w:pPr>
        <w:tabs>
          <w:tab w:val="left" w:pos="1950"/>
        </w:tabs>
        <w:jc w:val="center"/>
        <w:rPr>
          <w:rFonts w:ascii="Times New Roman" w:hAnsi="Times New Roman" w:cs="Times New Roman"/>
          <w:b/>
          <w:bCs/>
          <w:color w:val="000000"/>
          <w:sz w:val="24"/>
          <w:szCs w:val="24"/>
          <w:lang w:val="it-IT"/>
        </w:rPr>
      </w:pPr>
    </w:p>
    <w:p w:rsidR="00E768F0" w:rsidRPr="0025731E" w:rsidRDefault="00E768F0" w:rsidP="00D9334B">
      <w:pPr>
        <w:tabs>
          <w:tab w:val="left" w:pos="1950"/>
        </w:tabs>
        <w:jc w:val="center"/>
        <w:rPr>
          <w:rFonts w:ascii="Times New Roman" w:hAnsi="Times New Roman" w:cs="Times New Roman"/>
          <w:b/>
          <w:bCs/>
          <w:color w:val="000000"/>
          <w:sz w:val="24"/>
          <w:szCs w:val="24"/>
          <w:lang w:val="it-IT"/>
        </w:rPr>
      </w:pPr>
    </w:p>
    <w:p w:rsidR="00D9334B" w:rsidRPr="0025731E" w:rsidRDefault="00B71B9B" w:rsidP="00D9334B">
      <w:pPr>
        <w:tabs>
          <w:tab w:val="left" w:pos="1950"/>
        </w:tabs>
        <w:rPr>
          <w:rFonts w:ascii="Times New Roman" w:hAnsi="Times New Roman" w:cs="Times New Roman"/>
          <w:color w:val="000000"/>
          <w:sz w:val="28"/>
          <w:szCs w:val="28"/>
          <w:lang w:val="it-IT"/>
        </w:rPr>
      </w:pPr>
      <w:r>
        <w:rPr>
          <w:rFonts w:ascii="Times New Roman" w:hAnsi="Times New Roman" w:cs="Times New Roman"/>
          <w:color w:val="000000"/>
          <w:sz w:val="24"/>
          <w:szCs w:val="24"/>
        </w:rPr>
        <w:sym w:font="Wingdings" w:char="F078"/>
      </w:r>
      <w:r w:rsidR="00D9334B" w:rsidRPr="0025731E">
        <w:rPr>
          <w:rFonts w:ascii="Times New Roman" w:hAnsi="Times New Roman" w:cs="Times New Roman"/>
          <w:color w:val="000000"/>
          <w:sz w:val="24"/>
          <w:szCs w:val="24"/>
          <w:lang w:val="it-IT"/>
        </w:rPr>
        <w:t xml:space="preserve"> </w:t>
      </w:r>
      <w:r w:rsidR="00D9334B" w:rsidRPr="0025731E">
        <w:rPr>
          <w:rFonts w:ascii="Times New Roman" w:hAnsi="Times New Roman" w:cs="Times New Roman"/>
          <w:color w:val="000000"/>
          <w:sz w:val="28"/>
          <w:szCs w:val="28"/>
          <w:lang w:val="it-IT"/>
        </w:rPr>
        <w:t>Predmet nabavke u cjelosti</w:t>
      </w:r>
    </w:p>
    <w:p w:rsidR="00D9334B" w:rsidRPr="0025731E" w:rsidRDefault="00D9334B" w:rsidP="00D9334B">
      <w:pPr>
        <w:tabs>
          <w:tab w:val="left" w:pos="1950"/>
        </w:tabs>
        <w:rPr>
          <w:rFonts w:ascii="Times New Roman" w:hAnsi="Times New Roman" w:cs="Times New Roman"/>
          <w:color w:val="000000"/>
          <w:sz w:val="28"/>
          <w:szCs w:val="28"/>
          <w:lang w:val="it-IT"/>
        </w:rPr>
      </w:pPr>
    </w:p>
    <w:p w:rsidR="00D9334B" w:rsidRDefault="00D9334B" w:rsidP="00D9334B">
      <w:pPr>
        <w:rPr>
          <w:rFonts w:ascii="Times New Roman" w:hAnsi="Times New Roman" w:cs="Times New Roman"/>
          <w:color w:val="000000"/>
          <w:sz w:val="24"/>
          <w:szCs w:val="24"/>
        </w:rPr>
      </w:pPr>
    </w:p>
    <w:p w:rsidR="00E768F0" w:rsidRDefault="00E768F0" w:rsidP="00D9334B">
      <w:pPr>
        <w:rPr>
          <w:rFonts w:ascii="Times New Roman" w:hAnsi="Times New Roman" w:cs="Times New Roman"/>
          <w:color w:val="000000"/>
          <w:sz w:val="24"/>
          <w:szCs w:val="24"/>
        </w:rPr>
      </w:pPr>
    </w:p>
    <w:p w:rsidR="00E768F0" w:rsidRDefault="00E768F0" w:rsidP="00D9334B">
      <w:pPr>
        <w:rPr>
          <w:rFonts w:ascii="Times New Roman" w:hAnsi="Times New Roman" w:cs="Times New Roman"/>
          <w:color w:val="000000"/>
          <w:sz w:val="24"/>
          <w:szCs w:val="24"/>
        </w:rPr>
      </w:pPr>
    </w:p>
    <w:p w:rsidR="00E768F0" w:rsidRDefault="00E768F0" w:rsidP="00D9334B">
      <w:pPr>
        <w:rPr>
          <w:rFonts w:ascii="Times New Roman" w:hAnsi="Times New Roman" w:cs="Times New Roman"/>
          <w:color w:val="000000"/>
          <w:sz w:val="24"/>
          <w:szCs w:val="24"/>
        </w:rPr>
      </w:pPr>
    </w:p>
    <w:p w:rsidR="00E768F0" w:rsidRPr="0025731E" w:rsidRDefault="00E768F0"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lang w:val="it-IT"/>
        </w:rPr>
      </w:pPr>
      <w:bookmarkStart w:id="8" w:name="_Toc417218202"/>
      <w:r w:rsidRPr="0025731E">
        <w:rPr>
          <w:rFonts w:ascii="Times New Roman" w:hAnsi="Times New Roman"/>
          <w:color w:val="000000"/>
          <w:sz w:val="24"/>
          <w:szCs w:val="24"/>
          <w:lang w:val="it-IT"/>
        </w:rPr>
        <w:lastRenderedPageBreak/>
        <w:t>PODACI O PONUDI I PONUĐAČU</w:t>
      </w:r>
      <w:bookmarkEnd w:id="8"/>
    </w:p>
    <w:p w:rsidR="00D9334B" w:rsidRPr="0025731E" w:rsidRDefault="00D9334B" w:rsidP="00D9334B">
      <w:pPr>
        <w:pStyle w:val="Subtitle"/>
        <w:rPr>
          <w:rFonts w:ascii="Times New Roman" w:hAnsi="Times New Roman"/>
          <w:color w:val="000000"/>
          <w:lang w:val="it-IT"/>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25731E">
        <w:rPr>
          <w:rFonts w:ascii="Times New Roman" w:hAnsi="Times New Roman" w:cs="Times New Roman"/>
          <w:b/>
          <w:bCs/>
          <w:sz w:val="24"/>
          <w:szCs w:val="24"/>
          <w:lang w:val="it-IT"/>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25731E" w:rsidRDefault="00D9334B" w:rsidP="00D9334B">
      <w:pPr>
        <w:spacing w:after="0" w:line="240" w:lineRule="auto"/>
        <w:ind w:left="142"/>
        <w:rPr>
          <w:rFonts w:ascii="Times New Roman" w:hAnsi="Times New Roman" w:cs="Times New Roman"/>
          <w:color w:val="000000"/>
          <w:sz w:val="24"/>
          <w:szCs w:val="24"/>
          <w:lang w:val="it-IT" w:eastAsia="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w:t>
      </w:r>
      <w:r w:rsidRPr="0025731E">
        <w:rPr>
          <w:rFonts w:ascii="Times New Roman" w:hAnsi="Times New Roman" w:cs="Times New Roman"/>
          <w:color w:val="000000"/>
          <w:sz w:val="24"/>
          <w:szCs w:val="24"/>
          <w:lang w:val="it-IT"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25731E" w:rsidRDefault="00D9334B" w:rsidP="00D9334B">
      <w:pPr>
        <w:spacing w:after="0" w:line="240" w:lineRule="auto"/>
        <w:ind w:left="142"/>
        <w:rPr>
          <w:rFonts w:ascii="Times New Roman" w:hAnsi="Times New Roman" w:cs="Times New Roman"/>
          <w:color w:val="000000"/>
          <w:sz w:val="24"/>
          <w:szCs w:val="24"/>
          <w:lang w:val="it-IT" w:eastAsia="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w:t>
      </w:r>
      <w:r w:rsidRPr="0025731E">
        <w:rPr>
          <w:rFonts w:ascii="Times New Roman" w:hAnsi="Times New Roman" w:cs="Times New Roman"/>
          <w:color w:val="000000"/>
          <w:sz w:val="24"/>
          <w:szCs w:val="24"/>
          <w:lang w:val="it-IT" w:eastAsia="sr-Latn-CS"/>
        </w:rPr>
        <w:t xml:space="preserve">Samostalna ponuda sa podizvođačem/podugovaračem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25731E" w:rsidRDefault="00D9334B" w:rsidP="00D9334B">
      <w:pPr>
        <w:spacing w:after="0" w:line="240" w:lineRule="auto"/>
        <w:ind w:left="142"/>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w:t>
      </w:r>
      <w:r w:rsidRPr="0025731E">
        <w:rPr>
          <w:rFonts w:ascii="Times New Roman" w:hAnsi="Times New Roman" w:cs="Times New Roman"/>
          <w:color w:val="000000"/>
          <w:sz w:val="24"/>
          <w:szCs w:val="24"/>
          <w:lang w:val="sr-Latn-CS"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25731E" w:rsidRDefault="00D9334B" w:rsidP="00D9334B">
      <w:pPr>
        <w:spacing w:after="0" w:line="240" w:lineRule="auto"/>
        <w:ind w:left="142"/>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w:t>
      </w:r>
      <w:r w:rsidRPr="0025731E">
        <w:rPr>
          <w:rFonts w:ascii="Times New Roman" w:hAnsi="Times New Roman" w:cs="Times New Roman"/>
          <w:sz w:val="24"/>
          <w:szCs w:val="24"/>
          <w:lang w:val="sr-Latn-CS"/>
        </w:rPr>
        <w:t xml:space="preserve">Zajednička ponuda </w:t>
      </w:r>
      <w:r w:rsidRPr="0025731E">
        <w:rPr>
          <w:rFonts w:ascii="Times New Roman" w:hAnsi="Times New Roman" w:cs="Times New Roman"/>
          <w:color w:val="000000"/>
          <w:sz w:val="24"/>
          <w:szCs w:val="24"/>
          <w:lang w:val="sr-Latn-CS" w:eastAsia="sr-Latn-CS"/>
        </w:rPr>
        <w:t>sa  podizvođačem/podugovaračem</w:t>
      </w:r>
    </w:p>
    <w:p w:rsidR="00D9334B" w:rsidRPr="0025731E" w:rsidRDefault="00D9334B" w:rsidP="00D9334B">
      <w:pPr>
        <w:rPr>
          <w:rFonts w:ascii="Times New Roman" w:hAnsi="Times New Roman" w:cs="Times New Roman"/>
          <w:lang w:val="sr-Latn-CS"/>
        </w:rPr>
      </w:pPr>
    </w:p>
    <w:p w:rsidR="00D9334B" w:rsidRPr="0025731E" w:rsidRDefault="00D9334B" w:rsidP="00D9334B">
      <w:pPr>
        <w:pStyle w:val="Heading2"/>
        <w:jc w:val="both"/>
        <w:rPr>
          <w:rFonts w:ascii="Times New Roman" w:hAnsi="Times New Roman"/>
          <w:color w:val="000000"/>
          <w:lang w:val="sr-Latn-CS"/>
        </w:rPr>
      </w:pPr>
    </w:p>
    <w:p w:rsidR="00D9334B" w:rsidRPr="0025731E" w:rsidRDefault="00D9334B" w:rsidP="00D9334B">
      <w:pPr>
        <w:rPr>
          <w:rFonts w:ascii="Times New Roman" w:hAnsi="Times New Roman" w:cs="Times New Roman"/>
          <w:b/>
          <w:bCs/>
          <w:sz w:val="24"/>
          <w:szCs w:val="24"/>
          <w:lang w:val="it-IT"/>
        </w:rPr>
      </w:pPr>
      <w:r w:rsidRPr="0025731E">
        <w:rPr>
          <w:rFonts w:ascii="Times New Roman" w:hAnsi="Times New Roman" w:cs="Times New Roman"/>
          <w:b/>
          <w:bCs/>
          <w:sz w:val="24"/>
          <w:szCs w:val="24"/>
          <w:lang w:val="it-IT"/>
        </w:rPr>
        <w:t>Podaci o podnosiocu samostalne ponude:</w:t>
      </w:r>
    </w:p>
    <w:p w:rsidR="00D9334B" w:rsidRPr="0025731E" w:rsidRDefault="00D9334B" w:rsidP="00D9334B">
      <w:pPr>
        <w:spacing w:after="0" w:line="240" w:lineRule="auto"/>
        <w:rPr>
          <w:rFonts w:ascii="Times New Roman" w:hAnsi="Times New Roman" w:cs="Times New Roman"/>
          <w:color w:val="000000"/>
          <w:lang w:val="it-IT"/>
        </w:rPr>
      </w:pPr>
    </w:p>
    <w:tbl>
      <w:tblPr>
        <w:tblW w:w="8628" w:type="dxa"/>
        <w:tblInd w:w="2" w:type="dxa"/>
        <w:tblCellMar>
          <w:left w:w="70" w:type="dxa"/>
          <w:right w:w="70" w:type="dxa"/>
        </w:tblCellMar>
        <w:tblLook w:val="00A0"/>
      </w:tblPr>
      <w:tblGrid>
        <w:gridCol w:w="4393"/>
        <w:gridCol w:w="4235"/>
      </w:tblGrid>
      <w:tr w:rsidR="00D9334B" w:rsidRPr="00FA2239" w:rsidTr="0075438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25731E" w:rsidTr="0075438C">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25731E" w:rsidRDefault="00D9334B" w:rsidP="00D9334B">
      <w:pPr>
        <w:jc w:val="both"/>
        <w:rPr>
          <w:rFonts w:ascii="Times New Roman" w:hAnsi="Times New Roman" w:cs="Times New Roman"/>
          <w:i/>
          <w:iCs/>
          <w:color w:val="000000"/>
          <w:lang w:val="it-IT"/>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75438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25731E" w:rsidRDefault="00D9334B" w:rsidP="00D9334B">
      <w:pPr>
        <w:jc w:val="both"/>
        <w:rPr>
          <w:rFonts w:ascii="Times New Roman" w:hAnsi="Times New Roman" w:cs="Times New Roman"/>
          <w:b/>
          <w:bCs/>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rPr>
          <w:rFonts w:ascii="Times New Roman" w:hAnsi="Times New Roman" w:cs="Times New Roman"/>
          <w:b/>
          <w:bCs/>
          <w:i/>
          <w:iCs/>
          <w:sz w:val="24"/>
          <w:szCs w:val="24"/>
          <w:lang w:val="it-IT"/>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75438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75438C">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Default="00D9334B" w:rsidP="00D9334B">
      <w:pPr>
        <w:jc w:val="both"/>
        <w:rPr>
          <w:rFonts w:ascii="Times New Roman" w:hAnsi="Times New Roman" w:cs="Times New Roman"/>
          <w:i/>
          <w:iCs/>
          <w:color w:val="000000"/>
        </w:rPr>
      </w:pPr>
    </w:p>
    <w:p w:rsidR="00CE5D5F" w:rsidRPr="00852493" w:rsidRDefault="00CE5D5F"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Default="00D9334B" w:rsidP="00D9334B">
      <w:pPr>
        <w:jc w:val="both"/>
        <w:rPr>
          <w:rFonts w:ascii="Times New Roman" w:hAnsi="Times New Roman" w:cs="Times New Roman"/>
          <w:i/>
          <w:iCs/>
          <w:color w:val="000000"/>
        </w:rPr>
      </w:pPr>
    </w:p>
    <w:p w:rsidR="00987643" w:rsidRPr="00852493" w:rsidRDefault="00987643"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75438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75438C">
            <w:pPr>
              <w:jc w:val="both"/>
              <w:rPr>
                <w:rFonts w:ascii="Times New Roman" w:hAnsi="Times New Roman" w:cs="Times New Roman"/>
                <w:color w:val="000000"/>
                <w:lang w:val="sr-Latn-CS" w:eastAsia="sr-Latn-CS"/>
              </w:rPr>
            </w:pPr>
          </w:p>
          <w:p w:rsidR="00D9334B" w:rsidRPr="0025731E" w:rsidRDefault="00D9334B" w:rsidP="0075438C">
            <w:pPr>
              <w:jc w:val="both"/>
              <w:rPr>
                <w:rFonts w:ascii="Times New Roman" w:hAnsi="Times New Roman" w:cs="Times New Roman"/>
                <w:i/>
                <w:iCs/>
                <w:color w:val="000000"/>
                <w:sz w:val="24"/>
                <w:szCs w:val="24"/>
                <w:lang w:val="it-IT"/>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25731E" w:rsidRDefault="00D9334B" w:rsidP="0075438C">
            <w:pPr>
              <w:ind w:left="15"/>
              <w:jc w:val="both"/>
              <w:rPr>
                <w:rFonts w:ascii="Times New Roman" w:hAnsi="Times New Roman" w:cs="Times New Roman"/>
                <w:i/>
                <w:iCs/>
                <w:color w:val="000000"/>
                <w:lang w:val="it-IT"/>
              </w:rPr>
            </w:pPr>
          </w:p>
        </w:tc>
      </w:tr>
    </w:tbl>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75438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75438C">
            <w:pPr>
              <w:jc w:val="both"/>
              <w:rPr>
                <w:rFonts w:ascii="Times New Roman" w:hAnsi="Times New Roman" w:cs="Times New Roman"/>
                <w:color w:val="000000"/>
                <w:lang w:val="sr-Latn-CS" w:eastAsia="sr-Latn-CS"/>
              </w:rPr>
            </w:pPr>
          </w:p>
          <w:p w:rsidR="00D9334B" w:rsidRPr="0025731E" w:rsidRDefault="00D9334B" w:rsidP="0075438C">
            <w:pPr>
              <w:jc w:val="both"/>
              <w:rPr>
                <w:rFonts w:ascii="Times New Roman" w:hAnsi="Times New Roman" w:cs="Times New Roman"/>
                <w:i/>
                <w:iCs/>
                <w:color w:val="000000"/>
                <w:sz w:val="24"/>
                <w:szCs w:val="24"/>
                <w:lang w:val="it-IT"/>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25731E" w:rsidRDefault="00D9334B" w:rsidP="0075438C">
            <w:pPr>
              <w:ind w:left="15"/>
              <w:jc w:val="both"/>
              <w:rPr>
                <w:rFonts w:ascii="Times New Roman" w:hAnsi="Times New Roman" w:cs="Times New Roman"/>
                <w:i/>
                <w:iCs/>
                <w:color w:val="000000"/>
                <w:lang w:val="it-IT"/>
              </w:rPr>
            </w:pPr>
          </w:p>
        </w:tc>
      </w:tr>
    </w:tbl>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25731E" w:rsidRDefault="00D9334B" w:rsidP="00D9334B">
      <w:pPr>
        <w:jc w:val="both"/>
        <w:rPr>
          <w:rFonts w:ascii="Times New Roman" w:hAnsi="Times New Roman" w:cs="Times New Roman"/>
          <w:i/>
          <w:iCs/>
          <w:color w:val="000000"/>
          <w:lang w:val="it-IT"/>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D9334B" w:rsidRPr="0025731E" w:rsidTr="0075438C">
        <w:trPr>
          <w:trHeight w:val="422"/>
        </w:trPr>
        <w:tc>
          <w:tcPr>
            <w:tcW w:w="4323" w:type="dxa"/>
            <w:tcBorders>
              <w:top w:val="nil"/>
              <w:left w:val="nil"/>
              <w:bottom w:val="nil"/>
              <w:right w:val="nil"/>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25731E" w:rsidRDefault="00D9334B" w:rsidP="00D9334B">
      <w:pPr>
        <w:jc w:val="both"/>
        <w:rPr>
          <w:rFonts w:ascii="Times New Roman" w:hAnsi="Times New Roman" w:cs="Times New Roman"/>
          <w:b/>
          <w:bCs/>
          <w:i/>
          <w:iCs/>
          <w:color w:val="000000"/>
          <w:lang w:val="it-IT"/>
        </w:rPr>
      </w:pPr>
    </w:p>
    <w:p w:rsidR="00D9334B" w:rsidRPr="0025731E" w:rsidRDefault="00D9334B" w:rsidP="00D9334B">
      <w:pPr>
        <w:jc w:val="both"/>
        <w:rPr>
          <w:rFonts w:ascii="Times New Roman" w:hAnsi="Times New Roman" w:cs="Times New Roman"/>
          <w:i/>
          <w:iCs/>
          <w:color w:val="000000"/>
          <w:lang w:val="it-IT"/>
        </w:rPr>
        <w:sectPr w:rsidR="00D9334B" w:rsidRPr="0025731E" w:rsidSect="004E6FF6">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9" w:name="_Toc417218203"/>
      <w:r w:rsidRPr="00852493">
        <w:rPr>
          <w:rFonts w:ascii="Times New Roman" w:hAnsi="Times New Roman"/>
          <w:color w:val="000000"/>
          <w:sz w:val="24"/>
          <w:szCs w:val="24"/>
        </w:rPr>
        <w:lastRenderedPageBreak/>
        <w:t>FINANSIJSKI DIO PONUDE</w:t>
      </w:r>
      <w:bookmarkEnd w:id="9"/>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75438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75438C">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75438C">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75438C">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p>
        </w:tc>
      </w:tr>
      <w:tr w:rsidR="00D9334B" w:rsidRPr="00FA2239" w:rsidTr="0075438C">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75438C">
        <w:trPr>
          <w:trHeight w:val="375"/>
        </w:trPr>
        <w:tc>
          <w:tcPr>
            <w:tcW w:w="4109" w:type="dxa"/>
            <w:vAlign w:val="center"/>
          </w:tcPr>
          <w:p w:rsidR="00D9334B" w:rsidRPr="00852493" w:rsidRDefault="00D9334B" w:rsidP="0075438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25731E"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468"/>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10" w:name="_Toc417218204"/>
      <w:r w:rsidRPr="00852493">
        <w:rPr>
          <w:rFonts w:ascii="Times New Roman" w:hAnsi="Times New Roman"/>
          <w:color w:val="000000"/>
          <w:sz w:val="24"/>
          <w:szCs w:val="24"/>
        </w:rPr>
        <w:lastRenderedPageBreak/>
        <w:t>IZJAVA O NEPOSTOJANJU SUKOBA INTERESA NA STRANI PONUĐAČA</w:t>
      </w:r>
      <w:proofErr w:type="gramStart"/>
      <w:r w:rsidRPr="00852493">
        <w:rPr>
          <w:rFonts w:ascii="Times New Roman" w:hAnsi="Times New Roman"/>
          <w:color w:val="000000"/>
          <w:sz w:val="24"/>
          <w:szCs w:val="24"/>
        </w:rPr>
        <w:t>,PODNOSIOCA</w:t>
      </w:r>
      <w:proofErr w:type="gramEnd"/>
      <w:r w:rsidRPr="00852493">
        <w:rPr>
          <w:rFonts w:ascii="Times New Roman" w:hAnsi="Times New Roman"/>
          <w:color w:val="000000"/>
          <w:sz w:val="24"/>
          <w:szCs w:val="24"/>
        </w:rPr>
        <w:t xml:space="preserve"> ZAJEDNIČKE PONUDE, PODIZVOĐAČA /PODUGOVARAČA</w:t>
      </w:r>
      <w:r w:rsidRPr="00852493">
        <w:rPr>
          <w:rStyle w:val="FootnoteReference"/>
          <w:rFonts w:ascii="Times New Roman" w:hAnsi="Times New Roman"/>
          <w:color w:val="000000"/>
        </w:rPr>
        <w:footnoteReference w:id="13"/>
      </w:r>
      <w:bookmarkEnd w:id="10"/>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25731E" w:rsidRDefault="00D9334B" w:rsidP="00D9334B">
      <w:pPr>
        <w:jc w:val="both"/>
        <w:rPr>
          <w:rFonts w:ascii="Times New Roman" w:hAnsi="Times New Roman" w:cs="Times New Roman"/>
          <w:color w:val="000000"/>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25731E">
        <w:rPr>
          <w:rFonts w:ascii="Times New Roman" w:hAnsi="Times New Roman" w:cs="Times New Roman"/>
          <w:color w:val="000000"/>
          <w:sz w:val="24"/>
          <w:szCs w:val="24"/>
          <w:lang w:val="sr-Latn-CS"/>
        </w:rPr>
        <w:t xml:space="preserve"> 42/11 i 57/14) daje</w:t>
      </w:r>
    </w:p>
    <w:p w:rsidR="00D9334B" w:rsidRPr="0025731E" w:rsidRDefault="00D9334B" w:rsidP="00D9334B">
      <w:pPr>
        <w:tabs>
          <w:tab w:val="left" w:pos="1950"/>
        </w:tabs>
        <w:jc w:val="both"/>
        <w:rPr>
          <w:rFonts w:ascii="Times New Roman" w:hAnsi="Times New Roman" w:cs="Times New Roman"/>
          <w:b/>
          <w:bCs/>
          <w:color w:val="000000"/>
          <w:sz w:val="28"/>
          <w:szCs w:val="28"/>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25731E" w:rsidRDefault="00D9334B" w:rsidP="00D9334B">
      <w:pPr>
        <w:tabs>
          <w:tab w:val="left" w:pos="1950"/>
        </w:tabs>
        <w:jc w:val="both"/>
        <w:rPr>
          <w:rFonts w:ascii="Times New Roman" w:hAnsi="Times New Roman" w:cs="Times New Roman"/>
          <w:b/>
          <w:bCs/>
          <w:color w:val="000000"/>
          <w:sz w:val="28"/>
          <w:szCs w:val="28"/>
          <w:lang w:val="sr-Latn-CS"/>
        </w:rPr>
      </w:pPr>
    </w:p>
    <w:p w:rsidR="00D9334B" w:rsidRPr="0025731E" w:rsidRDefault="00D9334B" w:rsidP="00D9334B">
      <w:pPr>
        <w:spacing w:after="0" w:line="240" w:lineRule="auto"/>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25731E">
        <w:rPr>
          <w:rFonts w:ascii="Times New Roman" w:hAnsi="Times New Roman" w:cs="Times New Roman"/>
          <w:color w:val="000000"/>
          <w:sz w:val="24"/>
          <w:szCs w:val="24"/>
          <w:u w:val="single"/>
          <w:lang w:val="sr-Latn-CS"/>
        </w:rPr>
        <w:t xml:space="preserve">          (</w:t>
      </w:r>
      <w:r w:rsidRPr="0025731E">
        <w:rPr>
          <w:rFonts w:ascii="Times New Roman" w:hAnsi="Times New Roman" w:cs="Times New Roman"/>
          <w:i/>
          <w:iCs/>
          <w:color w:val="000000"/>
          <w:sz w:val="24"/>
          <w:szCs w:val="24"/>
          <w:u w:val="single"/>
          <w:lang w:val="sr-Latn-CS"/>
        </w:rPr>
        <w:t>opis predmeta</w:t>
      </w:r>
      <w:r w:rsidRPr="0025731E">
        <w:rPr>
          <w:rFonts w:ascii="Times New Roman" w:hAnsi="Times New Roman" w:cs="Times New Roman"/>
          <w:color w:val="000000"/>
          <w:sz w:val="24"/>
          <w:szCs w:val="24"/>
          <w:u w:val="single"/>
          <w:lang w:val="sr-Latn-CS"/>
        </w:rPr>
        <w:t xml:space="preserve">)           </w:t>
      </w:r>
      <w:r w:rsidRPr="0025731E">
        <w:rPr>
          <w:rFonts w:ascii="Times New Roman" w:hAnsi="Times New Roman" w:cs="Times New Roman"/>
          <w:color w:val="000000"/>
          <w:sz w:val="24"/>
          <w:szCs w:val="24"/>
          <w:lang w:val="sr-Latn-CS"/>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25731E" w:rsidRDefault="00D9334B" w:rsidP="00D9334B">
      <w:pPr>
        <w:spacing w:after="0" w:line="240" w:lineRule="auto"/>
        <w:jc w:val="both"/>
        <w:rPr>
          <w:rFonts w:ascii="Times New Roman" w:hAnsi="Times New Roman" w:cs="Times New Roman"/>
          <w:color w:val="000000"/>
          <w:sz w:val="23"/>
          <w:szCs w:val="23"/>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25731E" w:rsidRDefault="00D9334B" w:rsidP="00D9334B">
      <w:pPr>
        <w:spacing w:after="0" w:line="240" w:lineRule="auto"/>
        <w:rPr>
          <w:rFonts w:ascii="Times New Roman" w:hAnsi="Times New Roman" w:cs="Times New Roman"/>
          <w:color w:val="000000"/>
          <w:sz w:val="24"/>
          <w:szCs w:val="24"/>
          <w:lang w:val="sr-Latn-CS"/>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lang w:val="sr-Latn-CS"/>
        </w:rPr>
      </w:pPr>
      <w:bookmarkStart w:id="11" w:name="_Toc417218205"/>
      <w:r w:rsidRPr="00852493">
        <w:rPr>
          <w:rFonts w:ascii="Times New Roman" w:hAnsi="Times New Roman"/>
          <w:color w:val="000000"/>
          <w:sz w:val="24"/>
          <w:szCs w:val="24"/>
          <w:lang w:val="sr-Latn-CS"/>
        </w:rPr>
        <w:t>DOKAZI ZA DOKAZIVANJE ISPUNJENOSTI OBAVEZNIH USLOVA ZA UČEŠĆE U POSTUPKU JAVNOG NADMETANJA</w:t>
      </w:r>
      <w:bookmarkEnd w:id="11"/>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25731E"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dokaz o registraciji izdatog od organa nadležnog za registraciju privrednih subjekata sa podacima o ovlašćenim licima ponuđača;</w:t>
      </w:r>
    </w:p>
    <w:p w:rsidR="00D9334B" w:rsidRPr="0025731E"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25731E"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25731E"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dokaz o posjedovanju važeće dozvole, licence, odobrenja, odnosno drugog akta izdatog od nadležnog organa traženog tačkom V poziva za javno nadmetanje.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F5FF9" w:rsidRPr="0025731E" w:rsidTr="00E87CD0">
        <w:trPr>
          <w:trHeight w:val="700"/>
        </w:trPr>
        <w:tc>
          <w:tcPr>
            <w:tcW w:w="9287" w:type="dxa"/>
          </w:tcPr>
          <w:p w:rsidR="00CF5FF9" w:rsidRDefault="00CF5FF9" w:rsidP="00E87CD0">
            <w:pPr>
              <w:autoSpaceDE w:val="0"/>
              <w:autoSpaceDN w:val="0"/>
              <w:adjustRightInd w:val="0"/>
              <w:spacing w:after="0" w:line="240" w:lineRule="auto"/>
              <w:rPr>
                <w:rFonts w:ascii="Times New Roman" w:hAnsi="Times New Roman" w:cs="Times New Roman"/>
                <w:color w:val="000000"/>
                <w:sz w:val="24"/>
                <w:szCs w:val="24"/>
                <w:lang w:val="sr-Latn-CS"/>
              </w:rPr>
            </w:pPr>
          </w:p>
          <w:p w:rsidR="00CF5FF9" w:rsidRDefault="00CF5FF9" w:rsidP="00E87CD0">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w:t>
            </w:r>
            <w:r w:rsidRPr="00517022">
              <w:rPr>
                <w:rFonts w:ascii="Times New Roman" w:hAnsi="Times New Roman" w:cs="Times New Roman"/>
                <w:color w:val="000000"/>
                <w:sz w:val="24"/>
                <w:szCs w:val="24"/>
                <w:lang w:val="sr-Latn-CS"/>
              </w:rPr>
              <w:t xml:space="preserve">aručilac se </w:t>
            </w:r>
            <w:r>
              <w:rPr>
                <w:rFonts w:ascii="Times New Roman" w:hAnsi="Times New Roman" w:cs="Times New Roman"/>
                <w:color w:val="000000"/>
                <w:sz w:val="24"/>
                <w:szCs w:val="24"/>
                <w:lang w:val="sr-Latn-CS"/>
              </w:rPr>
              <w:t xml:space="preserve">aktom broj 013-404/15-399/2 od 18.05.2015. godine </w:t>
            </w:r>
            <w:r w:rsidRPr="00517022">
              <w:rPr>
                <w:rFonts w:ascii="Times New Roman" w:hAnsi="Times New Roman" w:cs="Times New Roman"/>
                <w:color w:val="000000"/>
                <w:sz w:val="24"/>
                <w:szCs w:val="24"/>
                <w:lang w:val="sr-Latn-CS"/>
              </w:rPr>
              <w:t xml:space="preserve">obratio nadležnom organu </w:t>
            </w:r>
            <w:r>
              <w:rPr>
                <w:rFonts w:ascii="Times New Roman" w:hAnsi="Times New Roman" w:cs="Times New Roman"/>
                <w:color w:val="000000"/>
                <w:sz w:val="24"/>
                <w:szCs w:val="24"/>
                <w:lang w:val="sr-Latn-CS"/>
              </w:rPr>
              <w:t>Inženjerskoj komori Crne Gore</w:t>
            </w:r>
            <w:r w:rsidRPr="00517022">
              <w:rPr>
                <w:rFonts w:ascii="Times New Roman" w:hAnsi="Times New Roman" w:cs="Times New Roman"/>
                <w:color w:val="000000"/>
                <w:sz w:val="24"/>
                <w:szCs w:val="24"/>
                <w:lang w:val="sr-Latn-CS"/>
              </w:rPr>
              <w:t xml:space="preserve">, koji organ se aktom broj: </w:t>
            </w:r>
            <w:r>
              <w:rPr>
                <w:rFonts w:ascii="Times New Roman" w:hAnsi="Times New Roman" w:cs="Times New Roman"/>
                <w:color w:val="000000"/>
                <w:sz w:val="24"/>
                <w:szCs w:val="24"/>
                <w:lang w:val="sr-Latn-CS"/>
              </w:rPr>
              <w:t>01-2312/3</w:t>
            </w:r>
            <w:r w:rsidRPr="00517022">
              <w:rPr>
                <w:rFonts w:ascii="Times New Roman" w:hAnsi="Times New Roman" w:cs="Times New Roman"/>
                <w:color w:val="000000"/>
                <w:sz w:val="24"/>
                <w:szCs w:val="24"/>
                <w:lang w:val="sr-Latn-CS"/>
              </w:rPr>
              <w:t xml:space="preserve"> od </w:t>
            </w:r>
            <w:r>
              <w:rPr>
                <w:rFonts w:ascii="Times New Roman" w:hAnsi="Times New Roman" w:cs="Times New Roman"/>
                <w:color w:val="000000"/>
                <w:sz w:val="24"/>
                <w:szCs w:val="24"/>
                <w:lang w:val="sr-Latn-CS"/>
              </w:rPr>
              <w:t>26.05.2015. godine koji je zaveden kod Prijestonice Cetinje pod brojem 013-404/15-399/5 dana 22.07.2015. godine,</w:t>
            </w:r>
            <w:r w:rsidRPr="00517022">
              <w:rPr>
                <w:rFonts w:ascii="Times New Roman" w:hAnsi="Times New Roman" w:cs="Times New Roman"/>
                <w:color w:val="000000"/>
                <w:sz w:val="24"/>
                <w:szCs w:val="24"/>
                <w:lang w:val="sr-Latn-CS"/>
              </w:rPr>
              <w:t xml:space="preserve"> izjasnio da </w:t>
            </w:r>
            <w:r>
              <w:rPr>
                <w:rFonts w:ascii="Times New Roman" w:hAnsi="Times New Roman" w:cs="Times New Roman"/>
                <w:color w:val="000000"/>
                <w:sz w:val="24"/>
                <w:szCs w:val="24"/>
                <w:lang w:val="sr-Latn-CS"/>
              </w:rPr>
              <w:t>privredno društvo, pravno lice, odnosno preduzetnik, treba da posjeduje licencu za:</w:t>
            </w:r>
          </w:p>
          <w:p w:rsidR="00CF5FF9" w:rsidRDefault="00CF5FF9" w:rsidP="00E87CD0">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Izvođenje geodetskih radova;</w:t>
            </w:r>
          </w:p>
          <w:p w:rsidR="00CF5FF9" w:rsidRDefault="00CF5FF9" w:rsidP="00E87CD0">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Izvođenje građevinskih i građevinsko zanatskih radova na objektima saobraćaja.</w:t>
            </w:r>
          </w:p>
          <w:p w:rsidR="00CF5FF9" w:rsidRDefault="00CF5FF9" w:rsidP="00E87CD0">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CF5FF9" w:rsidRDefault="00CF5FF9" w:rsidP="00E87CD0">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tj. privredno društvo, pravno lice, odnosno preduzetnik, treba da ima zaposlenog inženjera koji posjeduje licencu za:</w:t>
            </w:r>
          </w:p>
          <w:p w:rsidR="00CF5FF9" w:rsidRDefault="00CF5FF9" w:rsidP="00E87CD0">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Rukovođenje izvođenjem geodetskih radova;</w:t>
            </w:r>
          </w:p>
          <w:p w:rsidR="00CF5FF9" w:rsidRDefault="00CF5FF9" w:rsidP="00E87CD0">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Rukovođenje izvođenjem građevinskih i građevinsko zanatskih radova na objektima saobraćaja.</w:t>
            </w:r>
          </w:p>
          <w:p w:rsidR="00CF5FF9" w:rsidRPr="00FA2239" w:rsidRDefault="00CF5FF9" w:rsidP="00E87CD0">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2" w:name="_Toc417218206"/>
      <w:r w:rsidRPr="00852493">
        <w:rPr>
          <w:i w:val="0"/>
          <w:iCs w:val="0"/>
          <w:u w:val="none"/>
          <w:lang w:val="pl-PL"/>
        </w:rPr>
        <w:lastRenderedPageBreak/>
        <w:t>DOKAZI ZA ISPUNJAVANJE USLOVA EKONOMSKO-FINANSIJSKE SPOSOBNOSTI</w:t>
      </w:r>
      <w:bookmarkEnd w:id="12"/>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pl-PL"/>
        </w:rPr>
      </w:pPr>
      <w:r w:rsidRPr="0025731E">
        <w:rPr>
          <w:rFonts w:ascii="Times New Roman" w:hAnsi="Times New Roman" w:cs="Times New Roman"/>
          <w:color w:val="000000"/>
          <w:sz w:val="24"/>
          <w:szCs w:val="24"/>
          <w:lang w:val="pl-PL"/>
        </w:rPr>
        <w:t>Dostaviti:</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pl-PL"/>
        </w:rPr>
      </w:pPr>
    </w:p>
    <w:p w:rsidR="00D9334B" w:rsidRPr="0025731E"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izvještaj o računovodstvenom i finansijskom stanju - bilans uspjeha i bilans stanja sa izvještajem ovlašćenog revizora u skladu sa zakonom kojim se uređuje računovodstvo i revizija, najviše za posljednje dvije godine, odnosno za period od registracije;</w:t>
      </w:r>
    </w:p>
    <w:p w:rsidR="00D9334B" w:rsidRPr="0025731E"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odgovarajući bankarski izvod, potvrdu ili izjavu o finansijskoj sposobnosti ponuđača;</w:t>
      </w:r>
    </w:p>
    <w:p w:rsidR="00D9334B" w:rsidRPr="0025731E" w:rsidRDefault="00D9334B" w:rsidP="00D9334B">
      <w:pPr>
        <w:autoSpaceDE w:val="0"/>
        <w:autoSpaceDN w:val="0"/>
        <w:adjustRightInd w:val="0"/>
        <w:spacing w:after="0" w:line="240" w:lineRule="auto"/>
        <w:ind w:left="714" w:hanging="26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pl-PL"/>
        </w:rPr>
        <w:t xml:space="preserve"> dokaz o osiguranju za štetu od odgovarajućeg profesionalnog rizika;</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25731E"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lang w:val="sr-Latn-CS"/>
        </w:rPr>
      </w:pPr>
      <w:bookmarkStart w:id="13" w:name="_Toc417218207"/>
      <w:r w:rsidRPr="0025731E">
        <w:rPr>
          <w:rFonts w:ascii="Times New Roman" w:hAnsi="Times New Roman"/>
          <w:color w:val="000000"/>
          <w:sz w:val="24"/>
          <w:szCs w:val="24"/>
          <w:lang w:val="sr-Latn-CS"/>
        </w:rPr>
        <w:t>DOKAZI ZA ISPUNJAVANJE USLOVA STRUČNO-TEHNIČKE I KADROVSKE OSPOSOBLJENOSTI</w:t>
      </w:r>
      <w:bookmarkEnd w:id="13"/>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r w:rsidRPr="0025731E">
        <w:rPr>
          <w:rFonts w:ascii="Times New Roman" w:hAnsi="Times New Roman" w:cs="Times New Roman"/>
          <w:color w:val="000000"/>
          <w:lang w:val="sr-Latn-CS"/>
        </w:rPr>
        <w:t>Dostaviti:</w:t>
      </w:r>
    </w:p>
    <w:p w:rsidR="00CF5FF9" w:rsidRPr="0025731E" w:rsidRDefault="00CF5FF9" w:rsidP="00CF5FF9">
      <w:pPr>
        <w:spacing w:after="0" w:line="240" w:lineRule="auto"/>
        <w:ind w:firstLine="426"/>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sr-Latn-CS"/>
        </w:rPr>
        <w:t xml:space="preserve"> izjave o namjeri i predmetu podugovaranja, odnosno angažovanja podizvođača sa spiskom podugovarača, odnosno podizvođača sa bližim podacima (naziv, adresa, procentualno učešće i sl.).</w:t>
      </w:r>
    </w:p>
    <w:p w:rsidR="00D9334B" w:rsidRPr="0025731E" w:rsidRDefault="00D9334B" w:rsidP="00CF5FF9">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color w:val="000000"/>
          <w:lang w:val="sr-Latn-CS"/>
        </w:rPr>
      </w:pPr>
    </w:p>
    <w:p w:rsidR="00434DB3" w:rsidRPr="0025731E" w:rsidRDefault="00434DB3" w:rsidP="00D9334B">
      <w:pPr>
        <w:rPr>
          <w:rFonts w:ascii="Times New Roman" w:hAnsi="Times New Roman" w:cs="Times New Roman"/>
          <w:color w:val="000000"/>
          <w:lang w:val="sr-Latn-CS"/>
        </w:rPr>
      </w:pPr>
    </w:p>
    <w:p w:rsidR="00D9334B" w:rsidRPr="0025731E" w:rsidRDefault="00D9334B" w:rsidP="00D9334B">
      <w:pPr>
        <w:rPr>
          <w:rFonts w:ascii="Times New Roman" w:hAnsi="Times New Roman" w:cs="Times New Roman"/>
          <w:i/>
          <w:iCs/>
          <w:lang w:val="sr-Latn-CS"/>
        </w:rPr>
      </w:pPr>
    </w:p>
    <w:p w:rsidR="00D9334B" w:rsidRDefault="00D9334B" w:rsidP="00D9334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D9334B" w:rsidRPr="00FA2239" w:rsidTr="0075438C">
        <w:tc>
          <w:tcPr>
            <w:tcW w:w="9287" w:type="dxa"/>
          </w:tcPr>
          <w:p w:rsidR="00D9334B" w:rsidRPr="00FA2239" w:rsidRDefault="00D9334B" w:rsidP="0075438C">
            <w:pPr>
              <w:pStyle w:val="1tekst"/>
              <w:ind w:right="282" w:firstLine="0"/>
              <w:rPr>
                <w:rFonts w:ascii="Times New Roman" w:hAnsi="Times New Roman" w:cs="Times New Roman"/>
                <w:b/>
                <w:bCs/>
                <w:color w:val="000000"/>
                <w:sz w:val="24"/>
                <w:szCs w:val="24"/>
              </w:rPr>
            </w:pPr>
          </w:p>
          <w:p w:rsidR="00D9334B" w:rsidRPr="00FA2239" w:rsidRDefault="00D9334B" w:rsidP="0075438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9334B" w:rsidRPr="00FA2239" w:rsidRDefault="00D9334B" w:rsidP="0075438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9334B" w:rsidRPr="00FA2239" w:rsidRDefault="00D9334B" w:rsidP="0075438C">
            <w:pPr>
              <w:pStyle w:val="1tekst"/>
              <w:ind w:left="284" w:right="282" w:firstLine="0"/>
              <w:rPr>
                <w:rFonts w:ascii="Times New Roman" w:hAnsi="Times New Roman" w:cs="Times New Roman"/>
                <w:color w:val="000000"/>
                <w:sz w:val="24"/>
                <w:szCs w:val="24"/>
              </w:rPr>
            </w:pPr>
          </w:p>
          <w:p w:rsidR="00D9334B" w:rsidRPr="00FA2239" w:rsidRDefault="00D9334B" w:rsidP="0075438C">
            <w:pPr>
              <w:pStyle w:val="1tekst"/>
              <w:ind w:left="284" w:right="282" w:firstLine="0"/>
              <w:rPr>
                <w:rFonts w:ascii="Times New Roman" w:hAnsi="Times New Roman" w:cs="Times New Roman"/>
                <w:color w:val="000000"/>
                <w:sz w:val="24"/>
                <w:szCs w:val="24"/>
              </w:rPr>
            </w:pPr>
          </w:p>
          <w:p w:rsidR="00D9334B" w:rsidRPr="00FA2239" w:rsidRDefault="00D9334B" w:rsidP="0075438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ind w:left="284" w:right="282"/>
              <w:jc w:val="center"/>
              <w:rPr>
                <w:rFonts w:ascii="Times New Roman" w:hAnsi="Times New Roman" w:cs="Times New Roman"/>
                <w:color w:val="000000"/>
                <w:sz w:val="24"/>
                <w:szCs w:val="24"/>
                <w:lang w:val="sr-Latn-CS"/>
              </w:rPr>
            </w:pPr>
          </w:p>
          <w:p w:rsidR="00D9334B" w:rsidRPr="00FA2239" w:rsidRDefault="00D9334B" w:rsidP="0075438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334B" w:rsidRPr="00FA2239" w:rsidRDefault="00D9334B" w:rsidP="0075438C">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75438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75438C">
            <w:pPr>
              <w:pStyle w:val="PlainText"/>
              <w:ind w:right="282"/>
              <w:jc w:val="both"/>
              <w:rPr>
                <w:rFonts w:ascii="Times New Roman" w:hAnsi="Times New Roman"/>
                <w:i/>
                <w:iCs/>
                <w:color w:val="000000"/>
                <w:sz w:val="24"/>
                <w:szCs w:val="24"/>
                <w:lang w:val="sr-Latn-CS" w:eastAsia="en-US"/>
              </w:rPr>
            </w:pPr>
          </w:p>
          <w:p w:rsidR="00D9334B" w:rsidRPr="00FA2239" w:rsidRDefault="00D9334B" w:rsidP="0075438C">
            <w:pPr>
              <w:spacing w:after="0" w:line="240" w:lineRule="auto"/>
              <w:jc w:val="both"/>
              <w:rPr>
                <w:rFonts w:ascii="Times New Roman" w:hAnsi="Times New Roman" w:cs="Times New Roman"/>
                <w:i/>
                <w:iCs/>
                <w:color w:val="000000"/>
                <w:sz w:val="24"/>
                <w:szCs w:val="24"/>
                <w:lang w:val="sr-Latn-CS"/>
              </w:rPr>
            </w:pPr>
          </w:p>
          <w:p w:rsidR="00D9334B" w:rsidRPr="00FA2239" w:rsidRDefault="00D9334B" w:rsidP="0075438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75438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75438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ind w:firstLine="426"/>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334B" w:rsidRPr="00FA2239" w:rsidRDefault="00D9334B" w:rsidP="0075438C">
            <w:pPr>
              <w:spacing w:after="0" w:line="240" w:lineRule="auto"/>
              <w:rPr>
                <w:rFonts w:ascii="Times New Roman" w:hAnsi="Times New Roman" w:cs="Times New Roman"/>
                <w:color w:val="000000"/>
                <w:lang w:val="sr-Latn-CS"/>
              </w:rPr>
            </w:pPr>
          </w:p>
          <w:p w:rsidR="00D9334B" w:rsidRPr="00FA2239" w:rsidRDefault="00D9334B" w:rsidP="0075438C">
            <w:pPr>
              <w:spacing w:after="0" w:line="240" w:lineRule="auto"/>
              <w:rPr>
                <w:rFonts w:ascii="Times New Roman" w:hAnsi="Times New Roman" w:cs="Times New Roman"/>
                <w:color w:val="000000"/>
                <w:lang w:val="sr-Latn-CS"/>
              </w:rPr>
            </w:pPr>
          </w:p>
          <w:p w:rsidR="00D9334B" w:rsidRPr="00FA2239" w:rsidRDefault="00D9334B" w:rsidP="0075438C">
            <w:pPr>
              <w:pStyle w:val="1tekst"/>
              <w:ind w:firstLine="0"/>
              <w:rPr>
                <w:rFonts w:ascii="Times New Roman" w:hAnsi="Times New Roman" w:cs="Times New Roman"/>
                <w:color w:val="000000"/>
                <w:sz w:val="24"/>
                <w:szCs w:val="24"/>
              </w:rPr>
            </w:pPr>
          </w:p>
          <w:p w:rsidR="00D9334B" w:rsidRPr="00FA2239" w:rsidRDefault="00D9334B" w:rsidP="0075438C">
            <w:pPr>
              <w:pStyle w:val="1tekst"/>
              <w:ind w:firstLine="0"/>
              <w:rPr>
                <w:rFonts w:ascii="Times New Roman" w:hAnsi="Times New Roman" w:cs="Times New Roman"/>
                <w:color w:val="000000"/>
                <w:sz w:val="24"/>
                <w:szCs w:val="24"/>
              </w:rPr>
            </w:pPr>
          </w:p>
          <w:p w:rsidR="00D9334B" w:rsidRPr="00FA2239" w:rsidRDefault="00D9334B" w:rsidP="0075438C">
            <w:pPr>
              <w:pStyle w:val="1tekst"/>
              <w:ind w:firstLine="0"/>
              <w:rPr>
                <w:rFonts w:ascii="Times New Roman" w:hAnsi="Times New Roman" w:cs="Times New Roman"/>
                <w:color w:val="000000"/>
                <w:sz w:val="24"/>
                <w:szCs w:val="24"/>
              </w:rPr>
            </w:pPr>
          </w:p>
        </w:tc>
      </w:tr>
    </w:tbl>
    <w:p w:rsidR="00D9334B" w:rsidRPr="00852493" w:rsidRDefault="00D9334B" w:rsidP="00D9334B">
      <w:pPr>
        <w:rPr>
          <w:rFonts w:ascii="Times New Roman" w:eastAsia="PMingLiU" w:hAnsi="Times New Roman"/>
          <w:b/>
          <w:bCs/>
          <w:sz w:val="28"/>
          <w:szCs w:val="28"/>
        </w:rPr>
      </w:pPr>
      <w:bookmarkStart w:id="14" w:name="_Toc417218208"/>
    </w:p>
    <w:bookmarkEnd w:id="14"/>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Default="00D9334B" w:rsidP="00214356">
      <w:pPr>
        <w:pStyle w:val="BodyText2"/>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sidR="00CF5FF9">
        <w:rPr>
          <w:rFonts w:ascii="Times New Roman" w:hAnsi="Times New Roman" w:cs="Times New Roman"/>
          <w:b/>
          <w:bCs/>
          <w:color w:val="000000"/>
          <w:sz w:val="24"/>
          <w:szCs w:val="24"/>
        </w:rPr>
        <w:t>Prijestonice Cetinje</w:t>
      </w:r>
      <w:r w:rsidRPr="00852493">
        <w:rPr>
          <w:rFonts w:ascii="Times New Roman" w:hAnsi="Times New Roman" w:cs="Times New Roman"/>
          <w:color w:val="000000"/>
          <w:sz w:val="24"/>
          <w:szCs w:val="24"/>
        </w:rPr>
        <w:t xml:space="preserve"> sa sjedištem u </w:t>
      </w:r>
      <w:r w:rsidR="00CF5FF9">
        <w:rPr>
          <w:rFonts w:ascii="Times New Roman" w:hAnsi="Times New Roman" w:cs="Times New Roman"/>
          <w:color w:val="000000"/>
          <w:sz w:val="24"/>
          <w:szCs w:val="24"/>
        </w:rPr>
        <w:t>Cetinju</w:t>
      </w:r>
      <w:r w:rsidRPr="00852493">
        <w:rPr>
          <w:rFonts w:ascii="Times New Roman" w:hAnsi="Times New Roman" w:cs="Times New Roman"/>
          <w:color w:val="000000"/>
          <w:sz w:val="24"/>
          <w:szCs w:val="24"/>
        </w:rPr>
        <w:t xml:space="preserve">, ulica </w:t>
      </w:r>
      <w:r w:rsidR="00CF5FF9">
        <w:rPr>
          <w:rFonts w:ascii="Times New Roman" w:hAnsi="Times New Roman" w:cs="Times New Roman"/>
          <w:color w:val="000000"/>
          <w:sz w:val="24"/>
          <w:szCs w:val="24"/>
        </w:rPr>
        <w:t>Bajova br. 2</w:t>
      </w:r>
      <w:r w:rsidRPr="00852493">
        <w:rPr>
          <w:rFonts w:ascii="Times New Roman" w:hAnsi="Times New Roman" w:cs="Times New Roman"/>
          <w:color w:val="000000"/>
          <w:sz w:val="24"/>
          <w:szCs w:val="24"/>
        </w:rPr>
        <w:t xml:space="preserve">, PIB: </w:t>
      </w:r>
      <w:r w:rsidR="00CF5FF9">
        <w:rPr>
          <w:rFonts w:ascii="Times New Roman" w:hAnsi="Times New Roman" w:cs="Times New Roman"/>
          <w:color w:val="000000"/>
          <w:sz w:val="24"/>
          <w:szCs w:val="24"/>
        </w:rPr>
        <w:t>02005115</w:t>
      </w:r>
      <w:r w:rsidRPr="00852493">
        <w:rPr>
          <w:rFonts w:ascii="Times New Roman" w:hAnsi="Times New Roman" w:cs="Times New Roman"/>
          <w:color w:val="000000"/>
          <w:sz w:val="24"/>
          <w:szCs w:val="24"/>
        </w:rPr>
        <w:t xml:space="preserve">, Matični broj: </w:t>
      </w:r>
      <w:r w:rsidR="00CF5FF9">
        <w:rPr>
          <w:rFonts w:ascii="Times New Roman" w:hAnsi="Times New Roman" w:cs="Times New Roman"/>
          <w:color w:val="000000"/>
          <w:sz w:val="24"/>
          <w:szCs w:val="24"/>
        </w:rPr>
        <w:t>02005115</w:t>
      </w:r>
      <w:r w:rsidRPr="00852493">
        <w:rPr>
          <w:rFonts w:ascii="Times New Roman" w:hAnsi="Times New Roman" w:cs="Times New Roman"/>
          <w:color w:val="000000"/>
          <w:sz w:val="24"/>
          <w:szCs w:val="24"/>
        </w:rPr>
        <w:t xml:space="preserve">, </w:t>
      </w:r>
      <w:r w:rsidR="00CF5FF9" w:rsidRPr="00852493">
        <w:rPr>
          <w:rFonts w:ascii="Times New Roman" w:hAnsi="Times New Roman" w:cs="Times New Roman"/>
          <w:color w:val="000000"/>
          <w:sz w:val="24"/>
          <w:szCs w:val="24"/>
        </w:rPr>
        <w:t xml:space="preserve">Broj računa: </w:t>
      </w:r>
      <w:r w:rsidR="00214356">
        <w:rPr>
          <w:rFonts w:ascii="Times New Roman" w:hAnsi="Times New Roman" w:cs="Times New Roman"/>
          <w:color w:val="000000"/>
          <w:sz w:val="24"/>
          <w:szCs w:val="24"/>
        </w:rPr>
        <w:t>540-7751-75</w:t>
      </w:r>
      <w:r w:rsidR="00CF5FF9" w:rsidRPr="00852493">
        <w:rPr>
          <w:rFonts w:ascii="Times New Roman" w:hAnsi="Times New Roman" w:cs="Times New Roman"/>
          <w:color w:val="000000"/>
          <w:sz w:val="24"/>
          <w:szCs w:val="24"/>
        </w:rPr>
        <w:t>, Naziv banke:</w:t>
      </w:r>
      <w:r w:rsidR="00CF5FF9">
        <w:rPr>
          <w:rFonts w:ascii="Times New Roman" w:hAnsi="Times New Roman" w:cs="Times New Roman"/>
          <w:color w:val="000000"/>
          <w:sz w:val="24"/>
          <w:szCs w:val="24"/>
        </w:rPr>
        <w:t xml:space="preserve"> </w:t>
      </w:r>
      <w:r w:rsidR="00214356">
        <w:rPr>
          <w:rFonts w:ascii="Times New Roman" w:hAnsi="Times New Roman" w:cs="Times New Roman"/>
          <w:color w:val="000000"/>
          <w:sz w:val="24"/>
          <w:szCs w:val="24"/>
        </w:rPr>
        <w:t>Erste Banka AD Podgorica</w:t>
      </w:r>
      <w:proofErr w:type="gramStart"/>
      <w:r w:rsidR="00CF5FF9" w:rsidRPr="00852493">
        <w:rPr>
          <w:rFonts w:ascii="Times New Roman" w:hAnsi="Times New Roman" w:cs="Times New Roman"/>
          <w:color w:val="000000"/>
          <w:sz w:val="24"/>
          <w:szCs w:val="24"/>
        </w:rPr>
        <w:t>,  koga</w:t>
      </w:r>
      <w:proofErr w:type="gramEnd"/>
      <w:r w:rsidR="00CF5FF9" w:rsidRPr="00852493">
        <w:rPr>
          <w:rFonts w:ascii="Times New Roman" w:hAnsi="Times New Roman" w:cs="Times New Roman"/>
          <w:color w:val="000000"/>
          <w:sz w:val="24"/>
          <w:szCs w:val="24"/>
        </w:rPr>
        <w:t xml:space="preserve"> zastupa </w:t>
      </w:r>
      <w:r w:rsidR="00CF5FF9">
        <w:rPr>
          <w:rFonts w:ascii="Times New Roman" w:hAnsi="Times New Roman" w:cs="Times New Roman"/>
          <w:color w:val="000000"/>
          <w:sz w:val="24"/>
          <w:szCs w:val="24"/>
        </w:rPr>
        <w:t>Gradonačelnik Aleksandar Bogdanović</w:t>
      </w:r>
      <w:r w:rsidR="00CF5FF9" w:rsidRPr="00852493">
        <w:rPr>
          <w:rFonts w:ascii="Times New Roman" w:hAnsi="Times New Roman" w:cs="Times New Roman"/>
          <w:color w:val="000000"/>
          <w:sz w:val="24"/>
          <w:szCs w:val="24"/>
        </w:rPr>
        <w:t xml:space="preserve">, </w:t>
      </w:r>
      <w:r w:rsidR="00CF5FF9">
        <w:rPr>
          <w:rFonts w:ascii="Times New Roman" w:hAnsi="Times New Roman" w:cs="Times New Roman"/>
          <w:color w:val="000000"/>
          <w:sz w:val="24"/>
          <w:szCs w:val="24"/>
        </w:rPr>
        <w:t>(</w:t>
      </w:r>
      <w:r w:rsidR="00CF5FF9" w:rsidRPr="00852493">
        <w:rPr>
          <w:rFonts w:ascii="Times New Roman" w:hAnsi="Times New Roman" w:cs="Times New Roman"/>
          <w:color w:val="000000"/>
          <w:sz w:val="24"/>
          <w:szCs w:val="24"/>
        </w:rPr>
        <w:t>u daljem tekstu</w:t>
      </w:r>
      <w:r w:rsidR="00CF5FF9">
        <w:rPr>
          <w:rFonts w:ascii="Times New Roman" w:hAnsi="Times New Roman" w:cs="Times New Roman"/>
          <w:color w:val="000000"/>
          <w:sz w:val="24"/>
          <w:szCs w:val="24"/>
        </w:rPr>
        <w:t>:</w:t>
      </w:r>
      <w:r w:rsidR="00CF5FF9" w:rsidRPr="00852493">
        <w:rPr>
          <w:rFonts w:ascii="Times New Roman" w:hAnsi="Times New Roman" w:cs="Times New Roman"/>
          <w:color w:val="000000"/>
          <w:sz w:val="24"/>
          <w:szCs w:val="24"/>
        </w:rPr>
        <w:t xml:space="preserve"> Naručilac</w:t>
      </w:r>
      <w:r w:rsidR="00CF5FF9">
        <w:rPr>
          <w:rFonts w:ascii="Times New Roman" w:hAnsi="Times New Roman" w:cs="Times New Roman"/>
          <w:color w:val="000000"/>
          <w:sz w:val="24"/>
          <w:szCs w:val="24"/>
        </w:rPr>
        <w:t>)</w:t>
      </w:r>
    </w:p>
    <w:p w:rsidR="00214356" w:rsidRPr="00214356" w:rsidRDefault="00214356" w:rsidP="00214356">
      <w:pPr>
        <w:pStyle w:val="BodyText2"/>
        <w:spacing w:after="0" w:line="240" w:lineRule="auto"/>
        <w:jc w:val="both"/>
        <w:rPr>
          <w:rFonts w:ascii="Times New Roman" w:hAnsi="Times New Roman" w:cs="Times New Roman"/>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sidR="008E14DF">
        <w:rPr>
          <w:rFonts w:ascii="Times New Roman" w:hAnsi="Times New Roman" w:cs="Times New Roman"/>
          <w:color w:val="000000"/>
          <w:sz w:val="24"/>
          <w:szCs w:val="24"/>
        </w:rPr>
        <w:t xml:space="preserve">PIB______________, </w:t>
      </w:r>
      <w:r w:rsidRPr="00852493">
        <w:rPr>
          <w:rFonts w:ascii="Times New Roman" w:hAnsi="Times New Roman" w:cs="Times New Roman"/>
          <w:color w:val="000000"/>
          <w:sz w:val="24"/>
          <w:szCs w:val="24"/>
        </w:rPr>
        <w:t>Broj računa: ______________, Naziv banke</w:t>
      </w:r>
      <w:proofErr w:type="gramStart"/>
      <w:r w:rsidRPr="00852493">
        <w:rPr>
          <w:rFonts w:ascii="Times New Roman" w:hAnsi="Times New Roman" w:cs="Times New Roman"/>
          <w:color w:val="000000"/>
          <w:sz w:val="24"/>
          <w:szCs w:val="24"/>
        </w:rPr>
        <w:t>:_</w:t>
      </w:r>
      <w:proofErr w:type="gramEnd"/>
      <w:r w:rsidRPr="00852493">
        <w:rPr>
          <w:rFonts w:ascii="Times New Roman" w:hAnsi="Times New Roman" w:cs="Times New Roman"/>
          <w:color w:val="000000"/>
          <w:sz w:val="24"/>
          <w:szCs w:val="24"/>
        </w:rPr>
        <w:t xml:space="preserve">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885FC3">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00CF5FF9" w:rsidRPr="00CF5FF9">
        <w:rPr>
          <w:rFonts w:ascii="Times New Roman" w:hAnsi="Times New Roman" w:cs="Times New Roman"/>
          <w:color w:val="000000"/>
          <w:sz w:val="24"/>
          <w:szCs w:val="24"/>
        </w:rPr>
        <w:t>postupak javne nabavke šopingom</w:t>
      </w:r>
      <w:r w:rsidRPr="00852493">
        <w:rPr>
          <w:rFonts w:ascii="Times New Roman" w:hAnsi="Times New Roman" w:cs="Times New Roman"/>
          <w:color w:val="000000"/>
          <w:sz w:val="24"/>
          <w:szCs w:val="24"/>
        </w:rPr>
        <w:t xml:space="preserve"> za na</w:t>
      </w:r>
      <w:r w:rsidR="00CF5FF9">
        <w:rPr>
          <w:rFonts w:ascii="Times New Roman" w:hAnsi="Times New Roman" w:cs="Times New Roman"/>
          <w:color w:val="000000"/>
          <w:sz w:val="24"/>
          <w:szCs w:val="24"/>
        </w:rPr>
        <w:t>bavku radova</w:t>
      </w:r>
      <w:r w:rsidR="005A6FE3">
        <w:rPr>
          <w:rFonts w:ascii="Times New Roman" w:hAnsi="Times New Roman" w:cs="Times New Roman"/>
          <w:color w:val="000000"/>
          <w:sz w:val="24"/>
          <w:szCs w:val="24"/>
        </w:rPr>
        <w:t xml:space="preserve"> - </w:t>
      </w:r>
      <w:r w:rsidR="00907537">
        <w:rPr>
          <w:rFonts w:ascii="Times New Roman" w:hAnsi="Times New Roman" w:cs="Times New Roman"/>
          <w:color w:val="000000"/>
          <w:sz w:val="24"/>
          <w:szCs w:val="24"/>
        </w:rPr>
        <w:t>h</w:t>
      </w:r>
      <w:r w:rsidR="005A6FE3" w:rsidRPr="005A6FE3">
        <w:rPr>
          <w:rFonts w:ascii="Times New Roman" w:hAnsi="Times New Roman" w:cs="Times New Roman"/>
          <w:color w:val="000000"/>
          <w:sz w:val="24"/>
          <w:szCs w:val="24"/>
        </w:rPr>
        <w:t xml:space="preserve">itna </w:t>
      </w:r>
      <w:r w:rsidR="00214356">
        <w:rPr>
          <w:rFonts w:ascii="Times New Roman" w:hAnsi="Times New Roman" w:cs="Times New Roman"/>
          <w:color w:val="000000"/>
          <w:sz w:val="24"/>
          <w:szCs w:val="24"/>
        </w:rPr>
        <w:t>sana</w:t>
      </w:r>
      <w:r w:rsidR="005A6FE3" w:rsidRPr="005A6FE3">
        <w:rPr>
          <w:rFonts w:ascii="Times New Roman" w:hAnsi="Times New Roman" w:cs="Times New Roman"/>
          <w:color w:val="000000"/>
          <w:sz w:val="24"/>
          <w:szCs w:val="24"/>
        </w:rPr>
        <w:t>cija “kolapsa” terena gradske saobraćajnice dijela Ivanbegove ulice</w:t>
      </w:r>
      <w:r w:rsidRPr="00852493">
        <w:rPr>
          <w:rFonts w:ascii="Times New Roman" w:hAnsi="Times New Roman" w:cs="Times New Roman"/>
          <w:color w:val="000000"/>
          <w:sz w:val="24"/>
          <w:szCs w:val="24"/>
        </w:rPr>
        <w:t xml:space="preserve"> broj: </w:t>
      </w:r>
      <w:r w:rsidR="00B71B9B">
        <w:rPr>
          <w:rFonts w:ascii="Times New Roman" w:hAnsi="Times New Roman" w:cs="Times New Roman"/>
          <w:bCs/>
          <w:color w:val="000000"/>
          <w:sz w:val="24"/>
          <w:szCs w:val="24"/>
        </w:rPr>
        <w:t>1</w:t>
      </w:r>
      <w:r w:rsidR="00915272">
        <w:rPr>
          <w:rFonts w:ascii="Times New Roman" w:hAnsi="Times New Roman" w:cs="Times New Roman"/>
          <w:bCs/>
          <w:color w:val="000000"/>
          <w:sz w:val="24"/>
          <w:szCs w:val="24"/>
        </w:rPr>
        <w:t>7-12</w:t>
      </w:r>
      <w:r w:rsidR="00214356">
        <w:rPr>
          <w:rFonts w:ascii="Times New Roman" w:hAnsi="Times New Roman" w:cs="Times New Roman"/>
          <w:bCs/>
          <w:color w:val="000000"/>
          <w:sz w:val="24"/>
          <w:szCs w:val="24"/>
        </w:rPr>
        <w:t>Š/16</w:t>
      </w:r>
      <w:r w:rsidR="005A6FE3" w:rsidRPr="0025731E">
        <w:rPr>
          <w:rFonts w:ascii="Times New Roman" w:hAnsi="Times New Roman" w:cs="Times New Roman"/>
          <w:bCs/>
          <w:color w:val="000000"/>
          <w:sz w:val="24"/>
          <w:szCs w:val="24"/>
        </w:rPr>
        <w:t xml:space="preserve"> </w:t>
      </w:r>
      <w:proofErr w:type="gramStart"/>
      <w:r w:rsidR="005A6FE3" w:rsidRPr="0025731E">
        <w:rPr>
          <w:rFonts w:ascii="Times New Roman" w:hAnsi="Times New Roman" w:cs="Times New Roman"/>
          <w:bCs/>
          <w:color w:val="000000"/>
          <w:sz w:val="24"/>
          <w:szCs w:val="24"/>
        </w:rPr>
        <w:t>od</w:t>
      </w:r>
      <w:proofErr w:type="gramEnd"/>
      <w:r w:rsidR="005A6FE3" w:rsidRPr="0025731E">
        <w:rPr>
          <w:rFonts w:ascii="Times New Roman" w:hAnsi="Times New Roman" w:cs="Times New Roman"/>
          <w:bCs/>
          <w:color w:val="000000"/>
          <w:sz w:val="24"/>
          <w:szCs w:val="24"/>
        </w:rPr>
        <w:t xml:space="preserve"> </w:t>
      </w:r>
      <w:r w:rsidR="00915272">
        <w:rPr>
          <w:rFonts w:ascii="Times New Roman" w:hAnsi="Times New Roman" w:cs="Times New Roman"/>
          <w:bCs/>
          <w:color w:val="000000"/>
          <w:sz w:val="24"/>
          <w:szCs w:val="24"/>
        </w:rPr>
        <w:t>08.08</w:t>
      </w:r>
      <w:r w:rsidR="00B71B9B">
        <w:rPr>
          <w:rFonts w:ascii="Times New Roman" w:hAnsi="Times New Roman" w:cs="Times New Roman"/>
          <w:bCs/>
          <w:color w:val="000000"/>
          <w:sz w:val="24"/>
          <w:szCs w:val="24"/>
        </w:rPr>
        <w:t>.</w:t>
      </w:r>
      <w:r w:rsidR="00214356">
        <w:rPr>
          <w:rFonts w:ascii="Times New Roman" w:hAnsi="Times New Roman" w:cs="Times New Roman"/>
          <w:bCs/>
          <w:color w:val="000000"/>
          <w:sz w:val="24"/>
          <w:szCs w:val="24"/>
        </w:rPr>
        <w:t>2016</w:t>
      </w:r>
      <w:r w:rsidR="005A6FE3" w:rsidRPr="0025731E">
        <w:rPr>
          <w:rFonts w:ascii="Times New Roman" w:hAnsi="Times New Roman" w:cs="Times New Roman"/>
          <w:bCs/>
          <w:color w:val="000000"/>
          <w:sz w:val="24"/>
          <w:szCs w:val="24"/>
        </w:rPr>
        <w:t xml:space="preserve">. </w:t>
      </w:r>
      <w:proofErr w:type="gramStart"/>
      <w:r w:rsidR="005A6FE3" w:rsidRPr="0025731E">
        <w:rPr>
          <w:rFonts w:ascii="Times New Roman" w:hAnsi="Times New Roman" w:cs="Times New Roman"/>
          <w:bCs/>
          <w:color w:val="000000"/>
          <w:sz w:val="24"/>
          <w:szCs w:val="24"/>
        </w:rPr>
        <w:t>godine</w:t>
      </w:r>
      <w:proofErr w:type="gramEnd"/>
      <w:r w:rsidR="00CF5FF9" w:rsidRPr="0025731E">
        <w:rPr>
          <w:rFonts w:ascii="Times New Roman" w:hAnsi="Times New Roman" w:cs="Times New Roman"/>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CF5FF9" w:rsidRPr="00C40274" w:rsidRDefault="00CF5FF9" w:rsidP="00CF5FF9">
      <w:pPr>
        <w:tabs>
          <w:tab w:val="left" w:pos="432"/>
        </w:tabs>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1</w:t>
      </w:r>
    </w:p>
    <w:p w:rsidR="00CF5FF9" w:rsidRPr="00C40274" w:rsidRDefault="00CF5FF9" w:rsidP="00CF5FF9">
      <w:pPr>
        <w:spacing w:after="0" w:line="240" w:lineRule="auto"/>
        <w:ind w:right="-285"/>
        <w:jc w:val="both"/>
        <w:rPr>
          <w:rFonts w:ascii="Times New Roman" w:hAnsi="Times New Roman"/>
          <w:sz w:val="24"/>
          <w:szCs w:val="24"/>
          <w:lang w:val="sl-SI"/>
        </w:rPr>
      </w:pPr>
      <w:r w:rsidRPr="000E5E8C">
        <w:rPr>
          <w:rFonts w:ascii="Times New Roman" w:hAnsi="Times New Roman"/>
          <w:sz w:val="24"/>
          <w:szCs w:val="24"/>
          <w:lang w:val="pl-PL"/>
        </w:rPr>
        <w:t xml:space="preserve">NARUČILAC ustupa, a IZVOĐAČ se obavezuje da za račun NARUČIOCA, na osnovu predate ponude broj ______, od ________ godine, po </w:t>
      </w:r>
      <w:r w:rsidR="005A6FE3" w:rsidRPr="00852493">
        <w:rPr>
          <w:rFonts w:ascii="Times New Roman" w:hAnsi="Times New Roman" w:cs="Times New Roman"/>
          <w:color w:val="000000"/>
          <w:sz w:val="24"/>
          <w:szCs w:val="24"/>
        </w:rPr>
        <w:t>Tendersk</w:t>
      </w:r>
      <w:r w:rsidR="005A6FE3">
        <w:rPr>
          <w:rFonts w:ascii="Times New Roman" w:hAnsi="Times New Roman" w:cs="Times New Roman"/>
          <w:color w:val="000000"/>
          <w:sz w:val="24"/>
          <w:szCs w:val="24"/>
        </w:rPr>
        <w:t>oj</w:t>
      </w:r>
      <w:r w:rsidR="005A6FE3" w:rsidRPr="00852493">
        <w:rPr>
          <w:rFonts w:ascii="Times New Roman" w:hAnsi="Times New Roman" w:cs="Times New Roman"/>
          <w:color w:val="000000"/>
          <w:sz w:val="24"/>
          <w:szCs w:val="24"/>
        </w:rPr>
        <w:t xml:space="preserve"> dokumentacij</w:t>
      </w:r>
      <w:r w:rsidR="005A6FE3">
        <w:rPr>
          <w:rFonts w:ascii="Times New Roman" w:hAnsi="Times New Roman" w:cs="Times New Roman"/>
          <w:color w:val="000000"/>
          <w:sz w:val="24"/>
          <w:szCs w:val="24"/>
        </w:rPr>
        <w:t>i</w:t>
      </w:r>
      <w:r w:rsidR="005A6FE3" w:rsidRPr="00852493">
        <w:rPr>
          <w:rFonts w:ascii="Times New Roman" w:hAnsi="Times New Roman" w:cs="Times New Roman"/>
          <w:color w:val="000000"/>
          <w:sz w:val="24"/>
          <w:szCs w:val="24"/>
        </w:rPr>
        <w:t xml:space="preserve"> za </w:t>
      </w:r>
      <w:r w:rsidR="005A6FE3" w:rsidRPr="00CF5FF9">
        <w:rPr>
          <w:rFonts w:ascii="Times New Roman" w:hAnsi="Times New Roman" w:cs="Times New Roman"/>
          <w:color w:val="000000"/>
          <w:sz w:val="24"/>
          <w:szCs w:val="24"/>
        </w:rPr>
        <w:t>postupak javne nabavke šopingom</w:t>
      </w:r>
      <w:r w:rsidR="005A6FE3" w:rsidRPr="00852493">
        <w:rPr>
          <w:rFonts w:ascii="Times New Roman" w:hAnsi="Times New Roman" w:cs="Times New Roman"/>
          <w:color w:val="000000"/>
          <w:sz w:val="24"/>
          <w:szCs w:val="24"/>
        </w:rPr>
        <w:t xml:space="preserve"> broj: </w:t>
      </w:r>
      <w:r w:rsidR="00B71B9B">
        <w:rPr>
          <w:rFonts w:ascii="Times New Roman" w:hAnsi="Times New Roman" w:cs="Times New Roman"/>
          <w:bCs/>
          <w:color w:val="000000"/>
          <w:sz w:val="24"/>
          <w:szCs w:val="24"/>
        </w:rPr>
        <w:t>1</w:t>
      </w:r>
      <w:r w:rsidR="00915272">
        <w:rPr>
          <w:rFonts w:ascii="Times New Roman" w:hAnsi="Times New Roman" w:cs="Times New Roman"/>
          <w:bCs/>
          <w:color w:val="000000"/>
          <w:sz w:val="24"/>
          <w:szCs w:val="24"/>
        </w:rPr>
        <w:t>7-12</w:t>
      </w:r>
      <w:r w:rsidR="00214356">
        <w:rPr>
          <w:rFonts w:ascii="Times New Roman" w:hAnsi="Times New Roman" w:cs="Times New Roman"/>
          <w:bCs/>
          <w:color w:val="000000"/>
          <w:sz w:val="24"/>
          <w:szCs w:val="24"/>
        </w:rPr>
        <w:t>Š/16</w:t>
      </w:r>
      <w:r w:rsidR="00214356" w:rsidRPr="0025731E">
        <w:rPr>
          <w:rFonts w:ascii="Times New Roman" w:hAnsi="Times New Roman" w:cs="Times New Roman"/>
          <w:bCs/>
          <w:color w:val="000000"/>
          <w:sz w:val="24"/>
          <w:szCs w:val="24"/>
        </w:rPr>
        <w:t xml:space="preserve"> od </w:t>
      </w:r>
      <w:r w:rsidR="00915272">
        <w:rPr>
          <w:rFonts w:ascii="Times New Roman" w:hAnsi="Times New Roman" w:cs="Times New Roman"/>
          <w:bCs/>
          <w:color w:val="000000"/>
          <w:sz w:val="24"/>
          <w:szCs w:val="24"/>
        </w:rPr>
        <w:t>08.08</w:t>
      </w:r>
      <w:r w:rsidR="00B71B9B">
        <w:rPr>
          <w:rFonts w:ascii="Times New Roman" w:hAnsi="Times New Roman" w:cs="Times New Roman"/>
          <w:bCs/>
          <w:color w:val="000000"/>
          <w:sz w:val="24"/>
          <w:szCs w:val="24"/>
        </w:rPr>
        <w:t>.</w:t>
      </w:r>
      <w:r w:rsidR="00214356">
        <w:rPr>
          <w:rFonts w:ascii="Times New Roman" w:hAnsi="Times New Roman" w:cs="Times New Roman"/>
          <w:bCs/>
          <w:color w:val="000000"/>
          <w:sz w:val="24"/>
          <w:szCs w:val="24"/>
        </w:rPr>
        <w:t>2016</w:t>
      </w:r>
      <w:r w:rsidR="00214356" w:rsidRPr="0025731E">
        <w:rPr>
          <w:rFonts w:ascii="Times New Roman" w:hAnsi="Times New Roman" w:cs="Times New Roman"/>
          <w:bCs/>
          <w:color w:val="000000"/>
          <w:sz w:val="24"/>
          <w:szCs w:val="24"/>
        </w:rPr>
        <w:t xml:space="preserve">. </w:t>
      </w:r>
      <w:r w:rsidR="005A6FE3" w:rsidRPr="0025731E">
        <w:rPr>
          <w:rFonts w:ascii="Times New Roman" w:hAnsi="Times New Roman" w:cs="Times New Roman"/>
          <w:bCs/>
          <w:color w:val="000000"/>
          <w:sz w:val="24"/>
          <w:szCs w:val="24"/>
        </w:rPr>
        <w:t>godine</w:t>
      </w:r>
      <w:r w:rsidRPr="000E5E8C">
        <w:rPr>
          <w:rFonts w:ascii="Times New Roman" w:hAnsi="Times New Roman"/>
          <w:sz w:val="24"/>
          <w:szCs w:val="24"/>
          <w:lang w:val="pl-PL"/>
        </w:rPr>
        <w:t xml:space="preserve">, za izbor najpovoljnije ponude za izvođenje radova </w:t>
      </w:r>
      <w:r w:rsidR="005A6FE3">
        <w:rPr>
          <w:rFonts w:ascii="Times New Roman" w:hAnsi="Times New Roman" w:cs="Times New Roman"/>
          <w:color w:val="000000"/>
          <w:sz w:val="24"/>
          <w:szCs w:val="24"/>
        </w:rPr>
        <w:t xml:space="preserve">- </w:t>
      </w:r>
      <w:r w:rsidR="00907537">
        <w:rPr>
          <w:rFonts w:ascii="Times New Roman" w:hAnsi="Times New Roman" w:cs="Times New Roman"/>
          <w:color w:val="000000"/>
          <w:sz w:val="24"/>
          <w:szCs w:val="24"/>
        </w:rPr>
        <w:t>h</w:t>
      </w:r>
      <w:r w:rsidR="005A6FE3" w:rsidRPr="005A6FE3">
        <w:rPr>
          <w:rFonts w:ascii="Times New Roman" w:hAnsi="Times New Roman" w:cs="Times New Roman"/>
          <w:color w:val="000000"/>
          <w:sz w:val="24"/>
          <w:szCs w:val="24"/>
        </w:rPr>
        <w:t xml:space="preserve">itna </w:t>
      </w:r>
      <w:r w:rsidR="00907537">
        <w:rPr>
          <w:rFonts w:ascii="Times New Roman" w:hAnsi="Times New Roman" w:cs="Times New Roman"/>
          <w:color w:val="000000"/>
          <w:sz w:val="24"/>
          <w:szCs w:val="24"/>
        </w:rPr>
        <w:t>sana</w:t>
      </w:r>
      <w:r w:rsidR="005A6FE3" w:rsidRPr="005A6FE3">
        <w:rPr>
          <w:rFonts w:ascii="Times New Roman" w:hAnsi="Times New Roman" w:cs="Times New Roman"/>
          <w:color w:val="000000"/>
          <w:sz w:val="24"/>
          <w:szCs w:val="24"/>
        </w:rPr>
        <w:t>cija “kolapsa” terena gradske saobraćajnice dijela Ivanbegove ulice</w:t>
      </w:r>
      <w:r w:rsidR="005A6FE3">
        <w:rPr>
          <w:rFonts w:ascii="Times New Roman" w:hAnsi="Times New Roman"/>
          <w:sz w:val="24"/>
          <w:szCs w:val="24"/>
          <w:lang w:val="pl-PL"/>
        </w:rPr>
        <w:t xml:space="preserve"> </w:t>
      </w:r>
      <w:r w:rsidRPr="000E5E8C">
        <w:rPr>
          <w:rFonts w:ascii="Times New Roman" w:hAnsi="Times New Roman"/>
          <w:sz w:val="24"/>
          <w:szCs w:val="24"/>
          <w:lang w:val="pl-PL"/>
        </w:rPr>
        <w:t>i Odluke o izboru najpovoljnije ponude broj ______ od _______ godine, izvede</w:t>
      </w:r>
      <w:r w:rsidRPr="00C40274">
        <w:rPr>
          <w:rFonts w:ascii="Times New Roman" w:hAnsi="Times New Roman"/>
          <w:sz w:val="24"/>
          <w:szCs w:val="24"/>
          <w:lang w:val="sl-SI"/>
        </w:rPr>
        <w:t xml:space="preserve"> radove </w:t>
      </w:r>
      <w:r w:rsidR="005A6FE3">
        <w:rPr>
          <w:rFonts w:ascii="Times New Roman" w:hAnsi="Times New Roman"/>
          <w:sz w:val="24"/>
          <w:szCs w:val="24"/>
          <w:lang w:val="sl-SI"/>
        </w:rPr>
        <w:t>navedene u specifikaciji koja je sastavni dio ovog Ugovora</w:t>
      </w:r>
      <w:r w:rsidRPr="00C40274">
        <w:rPr>
          <w:rFonts w:ascii="Times New Roman" w:hAnsi="Times New Roman"/>
          <w:sz w:val="24"/>
          <w:szCs w:val="24"/>
          <w:lang w:val="sl-SI"/>
        </w:rPr>
        <w:t>.</w:t>
      </w:r>
    </w:p>
    <w:p w:rsidR="00CF5FF9" w:rsidRPr="00C40274" w:rsidRDefault="005A6FE3" w:rsidP="00CF5FF9">
      <w:pPr>
        <w:tabs>
          <w:tab w:val="left" w:pos="43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 xml:space="preserve"> </w:t>
      </w:r>
    </w:p>
    <w:p w:rsidR="00CF5FF9" w:rsidRPr="00C40274" w:rsidRDefault="00CF5FF9" w:rsidP="00CF5FF9">
      <w:pPr>
        <w:tabs>
          <w:tab w:val="left" w:pos="8610"/>
        </w:tabs>
        <w:spacing w:after="0" w:line="240" w:lineRule="auto"/>
        <w:jc w:val="both"/>
        <w:rPr>
          <w:rFonts w:ascii="Times New Roman" w:hAnsi="Times New Roman"/>
          <w:b/>
          <w:sz w:val="24"/>
          <w:szCs w:val="24"/>
          <w:lang w:val="sl-SI"/>
        </w:rPr>
      </w:pPr>
    </w:p>
    <w:p w:rsidR="00CF5FF9" w:rsidRPr="00C40274" w:rsidRDefault="00CF5FF9" w:rsidP="00CF5FF9">
      <w:pPr>
        <w:spacing w:after="0" w:line="240" w:lineRule="auto"/>
        <w:jc w:val="center"/>
        <w:rPr>
          <w:rFonts w:ascii="Times New Roman" w:hAnsi="Times New Roman"/>
          <w:b/>
          <w:sz w:val="24"/>
          <w:szCs w:val="24"/>
          <w:lang w:val="sl-SI"/>
        </w:rPr>
      </w:pPr>
      <w:r w:rsidRPr="00C40274">
        <w:rPr>
          <w:rFonts w:ascii="Times New Roman" w:hAnsi="Times New Roman"/>
          <w:b/>
          <w:sz w:val="24"/>
          <w:szCs w:val="24"/>
          <w:lang w:val="sl-SI"/>
        </w:rPr>
        <w:t>Član 2</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IZVOĐAČ se obavezuje, pošto se prethodno upoznao sa svi</w:t>
      </w:r>
      <w:r w:rsidR="00820D46">
        <w:rPr>
          <w:rFonts w:ascii="Times New Roman" w:hAnsi="Times New Roman"/>
          <w:color w:val="000000"/>
          <w:sz w:val="24"/>
          <w:szCs w:val="24"/>
          <w:lang w:val="sl-SI"/>
        </w:rPr>
        <w:t>m uslovima, pravima i obavezama</w:t>
      </w:r>
      <w:r w:rsidRPr="00C40274">
        <w:rPr>
          <w:rFonts w:ascii="Times New Roman" w:hAnsi="Times New Roman"/>
          <w:color w:val="000000"/>
          <w:sz w:val="24"/>
          <w:szCs w:val="24"/>
          <w:lang w:val="sl-SI"/>
        </w:rPr>
        <w:t xml:space="preserve">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CF5FF9" w:rsidRPr="00C40274" w:rsidRDefault="00CF5FF9" w:rsidP="00CF5FF9">
      <w:pPr>
        <w:spacing w:after="0" w:line="240" w:lineRule="auto"/>
        <w:jc w:val="both"/>
        <w:rPr>
          <w:rFonts w:ascii="Times New Roman" w:hAnsi="Times New Roman"/>
          <w:color w:val="000000"/>
          <w:sz w:val="24"/>
          <w:szCs w:val="24"/>
          <w:lang w:val="sl-SI"/>
        </w:rPr>
      </w:pPr>
    </w:p>
    <w:p w:rsidR="00CF5FF9" w:rsidRPr="00C40274" w:rsidRDefault="00CF5FF9" w:rsidP="00CF5FF9">
      <w:pPr>
        <w:spacing w:after="0" w:line="240" w:lineRule="auto"/>
        <w:jc w:val="both"/>
        <w:rPr>
          <w:rFonts w:ascii="Times New Roman" w:hAnsi="Times New Roman"/>
          <w:color w:val="000000"/>
          <w:sz w:val="24"/>
          <w:szCs w:val="24"/>
          <w:lang w:val="sl-SI"/>
        </w:rPr>
      </w:pPr>
    </w:p>
    <w:p w:rsidR="00CF5FF9" w:rsidRPr="00C40274" w:rsidRDefault="00CF5FF9" w:rsidP="00CF5FF9">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Član 3</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 xml:space="preserve">IZVOĐAČ se obavezuje da sve radove iz člana 1 ovog ugovora izvede za ukupnu cijenu u iznosu od </w:t>
      </w:r>
      <w:r w:rsidRPr="00C40274">
        <w:rPr>
          <w:rFonts w:ascii="Times New Roman" w:hAnsi="Times New Roman"/>
          <w:b/>
          <w:color w:val="000000"/>
          <w:sz w:val="24"/>
          <w:szCs w:val="24"/>
          <w:lang w:val="sl-SI"/>
        </w:rPr>
        <w:t>__________________</w:t>
      </w:r>
      <w:r w:rsidR="005A6FE3">
        <w:rPr>
          <w:rFonts w:ascii="Times New Roman" w:hAnsi="Times New Roman"/>
          <w:b/>
          <w:color w:val="000000"/>
          <w:sz w:val="24"/>
          <w:szCs w:val="24"/>
          <w:lang w:val="sl-SI"/>
        </w:rPr>
        <w:t xml:space="preserve"> </w:t>
      </w:r>
      <w:r w:rsidR="00F96E21">
        <w:rPr>
          <w:rFonts w:ascii="Times New Roman" w:hAnsi="Times New Roman"/>
          <w:color w:val="000000"/>
          <w:sz w:val="24"/>
          <w:szCs w:val="24"/>
          <w:lang w:val="sl-SI"/>
        </w:rPr>
        <w:t>b</w:t>
      </w:r>
      <w:r w:rsidR="00F96E21" w:rsidRPr="00F96E21">
        <w:rPr>
          <w:rFonts w:ascii="Times New Roman" w:hAnsi="Times New Roman"/>
          <w:color w:val="000000"/>
          <w:sz w:val="24"/>
          <w:szCs w:val="24"/>
          <w:lang w:val="sl-SI"/>
        </w:rPr>
        <w:t>ez PDV-a,</w:t>
      </w:r>
      <w:r w:rsidR="00F96E21">
        <w:rPr>
          <w:rFonts w:ascii="Times New Roman" w:hAnsi="Times New Roman"/>
          <w:b/>
          <w:color w:val="000000"/>
          <w:sz w:val="24"/>
          <w:szCs w:val="24"/>
          <w:lang w:val="sl-SI"/>
        </w:rPr>
        <w:t xml:space="preserve"> </w:t>
      </w:r>
      <w:r w:rsidR="00F96E21">
        <w:rPr>
          <w:rFonts w:ascii="Times New Roman" w:hAnsi="Times New Roman"/>
          <w:color w:val="000000"/>
          <w:sz w:val="24"/>
          <w:szCs w:val="24"/>
          <w:lang w:val="sl-SI"/>
        </w:rPr>
        <w:t>odnosno za</w:t>
      </w:r>
      <w:r w:rsidR="00F96E21" w:rsidRPr="00F96E21">
        <w:rPr>
          <w:rFonts w:ascii="Times New Roman" w:hAnsi="Times New Roman"/>
          <w:color w:val="000000"/>
          <w:sz w:val="24"/>
          <w:szCs w:val="24"/>
          <w:lang w:val="sl-SI"/>
        </w:rPr>
        <w:t xml:space="preserve"> </w:t>
      </w:r>
      <w:r w:rsidR="00F96E21" w:rsidRPr="00C40274">
        <w:rPr>
          <w:rFonts w:ascii="Times New Roman" w:hAnsi="Times New Roman"/>
          <w:color w:val="000000"/>
          <w:sz w:val="24"/>
          <w:szCs w:val="24"/>
          <w:lang w:val="sl-SI"/>
        </w:rPr>
        <w:t xml:space="preserve">ukupnu cijenu u iznosu od </w:t>
      </w:r>
      <w:r w:rsidR="00F96E21" w:rsidRPr="00C40274">
        <w:rPr>
          <w:rFonts w:ascii="Times New Roman" w:hAnsi="Times New Roman"/>
          <w:b/>
          <w:color w:val="000000"/>
          <w:sz w:val="24"/>
          <w:szCs w:val="24"/>
          <w:lang w:val="sl-SI"/>
        </w:rPr>
        <w:t>__________________</w:t>
      </w:r>
      <w:r w:rsidR="00F96E21">
        <w:rPr>
          <w:rFonts w:ascii="Times New Roman" w:hAnsi="Times New Roman"/>
          <w:b/>
          <w:color w:val="000000"/>
          <w:sz w:val="24"/>
          <w:szCs w:val="24"/>
          <w:lang w:val="sl-SI"/>
        </w:rPr>
        <w:t xml:space="preserve"> </w:t>
      </w:r>
      <w:r w:rsidR="00F96E21">
        <w:rPr>
          <w:rFonts w:ascii="Times New Roman" w:hAnsi="Times New Roman"/>
          <w:color w:val="000000"/>
          <w:sz w:val="24"/>
          <w:szCs w:val="24"/>
          <w:lang w:val="sl-SI"/>
        </w:rPr>
        <w:t xml:space="preserve">sa </w:t>
      </w:r>
      <w:r w:rsidR="00F96E21" w:rsidRPr="00F96E21">
        <w:rPr>
          <w:rFonts w:ascii="Times New Roman" w:hAnsi="Times New Roman"/>
          <w:color w:val="000000"/>
          <w:sz w:val="24"/>
          <w:szCs w:val="24"/>
          <w:lang w:val="sl-SI"/>
        </w:rPr>
        <w:t>PDV-</w:t>
      </w:r>
      <w:r w:rsidR="00F96E21">
        <w:rPr>
          <w:rFonts w:ascii="Times New Roman" w:hAnsi="Times New Roman"/>
          <w:color w:val="000000"/>
          <w:sz w:val="24"/>
          <w:szCs w:val="24"/>
          <w:lang w:val="sl-SI"/>
        </w:rPr>
        <w:t xml:space="preserve">om </w:t>
      </w:r>
      <w:r w:rsidRPr="00C40274">
        <w:rPr>
          <w:rFonts w:ascii="Times New Roman" w:hAnsi="Times New Roman"/>
          <w:color w:val="000000"/>
          <w:sz w:val="24"/>
          <w:szCs w:val="24"/>
          <w:lang w:val="sl-SI"/>
        </w:rPr>
        <w:t>i slovima: ( ).</w:t>
      </w:r>
    </w:p>
    <w:p w:rsidR="00CF5FF9" w:rsidRPr="00C40274" w:rsidRDefault="00CF5FF9" w:rsidP="00CF5FF9">
      <w:pPr>
        <w:spacing w:after="0" w:line="240" w:lineRule="auto"/>
        <w:jc w:val="both"/>
        <w:rPr>
          <w:rFonts w:ascii="Times New Roman" w:hAnsi="Times New Roman"/>
          <w:color w:val="000000"/>
          <w:sz w:val="24"/>
          <w:szCs w:val="24"/>
          <w:lang w:val="sl-SI"/>
        </w:rPr>
      </w:pPr>
    </w:p>
    <w:p w:rsidR="00CF5FF9" w:rsidRPr="0025731E" w:rsidRDefault="00CF5FF9" w:rsidP="00CF5FF9">
      <w:pPr>
        <w:pStyle w:val="BodyText3"/>
        <w:rPr>
          <w:rFonts w:ascii="Times New Roman" w:eastAsia="Arial Unicode MS" w:hAnsi="Times New Roman"/>
          <w:color w:val="000000"/>
          <w:sz w:val="24"/>
          <w:szCs w:val="24"/>
          <w:lang w:val="sl-SI"/>
        </w:rPr>
      </w:pPr>
    </w:p>
    <w:p w:rsidR="00CF5FF9" w:rsidRPr="00C40274" w:rsidRDefault="00CF5FF9" w:rsidP="00CF5FF9">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lastRenderedPageBreak/>
        <w:t>Član 4</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 xml:space="preserve">Isplata radova iz člana 1 ovog ugovora vršiće se putem privremenih situacija i konačnog obračuna izvedenih radova, u zavisnosti od stepena gotovosti posla, na žiro račun IZVOĐAČA br. ____________ . </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 xml:space="preserve">Količinu izvršenih radova nakon završetka pojedine pozicije ili na kraju </w:t>
      </w:r>
      <w:r w:rsidR="00B10877">
        <w:rPr>
          <w:rFonts w:ascii="Times New Roman" w:hAnsi="Times New Roman"/>
          <w:color w:val="000000"/>
          <w:sz w:val="24"/>
          <w:szCs w:val="24"/>
          <w:lang w:val="sl-SI"/>
        </w:rPr>
        <w:t>svih radova</w:t>
      </w:r>
      <w:r w:rsidRPr="00C40274">
        <w:rPr>
          <w:rFonts w:ascii="Times New Roman" w:hAnsi="Times New Roman"/>
          <w:color w:val="000000"/>
          <w:sz w:val="24"/>
          <w:szCs w:val="24"/>
          <w:lang w:val="sl-SI"/>
        </w:rPr>
        <w:t xml:space="preserve"> utvrđuje IZVOĐAČ u prisustvu Nadzornog organa i podatke unosi u građevinsku knjigu.</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 xml:space="preserve">IZVOĐAČ će privremenu situaciju dostavljati Nadzornom organu preko građevinskog dnevnika </w:t>
      </w:r>
      <w:r w:rsidR="00B10877" w:rsidRPr="00C40274">
        <w:rPr>
          <w:rFonts w:ascii="Times New Roman" w:hAnsi="Times New Roman"/>
          <w:color w:val="000000"/>
          <w:sz w:val="24"/>
          <w:szCs w:val="24"/>
          <w:lang w:val="sl-SI"/>
        </w:rPr>
        <w:t>nakon završetka pojedine pozicije</w:t>
      </w:r>
      <w:r w:rsidRPr="00B10877">
        <w:rPr>
          <w:rFonts w:ascii="Times New Roman" w:hAnsi="Times New Roman"/>
          <w:color w:val="000000"/>
          <w:sz w:val="24"/>
          <w:szCs w:val="24"/>
          <w:lang w:val="sl-SI"/>
        </w:rPr>
        <w:t>.</w:t>
      </w:r>
      <w:r w:rsidRPr="00C40274">
        <w:rPr>
          <w:rFonts w:ascii="Times New Roman" w:hAnsi="Times New Roman"/>
          <w:color w:val="000000"/>
          <w:sz w:val="24"/>
          <w:szCs w:val="24"/>
          <w:lang w:val="sl-SI"/>
        </w:rPr>
        <w:t xml:space="preserve"> Nadzorni organ će primljenu </w:t>
      </w:r>
      <w:r w:rsidR="00F96E21">
        <w:rPr>
          <w:rFonts w:ascii="Times New Roman" w:hAnsi="Times New Roman"/>
          <w:color w:val="000000"/>
          <w:sz w:val="24"/>
          <w:szCs w:val="24"/>
          <w:lang w:val="sl-SI"/>
        </w:rPr>
        <w:t xml:space="preserve">situaciju, ako nema primjedbi, </w:t>
      </w:r>
      <w:r w:rsidRPr="00C40274">
        <w:rPr>
          <w:rFonts w:ascii="Times New Roman" w:hAnsi="Times New Roman"/>
          <w:color w:val="000000"/>
          <w:sz w:val="24"/>
          <w:szCs w:val="24"/>
          <w:lang w:val="sl-SI"/>
        </w:rPr>
        <w:t xml:space="preserve">ovjeriti u roku od </w:t>
      </w:r>
      <w:r w:rsidR="00B10877">
        <w:rPr>
          <w:rFonts w:ascii="Times New Roman" w:hAnsi="Times New Roman"/>
          <w:color w:val="000000"/>
          <w:sz w:val="24"/>
          <w:szCs w:val="24"/>
          <w:lang w:val="sl-SI"/>
        </w:rPr>
        <w:t>3</w:t>
      </w:r>
      <w:r w:rsidRPr="00C40274">
        <w:rPr>
          <w:rFonts w:ascii="Times New Roman" w:hAnsi="Times New Roman"/>
          <w:color w:val="000000"/>
          <w:sz w:val="24"/>
          <w:szCs w:val="24"/>
          <w:lang w:val="sl-SI"/>
        </w:rPr>
        <w:t xml:space="preserve"> dana.</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Plaćanje će se izvršiti u roku od </w:t>
      </w:r>
      <w:r w:rsidR="00294B22">
        <w:rPr>
          <w:rFonts w:ascii="Times New Roman" w:hAnsi="Times New Roman"/>
          <w:color w:val="000000"/>
          <w:sz w:val="24"/>
          <w:szCs w:val="24"/>
          <w:lang w:val="pl-PL"/>
        </w:rPr>
        <w:t>15</w:t>
      </w:r>
      <w:r w:rsidRPr="00C40274">
        <w:rPr>
          <w:rFonts w:ascii="Times New Roman" w:hAnsi="Times New Roman"/>
          <w:color w:val="000000"/>
          <w:sz w:val="24"/>
          <w:szCs w:val="24"/>
          <w:lang w:val="pl-PL"/>
        </w:rPr>
        <w:t xml:space="preserve"> dana </w:t>
      </w:r>
      <w:r w:rsidR="00B10877">
        <w:rPr>
          <w:rFonts w:ascii="Times New Roman" w:hAnsi="Times New Roman"/>
          <w:color w:val="000000"/>
          <w:sz w:val="24"/>
          <w:szCs w:val="24"/>
          <w:lang w:val="pl-PL"/>
        </w:rPr>
        <w:t xml:space="preserve">od dana </w:t>
      </w:r>
      <w:r w:rsidR="00294B22">
        <w:rPr>
          <w:rFonts w:ascii="Times New Roman" w:hAnsi="Times New Roman"/>
          <w:color w:val="000000"/>
          <w:sz w:val="24"/>
          <w:szCs w:val="24"/>
          <w:lang w:val="pl-PL"/>
        </w:rPr>
        <w:t>ovjere privremene situacije</w:t>
      </w:r>
      <w:r w:rsidRPr="00C40274">
        <w:rPr>
          <w:rFonts w:ascii="Times New Roman" w:hAnsi="Times New Roman"/>
          <w:color w:val="000000"/>
          <w:sz w:val="24"/>
          <w:szCs w:val="24"/>
          <w:lang w:val="pl-PL"/>
        </w:rPr>
        <w:t>.</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Ukoliko Nadzorni organ na podnesenu situaciju ima primjedbi, on će tražiti od IZVOĐAČA  da te primjedbe otkloni. Ukoliko IZVOĐAČ u roku od 2 dana ne otkloni primjedbe Nadzorni organ će staviti svoje primjedbe i nesporni dio ovjeriti i dostaviti situaciju na verfikaciju NARUČIOCU.</w:t>
      </w:r>
    </w:p>
    <w:p w:rsidR="00CF5FF9" w:rsidRPr="00C40274" w:rsidRDefault="00CF5FF9" w:rsidP="00885FC3">
      <w:pPr>
        <w:spacing w:after="0" w:line="240" w:lineRule="auto"/>
        <w:rPr>
          <w:rFonts w:ascii="Times New Roman" w:hAnsi="Times New Roman"/>
          <w:b/>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5</w:t>
      </w:r>
    </w:p>
    <w:p w:rsidR="00CF5FF9" w:rsidRPr="00C40274" w:rsidRDefault="00CF5FF9" w:rsidP="00CF5FF9">
      <w:pPr>
        <w:spacing w:after="0" w:line="240" w:lineRule="auto"/>
        <w:ind w:right="93" w:firstLine="426"/>
        <w:jc w:val="both"/>
        <w:rPr>
          <w:rFonts w:ascii="Times New Roman" w:hAnsi="Times New Roman"/>
          <w:sz w:val="24"/>
          <w:szCs w:val="24"/>
          <w:lang w:val="pl-PL"/>
        </w:rPr>
      </w:pPr>
      <w:r w:rsidRPr="00C40274">
        <w:rPr>
          <w:rFonts w:ascii="Times New Roman" w:hAnsi="Times New Roman"/>
          <w:sz w:val="24"/>
          <w:szCs w:val="24"/>
          <w:lang w:val="pl-PL"/>
        </w:rPr>
        <w:t>Smatra se da je NARUČILAC izvršio obavezu uvođenja IZVOĐAČA u posao ako mu je predao:</w:t>
      </w:r>
    </w:p>
    <w:p w:rsidR="00CF5FF9" w:rsidRPr="00C40274" w:rsidRDefault="00CF5FF9" w:rsidP="00CF5FF9">
      <w:pPr>
        <w:spacing w:after="0" w:line="240" w:lineRule="auto"/>
        <w:ind w:right="93"/>
        <w:jc w:val="both"/>
        <w:rPr>
          <w:rFonts w:ascii="Times New Roman" w:hAnsi="Times New Roman"/>
          <w:sz w:val="24"/>
          <w:szCs w:val="24"/>
          <w:lang w:val="pl-PL"/>
        </w:rPr>
      </w:pPr>
    </w:p>
    <w:p w:rsidR="00CF5FF9" w:rsidRPr="00C40274" w:rsidRDefault="00B10877" w:rsidP="00CF5FF9">
      <w:pPr>
        <w:numPr>
          <w:ilvl w:val="0"/>
          <w:numId w:val="7"/>
        </w:numPr>
        <w:tabs>
          <w:tab w:val="left" w:pos="567"/>
        </w:tabs>
        <w:spacing w:after="0" w:line="240" w:lineRule="auto"/>
        <w:ind w:left="709" w:right="93" w:hanging="283"/>
        <w:jc w:val="both"/>
        <w:rPr>
          <w:rFonts w:ascii="Times New Roman" w:hAnsi="Times New Roman"/>
          <w:sz w:val="24"/>
          <w:szCs w:val="24"/>
          <w:lang w:val="pl-PL"/>
        </w:rPr>
      </w:pPr>
      <w:r w:rsidRPr="0025731E">
        <w:rPr>
          <w:rFonts w:ascii="Times New Roman" w:hAnsi="Times New Roman"/>
          <w:sz w:val="24"/>
          <w:szCs w:val="24"/>
          <w:lang w:val="it-IT"/>
        </w:rPr>
        <w:t>Akt o imenovanju nadzornog organa.</w:t>
      </w:r>
    </w:p>
    <w:p w:rsidR="00CF5FF9" w:rsidRPr="00C40274" w:rsidRDefault="00CF5FF9" w:rsidP="00CF5FF9">
      <w:pPr>
        <w:spacing w:after="0" w:line="240" w:lineRule="auto"/>
        <w:ind w:right="93" w:firstLine="539"/>
        <w:jc w:val="both"/>
        <w:rPr>
          <w:rFonts w:ascii="Times New Roman" w:hAnsi="Times New Roman"/>
          <w:sz w:val="24"/>
          <w:szCs w:val="24"/>
          <w:lang w:val="pl-PL"/>
        </w:rPr>
      </w:pPr>
    </w:p>
    <w:p w:rsidR="00CF5FF9" w:rsidRPr="00C40274" w:rsidRDefault="00CF5FF9" w:rsidP="00CF5FF9">
      <w:pPr>
        <w:spacing w:after="0" w:line="240" w:lineRule="auto"/>
        <w:ind w:right="93" w:firstLine="426"/>
        <w:jc w:val="both"/>
        <w:rPr>
          <w:rFonts w:ascii="Times New Roman" w:hAnsi="Times New Roman"/>
          <w:sz w:val="24"/>
          <w:szCs w:val="24"/>
          <w:lang w:val="pl-PL"/>
        </w:rPr>
      </w:pPr>
      <w:r w:rsidRPr="00C40274">
        <w:rPr>
          <w:rFonts w:ascii="Times New Roman" w:hAnsi="Times New Roman"/>
          <w:sz w:val="24"/>
          <w:szCs w:val="24"/>
          <w:lang w:val="pl-PL"/>
        </w:rPr>
        <w:t xml:space="preserve">NARUČILAC je dužan da IZVOĐAČA uvede u posao u roku od </w:t>
      </w:r>
      <w:r w:rsidR="00B10877">
        <w:rPr>
          <w:rFonts w:ascii="Times New Roman" w:hAnsi="Times New Roman"/>
          <w:sz w:val="24"/>
          <w:szCs w:val="24"/>
          <w:lang w:val="pl-PL"/>
        </w:rPr>
        <w:t>2</w:t>
      </w:r>
      <w:r w:rsidRPr="00C40274">
        <w:rPr>
          <w:rFonts w:ascii="Times New Roman" w:hAnsi="Times New Roman"/>
          <w:sz w:val="24"/>
          <w:szCs w:val="24"/>
          <w:lang w:val="pl-PL"/>
        </w:rPr>
        <w:t xml:space="preserve"> dana od dana potpisivanja ovog ugovora. U protivnom, IZVOĐAČ će imati pravo da produži rok za završetak objekta. </w:t>
      </w:r>
    </w:p>
    <w:p w:rsidR="00CF5FF9" w:rsidRPr="00C40274" w:rsidRDefault="00CF5FF9" w:rsidP="00CF5FF9">
      <w:pPr>
        <w:spacing w:after="0" w:line="240" w:lineRule="auto"/>
        <w:ind w:right="93" w:firstLine="426"/>
        <w:jc w:val="both"/>
        <w:rPr>
          <w:rFonts w:ascii="Times New Roman" w:hAnsi="Times New Roman"/>
          <w:sz w:val="24"/>
          <w:szCs w:val="24"/>
          <w:lang w:val="pl-PL"/>
        </w:rPr>
      </w:pPr>
    </w:p>
    <w:p w:rsidR="00CF5FF9" w:rsidRPr="00C40274" w:rsidRDefault="00CF5FF9" w:rsidP="00CF5FF9">
      <w:pPr>
        <w:spacing w:after="0" w:line="240" w:lineRule="auto"/>
        <w:ind w:right="93" w:firstLine="426"/>
        <w:jc w:val="both"/>
        <w:rPr>
          <w:rFonts w:ascii="Times New Roman" w:hAnsi="Times New Roman"/>
          <w:sz w:val="24"/>
          <w:szCs w:val="24"/>
          <w:lang w:val="pl-PL"/>
        </w:rPr>
      </w:pPr>
      <w:r w:rsidRPr="00C40274">
        <w:rPr>
          <w:rFonts w:ascii="Times New Roman" w:hAnsi="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CF5FF9" w:rsidRPr="00C40274" w:rsidRDefault="00CF5FF9" w:rsidP="006D576A">
      <w:pPr>
        <w:spacing w:after="0" w:line="240" w:lineRule="auto"/>
        <w:jc w:val="both"/>
        <w:rPr>
          <w:rFonts w:ascii="Times New Roman" w:hAnsi="Times New Roman"/>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IZVOĐAČ se obavezuje da radove iz člana 1 ovog ugovora kompletno dovrši i preda NARUČIOCU na upotrebu u roku od </w:t>
      </w:r>
      <w:r w:rsidR="00B10877">
        <w:rPr>
          <w:rFonts w:ascii="Times New Roman" w:hAnsi="Times New Roman"/>
          <w:color w:val="000000"/>
          <w:sz w:val="24"/>
          <w:szCs w:val="24"/>
          <w:lang w:val="pl-PL"/>
        </w:rPr>
        <w:t>30</w:t>
      </w:r>
      <w:r w:rsidRPr="00C40274">
        <w:rPr>
          <w:rFonts w:ascii="Times New Roman" w:hAnsi="Times New Roman"/>
          <w:color w:val="000000"/>
          <w:sz w:val="24"/>
          <w:szCs w:val="24"/>
          <w:lang w:val="pl-PL"/>
        </w:rPr>
        <w:t xml:space="preserve"> dana od dana potpisivanja ovog ugovora.</w:t>
      </w:r>
    </w:p>
    <w:p w:rsidR="00CF5FF9" w:rsidRPr="00C40274" w:rsidRDefault="00CF5FF9" w:rsidP="00CF5FF9">
      <w:pPr>
        <w:spacing w:after="0" w:line="240" w:lineRule="auto"/>
        <w:jc w:val="both"/>
        <w:rPr>
          <w:rFonts w:ascii="Times New Roman" w:hAnsi="Times New Roman"/>
          <w:color w:val="000000"/>
          <w:sz w:val="24"/>
          <w:szCs w:val="24"/>
          <w:lang w:val="pl-PL"/>
        </w:rPr>
      </w:pPr>
    </w:p>
    <w:p w:rsidR="00CF5FF9" w:rsidRPr="00C40274" w:rsidRDefault="00CF5FF9" w:rsidP="00CF5FF9">
      <w:pPr>
        <w:spacing w:after="0" w:line="240" w:lineRule="auto"/>
        <w:jc w:val="both"/>
        <w:rPr>
          <w:rFonts w:ascii="Times New Roman" w:hAnsi="Times New Roman"/>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6</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Ako IZVOĐAČ svojom krivicom dovede u pitanje rok i završetak objekta iz člana 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Eventualne razlike između ugovorene cijene oduzetih radova i cijene ugovorene sa drugim izvođačem, snosi IZVOĐAČ.</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Pored obaveze iz stava </w:t>
      </w:r>
      <w:r>
        <w:rPr>
          <w:rFonts w:ascii="Times New Roman" w:hAnsi="Times New Roman"/>
          <w:color w:val="000000"/>
          <w:sz w:val="24"/>
          <w:szCs w:val="24"/>
          <w:lang w:val="pl-PL"/>
        </w:rPr>
        <w:t xml:space="preserve">5 ovog ugovora </w:t>
      </w:r>
      <w:r w:rsidRPr="00C40274">
        <w:rPr>
          <w:rFonts w:ascii="Times New Roman" w:hAnsi="Times New Roman"/>
          <w:color w:val="000000"/>
          <w:sz w:val="24"/>
          <w:szCs w:val="24"/>
          <w:lang w:val="pl-PL"/>
        </w:rPr>
        <w:t xml:space="preserve">IZVOĐAČ je dužan da NARUČIOCU nadoknadi štetu koju ovaj pretrpi zbog raskida ugovora iz razloga navedenih u stavu 1 ovog </w:t>
      </w:r>
      <w:r w:rsidR="00B10877">
        <w:rPr>
          <w:rFonts w:ascii="Times New Roman" w:hAnsi="Times New Roman"/>
          <w:color w:val="000000"/>
          <w:sz w:val="24"/>
          <w:szCs w:val="24"/>
          <w:lang w:val="pl-PL"/>
        </w:rPr>
        <w:t>člana</w:t>
      </w:r>
      <w:r w:rsidRPr="00C40274">
        <w:rPr>
          <w:rFonts w:ascii="Times New Roman" w:hAnsi="Times New Roman"/>
          <w:color w:val="000000"/>
          <w:sz w:val="24"/>
          <w:szCs w:val="24"/>
          <w:lang w:val="pl-PL"/>
        </w:rPr>
        <w:t>.</w:t>
      </w:r>
    </w:p>
    <w:p w:rsidR="00CF5FF9" w:rsidRPr="00C40274" w:rsidRDefault="00CF5FF9" w:rsidP="00CF5FF9">
      <w:pPr>
        <w:spacing w:after="0" w:line="240" w:lineRule="auto"/>
        <w:jc w:val="both"/>
        <w:rPr>
          <w:rFonts w:ascii="Times New Roman" w:hAnsi="Times New Roman"/>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lastRenderedPageBreak/>
        <w:t>Član 7</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Organizaciju i priključenje gradilišta na </w:t>
      </w:r>
      <w:r w:rsidR="00B10877">
        <w:rPr>
          <w:rFonts w:ascii="Times New Roman" w:hAnsi="Times New Roman"/>
          <w:color w:val="000000"/>
          <w:sz w:val="24"/>
          <w:szCs w:val="24"/>
          <w:lang w:val="pl-PL"/>
        </w:rPr>
        <w:t>elektro</w:t>
      </w:r>
      <w:r w:rsidRPr="00C40274">
        <w:rPr>
          <w:rFonts w:ascii="Times New Roman" w:hAnsi="Times New Roman"/>
          <w:color w:val="000000"/>
          <w:sz w:val="24"/>
          <w:szCs w:val="24"/>
          <w:lang w:val="pl-PL"/>
        </w:rPr>
        <w:t>instalacije</w:t>
      </w:r>
      <w:r w:rsidR="00B10877">
        <w:rPr>
          <w:rFonts w:ascii="Times New Roman" w:hAnsi="Times New Roman"/>
          <w:color w:val="000000"/>
          <w:sz w:val="24"/>
          <w:szCs w:val="24"/>
          <w:lang w:val="pl-PL"/>
        </w:rPr>
        <w:t xml:space="preserve"> i instalacije</w:t>
      </w:r>
      <w:r w:rsidRPr="00C40274">
        <w:rPr>
          <w:rFonts w:ascii="Times New Roman" w:hAnsi="Times New Roman"/>
          <w:color w:val="000000"/>
          <w:sz w:val="24"/>
          <w:szCs w:val="24"/>
          <w:lang w:val="pl-PL"/>
        </w:rPr>
        <w:t xml:space="preserve"> vodovoda IZVOĐAČ obezbjeđuje sam i o svom trošku.</w:t>
      </w:r>
    </w:p>
    <w:p w:rsidR="00820D46" w:rsidRPr="00C40274" w:rsidRDefault="00820D46" w:rsidP="002A543A">
      <w:pPr>
        <w:spacing w:after="0" w:line="240" w:lineRule="auto"/>
        <w:rPr>
          <w:rFonts w:ascii="Times New Roman" w:hAnsi="Times New Roman"/>
          <w:b/>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 xml:space="preserve">Član </w:t>
      </w:r>
      <w:r w:rsidR="008F1C39">
        <w:rPr>
          <w:rFonts w:ascii="Times New Roman" w:hAnsi="Times New Roman"/>
          <w:b/>
          <w:color w:val="000000"/>
          <w:sz w:val="24"/>
          <w:szCs w:val="24"/>
          <w:lang w:val="pl-PL"/>
        </w:rPr>
        <w:t>8</w:t>
      </w:r>
    </w:p>
    <w:p w:rsidR="00CF5FF9" w:rsidRPr="00C40274" w:rsidRDefault="00CF5FF9" w:rsidP="00CF5FF9">
      <w:pPr>
        <w:pStyle w:val="BodyText"/>
        <w:ind w:firstLine="426"/>
        <w:rPr>
          <w:iCs/>
          <w:sz w:val="24"/>
          <w:szCs w:val="24"/>
          <w:lang w:val="sr-Latn-CS"/>
        </w:rPr>
      </w:pPr>
      <w:r w:rsidRPr="00C40274">
        <w:rPr>
          <w:color w:val="000000"/>
          <w:sz w:val="24"/>
          <w:szCs w:val="24"/>
          <w:lang w:val="pl-PL"/>
        </w:rPr>
        <w:t xml:space="preserve">Garantni rok </w:t>
      </w:r>
      <w:r w:rsidRPr="00C40274">
        <w:rPr>
          <w:iCs/>
          <w:sz w:val="24"/>
          <w:szCs w:val="24"/>
          <w:lang w:val="sr-Latn-CS"/>
        </w:rPr>
        <w:t>za</w:t>
      </w:r>
      <w:r w:rsidR="008F1C39">
        <w:rPr>
          <w:iCs/>
          <w:sz w:val="24"/>
          <w:szCs w:val="24"/>
          <w:lang w:val="sr-Latn-CS"/>
        </w:rPr>
        <w:t xml:space="preserve"> izvedene</w:t>
      </w:r>
      <w:r w:rsidRPr="00C40274">
        <w:rPr>
          <w:iCs/>
          <w:sz w:val="24"/>
          <w:szCs w:val="24"/>
          <w:lang w:val="sr-Latn-CS"/>
        </w:rPr>
        <w:t xml:space="preserve"> radove </w:t>
      </w:r>
      <w:r w:rsidR="008F1C39">
        <w:rPr>
          <w:iCs/>
          <w:sz w:val="24"/>
          <w:szCs w:val="24"/>
          <w:lang w:val="sr-Latn-CS"/>
        </w:rPr>
        <w:t xml:space="preserve">je </w:t>
      </w:r>
      <w:r w:rsidR="006D576A">
        <w:rPr>
          <w:iCs/>
          <w:sz w:val="24"/>
          <w:szCs w:val="24"/>
          <w:lang w:val="sr-Latn-CS"/>
        </w:rPr>
        <w:t>2</w:t>
      </w:r>
      <w:r w:rsidR="008F1C39">
        <w:rPr>
          <w:iCs/>
          <w:sz w:val="24"/>
          <w:szCs w:val="24"/>
          <w:lang w:val="sr-Latn-CS"/>
        </w:rPr>
        <w:t xml:space="preserve"> godine</w:t>
      </w:r>
      <w:r w:rsidR="00820D46">
        <w:rPr>
          <w:iCs/>
          <w:sz w:val="24"/>
          <w:szCs w:val="24"/>
          <w:lang w:val="sr-Latn-CS"/>
        </w:rPr>
        <w:t>.</w:t>
      </w:r>
    </w:p>
    <w:p w:rsidR="00CF5FF9" w:rsidRPr="00C40274" w:rsidRDefault="00CF5FF9" w:rsidP="00CF5FF9">
      <w:pPr>
        <w:spacing w:after="0" w:line="240" w:lineRule="auto"/>
        <w:jc w:val="both"/>
        <w:rPr>
          <w:rFonts w:ascii="Times New Roman" w:hAnsi="Times New Roman"/>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 xml:space="preserve">Član </w:t>
      </w:r>
      <w:r w:rsidR="008F1C39">
        <w:rPr>
          <w:rFonts w:ascii="Times New Roman" w:hAnsi="Times New Roman"/>
          <w:b/>
          <w:color w:val="000000"/>
          <w:sz w:val="24"/>
          <w:szCs w:val="24"/>
          <w:lang w:val="pl-PL"/>
        </w:rPr>
        <w:t>9</w:t>
      </w:r>
    </w:p>
    <w:p w:rsidR="00CF5FF9"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Saglasnost na</w:t>
      </w:r>
      <w:r w:rsidRPr="00C40274">
        <w:rPr>
          <w:rFonts w:ascii="Times New Roman" w:hAnsi="Times New Roman"/>
          <w:b/>
          <w:color w:val="000000"/>
          <w:sz w:val="24"/>
          <w:szCs w:val="24"/>
          <w:lang w:val="pl-PL"/>
        </w:rPr>
        <w:t xml:space="preserve"> </w:t>
      </w:r>
      <w:r w:rsidRPr="00C40274">
        <w:rPr>
          <w:rFonts w:ascii="Times New Roman" w:hAnsi="Times New Roman"/>
          <w:color w:val="000000"/>
          <w:sz w:val="24"/>
          <w:szCs w:val="24"/>
          <w:lang w:val="pl-PL"/>
        </w:rPr>
        <w:t>izmjene i dopune tehničke dokumentacije na osnovu koje je ugovoreno izvođenje radova daje NARUČILAC, uz pre</w:t>
      </w:r>
      <w:r>
        <w:rPr>
          <w:rFonts w:ascii="Times New Roman" w:hAnsi="Times New Roman"/>
          <w:color w:val="000000"/>
          <w:sz w:val="24"/>
          <w:szCs w:val="24"/>
          <w:lang w:val="pl-PL"/>
        </w:rPr>
        <w:t>t</w:t>
      </w:r>
      <w:r w:rsidRPr="00C40274">
        <w:rPr>
          <w:rFonts w:ascii="Times New Roman" w:hAnsi="Times New Roman"/>
          <w:color w:val="000000"/>
          <w:sz w:val="24"/>
          <w:szCs w:val="24"/>
          <w:lang w:val="pl-PL"/>
        </w:rPr>
        <w:t xml:space="preserve">hodnu saglasanost </w:t>
      </w:r>
      <w:r w:rsidR="00BC13B0">
        <w:rPr>
          <w:rFonts w:ascii="Times New Roman" w:hAnsi="Times New Roman"/>
          <w:color w:val="000000"/>
          <w:sz w:val="24"/>
          <w:szCs w:val="24"/>
          <w:lang w:val="pl-PL"/>
        </w:rPr>
        <w:t>vodećeg</w:t>
      </w:r>
      <w:r w:rsidRPr="00C40274">
        <w:rPr>
          <w:rFonts w:ascii="Times New Roman" w:hAnsi="Times New Roman"/>
          <w:color w:val="000000"/>
          <w:sz w:val="24"/>
          <w:szCs w:val="24"/>
          <w:lang w:val="pl-PL"/>
        </w:rPr>
        <w:t xml:space="preserve"> projektanta</w:t>
      </w:r>
      <w:r w:rsidR="00BC13B0">
        <w:rPr>
          <w:rFonts w:ascii="Times New Roman" w:hAnsi="Times New Roman"/>
          <w:color w:val="000000"/>
          <w:sz w:val="24"/>
          <w:szCs w:val="24"/>
          <w:lang w:val="pl-PL"/>
        </w:rPr>
        <w:t xml:space="preserve"> koji je izradio projekat i Nadzornog organa.</w:t>
      </w:r>
    </w:p>
    <w:p w:rsidR="00820D46" w:rsidRPr="00C40274" w:rsidRDefault="00820D46" w:rsidP="00CF5FF9">
      <w:pPr>
        <w:spacing w:after="0" w:line="240" w:lineRule="auto"/>
        <w:ind w:firstLine="426"/>
        <w:jc w:val="both"/>
        <w:rPr>
          <w:rFonts w:ascii="Times New Roman" w:hAnsi="Times New Roman"/>
          <w:color w:val="000000"/>
          <w:sz w:val="24"/>
          <w:szCs w:val="24"/>
          <w:lang w:val="pl-PL"/>
        </w:rPr>
      </w:pPr>
    </w:p>
    <w:p w:rsidR="00820D46" w:rsidRDefault="00820D46" w:rsidP="00820D46">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w:t>
      </w:r>
      <w:r w:rsidR="002A543A">
        <w:rPr>
          <w:rFonts w:ascii="Times New Roman" w:hAnsi="Times New Roman"/>
          <w:b/>
          <w:color w:val="000000"/>
          <w:sz w:val="24"/>
          <w:szCs w:val="24"/>
          <w:lang w:val="pl-PL"/>
        </w:rPr>
        <w:t>0</w:t>
      </w:r>
    </w:p>
    <w:p w:rsidR="00820D46" w:rsidRPr="002A543A" w:rsidRDefault="00820D46" w:rsidP="00820D46">
      <w:pPr>
        <w:spacing w:after="0" w:line="240" w:lineRule="auto"/>
        <w:ind w:firstLine="426"/>
        <w:jc w:val="both"/>
        <w:rPr>
          <w:rFonts w:ascii="Times New Roman" w:hAnsi="Times New Roman"/>
          <w:color w:val="000000"/>
          <w:sz w:val="24"/>
          <w:szCs w:val="24"/>
          <w:lang w:val="pl-PL"/>
        </w:rPr>
      </w:pPr>
      <w:r w:rsidRPr="002A543A">
        <w:rPr>
          <w:rFonts w:ascii="Times New Roman" w:hAnsi="Times New Roman"/>
          <w:color w:val="000000"/>
          <w:sz w:val="24"/>
          <w:szCs w:val="24"/>
          <w:lang w:val="pl-PL"/>
        </w:rPr>
        <w:t>Stručni  nadzor nad građenjem ugovorenog objekta NARUČILAC će vršiti preko privrednog društva</w:t>
      </w:r>
      <w:r w:rsidR="002A543A">
        <w:rPr>
          <w:rFonts w:ascii="Times New Roman" w:hAnsi="Times New Roman"/>
          <w:color w:val="000000"/>
          <w:sz w:val="24"/>
          <w:szCs w:val="24"/>
          <w:lang w:val="pl-PL"/>
        </w:rPr>
        <w:t>.</w:t>
      </w:r>
    </w:p>
    <w:p w:rsidR="00820D46" w:rsidRPr="002A543A" w:rsidRDefault="00820D46" w:rsidP="00820D46">
      <w:pPr>
        <w:pStyle w:val="BodyText"/>
        <w:tabs>
          <w:tab w:val="left" w:pos="0"/>
        </w:tabs>
        <w:ind w:firstLine="426"/>
        <w:rPr>
          <w:color w:val="000000"/>
          <w:sz w:val="24"/>
          <w:szCs w:val="24"/>
          <w:lang w:val="pl-PL"/>
        </w:rPr>
      </w:pPr>
      <w:r w:rsidRPr="002A543A">
        <w:rPr>
          <w:color w:val="000000"/>
          <w:sz w:val="24"/>
          <w:szCs w:val="24"/>
          <w:lang w:val="pl-PL"/>
        </w:rPr>
        <w:t>Ako u toku izvođenja radova dođe do promjene nadzornog organa, NARUČILAC će o tome obavijestiti IZVOĐAČA.</w:t>
      </w:r>
    </w:p>
    <w:p w:rsidR="00820D46" w:rsidRDefault="00820D46" w:rsidP="00CF5FF9">
      <w:pPr>
        <w:spacing w:after="0" w:line="240" w:lineRule="auto"/>
        <w:jc w:val="center"/>
        <w:rPr>
          <w:rFonts w:ascii="Times New Roman" w:hAnsi="Times New Roman"/>
          <w:b/>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1</w:t>
      </w:r>
      <w:r w:rsidR="002A543A">
        <w:rPr>
          <w:rFonts w:ascii="Times New Roman" w:hAnsi="Times New Roman"/>
          <w:b/>
          <w:color w:val="000000"/>
          <w:sz w:val="24"/>
          <w:szCs w:val="24"/>
          <w:lang w:val="pl-PL"/>
        </w:rPr>
        <w:t>1</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pStyle w:val="BodyText"/>
        <w:tabs>
          <w:tab w:val="left" w:pos="0"/>
        </w:tabs>
        <w:ind w:firstLine="426"/>
        <w:rPr>
          <w:color w:val="000000"/>
          <w:sz w:val="24"/>
          <w:szCs w:val="24"/>
          <w:lang w:val="pl-PL"/>
        </w:rPr>
      </w:pPr>
      <w:r w:rsidRPr="00C40274">
        <w:rPr>
          <w:color w:val="000000"/>
          <w:sz w:val="24"/>
          <w:szCs w:val="24"/>
          <w:lang w:val="pl-PL"/>
        </w:rPr>
        <w:t>Nadzorni organ nema pravo da oslobodi IZVOĐAČA od bilo koje njegove dužnosti ili obaveze iz ugovora ukoliko za to ne dobije pis</w:t>
      </w:r>
      <w:r>
        <w:rPr>
          <w:color w:val="000000"/>
          <w:sz w:val="24"/>
          <w:szCs w:val="24"/>
          <w:lang w:val="pl-PL"/>
        </w:rPr>
        <w:t>a</w:t>
      </w:r>
      <w:r w:rsidRPr="00C40274">
        <w:rPr>
          <w:color w:val="000000"/>
          <w:sz w:val="24"/>
          <w:szCs w:val="24"/>
          <w:lang w:val="pl-PL"/>
        </w:rPr>
        <w:t>no ovlašćenje od NARUČIOCA.</w:t>
      </w:r>
    </w:p>
    <w:p w:rsidR="00CF5FF9" w:rsidRPr="00C40274" w:rsidRDefault="00CF5FF9" w:rsidP="00CF5FF9">
      <w:pPr>
        <w:tabs>
          <w:tab w:val="left" w:pos="8208"/>
        </w:tabs>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Postojanje nadzornog organa i njegovi propusti u vršenju stručnog nadzora ne oslobađaju IZVOĐAČA od njegove obaveze i odgovornosti za kvalitetno i pravilno izvođenje radova.</w:t>
      </w:r>
    </w:p>
    <w:p w:rsidR="00CF5FF9" w:rsidRPr="00C40274" w:rsidRDefault="00CF5FF9" w:rsidP="00CF5FF9">
      <w:pPr>
        <w:spacing w:after="0" w:line="240" w:lineRule="auto"/>
        <w:rPr>
          <w:rFonts w:ascii="Times New Roman" w:hAnsi="Times New Roman"/>
          <w:b/>
          <w:color w:val="000000"/>
          <w:sz w:val="24"/>
          <w:szCs w:val="24"/>
          <w:lang w:val="pl-PL"/>
        </w:rPr>
      </w:pPr>
    </w:p>
    <w:p w:rsidR="00CF5FF9" w:rsidRPr="00C40274" w:rsidRDefault="008F1C39" w:rsidP="00CF5FF9">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w:t>
      </w:r>
      <w:r w:rsidR="002A543A">
        <w:rPr>
          <w:rFonts w:ascii="Times New Roman" w:hAnsi="Times New Roman"/>
          <w:b/>
          <w:color w:val="000000"/>
          <w:sz w:val="24"/>
          <w:szCs w:val="24"/>
          <w:lang w:val="pl-PL"/>
        </w:rPr>
        <w:t>2</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Nadzorni organ ima pravo da naredi IZVOĐAČU da otkloni nekvalitetno izvedene radove i zabrani ugrađivanje nekvalitetnog materijala i opreme.</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te okolnosti unijeti u građevinski dnevnik.</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Sa izvođenjem radova može se ponovo nastaviti kada IZVOĐAČ preduzme i sprovede odgovarajuće radnje i mjere kojima se prema nalazu nadzornog organa obezbjeđuje kvalitetno izvođenje radova.</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Ako se između Nadzornog organa i IZVOĐAČA pojave nesaglasnosti u pogledu kvaliteta materijala koji se ugrađuje, materijal se daje na ispitivanje.</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lastRenderedPageBreak/>
        <w:t>Troškove ovog ispitivanja plaća IZVOĐAČ koji ima pravo da traži njihovu nadoknadu od NARUČIOCA, ako ovaj nije bio u pravu.</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Materijal za koji se utvrdi da ne odgovara tehničkim propisima ili </w:t>
      </w:r>
      <w:r w:rsidR="00BC13B0">
        <w:rPr>
          <w:rFonts w:ascii="Times New Roman" w:hAnsi="Times New Roman"/>
          <w:color w:val="000000"/>
          <w:sz w:val="24"/>
          <w:szCs w:val="24"/>
          <w:lang w:val="pl-PL"/>
        </w:rPr>
        <w:t>važećim</w:t>
      </w:r>
      <w:r w:rsidRPr="00C40274">
        <w:rPr>
          <w:rFonts w:ascii="Times New Roman" w:hAnsi="Times New Roman"/>
          <w:color w:val="000000"/>
          <w:sz w:val="24"/>
          <w:szCs w:val="24"/>
          <w:lang w:val="pl-PL"/>
        </w:rPr>
        <w:t xml:space="preserve"> standardima, IZVOĐAČ mora o svom trošku da ukloni sa gradilišta u roku koji mu odredi Nadzorni organ.</w:t>
      </w:r>
    </w:p>
    <w:p w:rsidR="00CF5FF9" w:rsidRPr="00C40274" w:rsidRDefault="00CF5FF9" w:rsidP="00CF5FF9">
      <w:pPr>
        <w:spacing w:after="0" w:line="240" w:lineRule="auto"/>
        <w:rPr>
          <w:rFonts w:ascii="Times New Roman" w:hAnsi="Times New Roman"/>
          <w:b/>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1</w:t>
      </w:r>
      <w:r w:rsidR="002A543A">
        <w:rPr>
          <w:rFonts w:ascii="Times New Roman" w:hAnsi="Times New Roman"/>
          <w:b/>
          <w:color w:val="000000"/>
          <w:sz w:val="24"/>
          <w:szCs w:val="24"/>
          <w:lang w:val="pl-PL"/>
        </w:rPr>
        <w:t>3</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Kvalitet materijala koji se ugrađuje, poluproizvoda i gotovih proizvoda i kvalitet izvedenih radova moraju da odgovaraju uslovima po važećim tehničkim propisima i standar</w:t>
      </w:r>
      <w:r w:rsidR="00BC13B0">
        <w:rPr>
          <w:rFonts w:ascii="Times New Roman" w:hAnsi="Times New Roman"/>
          <w:color w:val="000000"/>
          <w:sz w:val="24"/>
          <w:szCs w:val="24"/>
          <w:lang w:val="pl-PL"/>
        </w:rPr>
        <w:t>d</w:t>
      </w:r>
      <w:r w:rsidRPr="00C40274">
        <w:rPr>
          <w:rFonts w:ascii="Times New Roman" w:hAnsi="Times New Roman"/>
          <w:color w:val="000000"/>
          <w:sz w:val="24"/>
          <w:szCs w:val="24"/>
          <w:lang w:val="pl-PL"/>
        </w:rPr>
        <w:t>ima i uslovi</w:t>
      </w:r>
      <w:r w:rsidR="006D576A">
        <w:rPr>
          <w:rFonts w:ascii="Times New Roman" w:hAnsi="Times New Roman"/>
          <w:color w:val="000000"/>
          <w:sz w:val="24"/>
          <w:szCs w:val="24"/>
          <w:lang w:val="pl-PL"/>
        </w:rPr>
        <w:t>m</w:t>
      </w:r>
      <w:r w:rsidRPr="00C40274">
        <w:rPr>
          <w:rFonts w:ascii="Times New Roman" w:hAnsi="Times New Roman"/>
          <w:color w:val="000000"/>
          <w:sz w:val="24"/>
          <w:szCs w:val="24"/>
          <w:lang w:val="pl-PL"/>
        </w:rPr>
        <w:t>a predviđenim tehničkom dokumentacijom po kojoj se izvode radovi na objektu i uslovima ovog ugovora.</w:t>
      </w:r>
    </w:p>
    <w:p w:rsidR="00CF5FF9" w:rsidRPr="00C40274" w:rsidRDefault="00CF5FF9" w:rsidP="00CF5FF9">
      <w:pPr>
        <w:spacing w:after="0" w:line="240" w:lineRule="auto"/>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Sve troškove ispitivanja kvaliteta materijala i radova snosi IZVOĐAČ.</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Rezultat svih ispitivanja IZVOĐAČ mora blagovremeno dostavljati Nadzornom organu i ovi biti upisani u građevinski dnevnik.</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0"/>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Ukoliko rezultati ispitivanja pokažu da kvalitet ugrađenog materijala ili izvedenih  radova,  ne odgovara zahtijevanim uslovima, Nadzorni organ je dužan da izda nalog IZVOĐAČU da nekvalitetni materijal zamijeni kvalitetnim i da radove dovede u ispravno stanje i sve o trošku IZVOĐAČA.</w:t>
      </w:r>
    </w:p>
    <w:p w:rsidR="00CF5FF9" w:rsidRPr="00C40274" w:rsidRDefault="00CF5FF9" w:rsidP="00CF5FF9">
      <w:pPr>
        <w:tabs>
          <w:tab w:val="left" w:pos="7920"/>
        </w:tabs>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144"/>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Ako IZVOĐAČ i pored upozorenja i zahtjeva Nadzornog organa da otkloni uočene nedostatke nastavi nekvalitetno izvođenje radova, Nadzorni organ će postupiti u smislu stava 2. člana 1</w:t>
      </w:r>
      <w:r w:rsidR="006D576A">
        <w:rPr>
          <w:rFonts w:ascii="Times New Roman" w:hAnsi="Times New Roman"/>
          <w:color w:val="000000"/>
          <w:sz w:val="24"/>
          <w:szCs w:val="24"/>
          <w:lang w:val="it-IT"/>
        </w:rPr>
        <w:t>2</w:t>
      </w:r>
      <w:r w:rsidRPr="00C40274">
        <w:rPr>
          <w:rFonts w:ascii="Times New Roman" w:hAnsi="Times New Roman"/>
          <w:color w:val="000000"/>
          <w:sz w:val="24"/>
          <w:szCs w:val="24"/>
          <w:lang w:val="it-IT"/>
        </w:rPr>
        <w:t>. ovog ugovora.</w:t>
      </w:r>
    </w:p>
    <w:p w:rsidR="00CF5FF9" w:rsidRPr="00C40274" w:rsidRDefault="00CF5FF9" w:rsidP="00CF5FF9">
      <w:pPr>
        <w:tabs>
          <w:tab w:val="left" w:pos="144"/>
        </w:tabs>
        <w:spacing w:after="0" w:line="240" w:lineRule="auto"/>
        <w:rPr>
          <w:rFonts w:ascii="Times New Roman" w:hAnsi="Times New Roman"/>
          <w:b/>
          <w:color w:val="000000"/>
          <w:sz w:val="24"/>
          <w:szCs w:val="24"/>
          <w:lang w:val="it-IT"/>
        </w:rPr>
      </w:pPr>
    </w:p>
    <w:p w:rsidR="00CF5FF9" w:rsidRPr="00C40274" w:rsidRDefault="00CF5FF9" w:rsidP="00CF5FF9">
      <w:pPr>
        <w:tabs>
          <w:tab w:val="left" w:pos="144"/>
        </w:tabs>
        <w:spacing w:after="0" w:line="240" w:lineRule="auto"/>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Član 1</w:t>
      </w:r>
      <w:r w:rsidR="002A543A">
        <w:rPr>
          <w:rFonts w:ascii="Times New Roman" w:hAnsi="Times New Roman"/>
          <w:b/>
          <w:color w:val="000000"/>
          <w:sz w:val="24"/>
          <w:szCs w:val="24"/>
          <w:lang w:val="it-IT"/>
        </w:rPr>
        <w:t>4</w:t>
      </w:r>
    </w:p>
    <w:p w:rsidR="00CF5FF9" w:rsidRPr="00C40274" w:rsidRDefault="00CF5FF9" w:rsidP="00CF5FF9">
      <w:pPr>
        <w:pStyle w:val="BodyText"/>
        <w:tabs>
          <w:tab w:val="left" w:pos="0"/>
        </w:tabs>
        <w:ind w:firstLine="426"/>
        <w:rPr>
          <w:color w:val="000000"/>
          <w:sz w:val="24"/>
          <w:szCs w:val="24"/>
          <w:lang w:val="it-IT"/>
        </w:rPr>
      </w:pPr>
      <w:r w:rsidRPr="00C40274">
        <w:rPr>
          <w:color w:val="000000"/>
          <w:sz w:val="24"/>
          <w:szCs w:val="24"/>
          <w:lang w:val="it-IT"/>
        </w:rPr>
        <w:t>IZVOĐAČ je dužan da za uredno i blagovremeno izvršenje radova na izgradnji objekta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CF5FF9" w:rsidRPr="00C40274" w:rsidRDefault="00CF5FF9" w:rsidP="00CF5FF9">
      <w:pPr>
        <w:tabs>
          <w:tab w:val="left" w:pos="144"/>
          <w:tab w:val="left" w:pos="2160"/>
        </w:tabs>
        <w:spacing w:after="0" w:line="240" w:lineRule="auto"/>
        <w:rPr>
          <w:rFonts w:ascii="Times New Roman" w:hAnsi="Times New Roman"/>
          <w:b/>
          <w:color w:val="000000"/>
          <w:sz w:val="24"/>
          <w:szCs w:val="24"/>
          <w:lang w:val="it-IT"/>
        </w:rPr>
      </w:pPr>
    </w:p>
    <w:p w:rsidR="00CF5FF9" w:rsidRPr="00C40274" w:rsidRDefault="00CF5FF9" w:rsidP="00CF5FF9">
      <w:pPr>
        <w:tabs>
          <w:tab w:val="left" w:pos="144"/>
          <w:tab w:val="left" w:pos="2160"/>
        </w:tabs>
        <w:spacing w:after="0" w:line="240" w:lineRule="auto"/>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Član 1</w:t>
      </w:r>
      <w:r w:rsidR="002A543A">
        <w:rPr>
          <w:rFonts w:ascii="Times New Roman" w:hAnsi="Times New Roman"/>
          <w:b/>
          <w:color w:val="000000"/>
          <w:sz w:val="24"/>
          <w:szCs w:val="24"/>
          <w:lang w:val="it-IT"/>
        </w:rPr>
        <w:t>5</w:t>
      </w:r>
    </w:p>
    <w:p w:rsidR="00CF5FF9" w:rsidRPr="00C40274" w:rsidRDefault="00CF5FF9" w:rsidP="00CF5FF9">
      <w:pPr>
        <w:tabs>
          <w:tab w:val="left" w:pos="144"/>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IZVOĐAČ je dužan da, u vezi sa</w:t>
      </w:r>
      <w:r w:rsidRPr="008F1C39">
        <w:rPr>
          <w:rFonts w:ascii="Times New Roman" w:hAnsi="Times New Roman"/>
          <w:color w:val="000000"/>
          <w:sz w:val="24"/>
          <w:szCs w:val="24"/>
          <w:lang w:val="it-IT"/>
        </w:rPr>
        <w:t xml:space="preserve"> </w:t>
      </w:r>
      <w:r w:rsidR="00BC13B0" w:rsidRPr="008F1C39">
        <w:rPr>
          <w:rFonts w:ascii="Times New Roman" w:hAnsi="Times New Roman"/>
          <w:color w:val="000000"/>
          <w:sz w:val="24"/>
          <w:szCs w:val="24"/>
          <w:lang w:val="it-IT"/>
        </w:rPr>
        <w:t>rekonstrukcijom</w:t>
      </w:r>
      <w:r w:rsidRPr="00BC13B0">
        <w:rPr>
          <w:rFonts w:ascii="Times New Roman" w:hAnsi="Times New Roman"/>
          <w:b/>
          <w:color w:val="000000"/>
          <w:sz w:val="24"/>
          <w:szCs w:val="24"/>
          <w:lang w:val="it-IT"/>
        </w:rPr>
        <w:t xml:space="preserve"> </w:t>
      </w:r>
      <w:r w:rsidRPr="00C40274">
        <w:rPr>
          <w:rFonts w:ascii="Times New Roman" w:hAnsi="Times New Roman"/>
          <w:color w:val="000000"/>
          <w:sz w:val="24"/>
          <w:szCs w:val="24"/>
          <w:lang w:val="it-IT"/>
        </w:rPr>
        <w:t>objekta koji je predmet ovog ugovora, uredno i po  propisima koji važe u sjedištu NARUČIOCA vodi propisanu gradilišnu dokumentaciju.</w:t>
      </w:r>
    </w:p>
    <w:p w:rsidR="00CF5FF9" w:rsidRPr="00C40274" w:rsidRDefault="00CF5FF9" w:rsidP="00CF5FF9">
      <w:pPr>
        <w:tabs>
          <w:tab w:val="left" w:pos="144"/>
        </w:tabs>
        <w:spacing w:after="0" w:line="240" w:lineRule="auto"/>
        <w:rPr>
          <w:rFonts w:ascii="Times New Roman" w:hAnsi="Times New Roman"/>
          <w:b/>
          <w:color w:val="000000"/>
          <w:sz w:val="24"/>
          <w:szCs w:val="24"/>
          <w:lang w:val="it-IT"/>
        </w:rPr>
      </w:pPr>
    </w:p>
    <w:p w:rsidR="00CF5FF9" w:rsidRPr="00C40274" w:rsidRDefault="00CF5FF9" w:rsidP="00CF5FF9">
      <w:pPr>
        <w:tabs>
          <w:tab w:val="left" w:pos="144"/>
        </w:tabs>
        <w:spacing w:after="0" w:line="240" w:lineRule="auto"/>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Član 1</w:t>
      </w:r>
      <w:r w:rsidR="002A543A">
        <w:rPr>
          <w:rFonts w:ascii="Times New Roman" w:hAnsi="Times New Roman"/>
          <w:b/>
          <w:color w:val="000000"/>
          <w:sz w:val="24"/>
          <w:szCs w:val="24"/>
          <w:lang w:val="it-IT"/>
        </w:rPr>
        <w:t>6</w:t>
      </w:r>
    </w:p>
    <w:p w:rsidR="00CF5FF9" w:rsidRPr="00C40274" w:rsidRDefault="00CF5FF9" w:rsidP="000D24AB">
      <w:pPr>
        <w:pStyle w:val="BodyText"/>
        <w:tabs>
          <w:tab w:val="left" w:pos="-709"/>
        </w:tabs>
        <w:ind w:firstLine="426"/>
        <w:rPr>
          <w:color w:val="000000"/>
          <w:sz w:val="24"/>
          <w:szCs w:val="24"/>
          <w:lang w:val="it-IT"/>
        </w:rPr>
      </w:pPr>
      <w:r w:rsidRPr="00C40274">
        <w:rPr>
          <w:color w:val="000000"/>
          <w:sz w:val="24"/>
          <w:szCs w:val="24"/>
          <w:lang w:val="it-IT"/>
        </w:rPr>
        <w:t>IZVOĐAČ je dužan da na gradilištu preduzme mjere radi obezbjeđe</w:t>
      </w:r>
      <w:r w:rsidR="00820D46">
        <w:rPr>
          <w:color w:val="000000"/>
          <w:sz w:val="24"/>
          <w:szCs w:val="24"/>
          <w:lang w:val="it-IT"/>
        </w:rPr>
        <w:t>nja sigurnosti izvedenih radova</w:t>
      </w:r>
      <w:r w:rsidRPr="00C40274">
        <w:rPr>
          <w:color w:val="000000"/>
          <w:sz w:val="24"/>
          <w:szCs w:val="24"/>
          <w:lang w:val="it-IT"/>
        </w:rPr>
        <w:t xml:space="preserve"> susjednih objekata i radova, opreme, uređenje, instalacija, radnika, saobraćaja, okoline i imovine i neposredno je odgovoran i dužan nadoknaditi sve štete koje izvođenjem ugovorenih radova pričini trećim licima i imovini.</w:t>
      </w:r>
    </w:p>
    <w:p w:rsidR="002A543A" w:rsidRDefault="002A543A" w:rsidP="00CF5FF9">
      <w:pPr>
        <w:tabs>
          <w:tab w:val="left" w:pos="-142"/>
        </w:tabs>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Troškove sprovođe</w:t>
      </w:r>
      <w:r w:rsidR="002A543A">
        <w:rPr>
          <w:rFonts w:ascii="Times New Roman" w:hAnsi="Times New Roman"/>
          <w:color w:val="000000"/>
          <w:sz w:val="24"/>
          <w:szCs w:val="24"/>
          <w:lang w:val="it-IT"/>
        </w:rPr>
        <w:t>nja mjera zaštite snosi IZVOĐAČ</w:t>
      </w:r>
      <w:r w:rsidRPr="00C40274">
        <w:rPr>
          <w:rFonts w:ascii="Times New Roman" w:hAnsi="Times New Roman"/>
          <w:color w:val="000000"/>
          <w:sz w:val="24"/>
          <w:szCs w:val="24"/>
          <w:lang w:val="it-IT"/>
        </w:rPr>
        <w:t>.</w:t>
      </w: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lastRenderedPageBreak/>
        <w:t>IZVOĐAČ je obavezan NARUČIOCU nadoknaditi sve štete koje treća lica eventualno ostvare od NARUČIOCA po osnovu iz stava 1. ovog člana.</w:t>
      </w: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Sva lica zaposlena na Gradilištu za izvršenje radova iz ovog Ugovora imaju biti osigurana od Izvođača o njegovom trošku za sve povrede na radu ili nesreće na poslu.</w:t>
      </w: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Ovim osiguranjem moraju biti obuhvaćena sva lica u službi Investitora, Izvođača i Podizvođača.</w:t>
      </w: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p>
    <w:p w:rsidR="00CF5FF9" w:rsidRPr="00C40274" w:rsidRDefault="00CF5FF9" w:rsidP="00CF5FF9">
      <w:pPr>
        <w:tabs>
          <w:tab w:val="left" w:pos="-142"/>
        </w:tabs>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Investitor neće biti odgovoran za bilo koje odštete ili kompenzacije koje se imaju isplatiti za bilo kakve povrede osiguranih lica.</w:t>
      </w:r>
    </w:p>
    <w:p w:rsidR="00CF5FF9" w:rsidRPr="00C40274" w:rsidRDefault="00CF5FF9" w:rsidP="00CF5FF9">
      <w:pPr>
        <w:tabs>
          <w:tab w:val="left" w:pos="144"/>
          <w:tab w:val="left" w:pos="1296"/>
        </w:tabs>
        <w:spacing w:after="0" w:line="240" w:lineRule="auto"/>
        <w:rPr>
          <w:rFonts w:ascii="Times New Roman" w:hAnsi="Times New Roman"/>
          <w:b/>
          <w:color w:val="000000"/>
          <w:sz w:val="24"/>
          <w:szCs w:val="24"/>
          <w:lang w:val="it-IT"/>
        </w:rPr>
      </w:pPr>
    </w:p>
    <w:p w:rsidR="00CF5FF9" w:rsidRPr="00C40274" w:rsidRDefault="00CF5FF9" w:rsidP="00CF5FF9">
      <w:pPr>
        <w:tabs>
          <w:tab w:val="left" w:pos="144"/>
          <w:tab w:val="left" w:pos="1296"/>
        </w:tabs>
        <w:spacing w:after="0" w:line="240" w:lineRule="auto"/>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Član 1</w:t>
      </w:r>
      <w:r w:rsidR="002A543A">
        <w:rPr>
          <w:rFonts w:ascii="Times New Roman" w:hAnsi="Times New Roman"/>
          <w:b/>
          <w:color w:val="000000"/>
          <w:sz w:val="24"/>
          <w:szCs w:val="24"/>
          <w:lang w:val="it-IT"/>
        </w:rPr>
        <w:t>7</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 xml:space="preserve">IZVOĐAČ je dužan da radove, odnosno objekat, koji je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CF5FF9" w:rsidRPr="00C40274" w:rsidRDefault="00CF5FF9" w:rsidP="00CF5FF9">
      <w:pPr>
        <w:spacing w:after="0" w:line="240" w:lineRule="auto"/>
        <w:jc w:val="both"/>
        <w:rPr>
          <w:rFonts w:ascii="Times New Roman" w:hAnsi="Times New Roman"/>
          <w:color w:val="000000"/>
          <w:sz w:val="24"/>
          <w:szCs w:val="24"/>
          <w:lang w:val="it-IT"/>
        </w:rPr>
      </w:pPr>
    </w:p>
    <w:p w:rsidR="00CF5FF9" w:rsidRPr="00C40274" w:rsidRDefault="00CF5FF9" w:rsidP="002A543A">
      <w:pPr>
        <w:spacing w:after="0"/>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Član 1</w:t>
      </w:r>
      <w:r w:rsidR="002A543A">
        <w:rPr>
          <w:rFonts w:ascii="Times New Roman" w:hAnsi="Times New Roman"/>
          <w:b/>
          <w:color w:val="000000"/>
          <w:sz w:val="24"/>
          <w:szCs w:val="24"/>
          <w:lang w:val="it-IT"/>
        </w:rPr>
        <w:t>8</w:t>
      </w:r>
      <w:r w:rsidRPr="00C40274">
        <w:rPr>
          <w:rFonts w:ascii="Times New Roman" w:hAnsi="Times New Roman"/>
          <w:b/>
          <w:color w:val="000000"/>
          <w:sz w:val="24"/>
          <w:szCs w:val="24"/>
          <w:lang w:val="it-IT"/>
        </w:rPr>
        <w:t xml:space="preserve">                                                        </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Ako IZVOĐAČ bez krivice  NARUČIOCA ne završi radove na objektu koji su predmet ovog ugovora u ugovorenom roku, dužan je NARUČIOCU platiti na ime ugovorene kazne (penale 1,0 ‰ (jedan promil)</w:t>
      </w:r>
      <w:r w:rsidR="00820D46">
        <w:rPr>
          <w:rFonts w:ascii="Times New Roman" w:hAnsi="Times New Roman"/>
          <w:color w:val="000000"/>
          <w:sz w:val="24"/>
          <w:szCs w:val="24"/>
          <w:lang w:val="it-IT"/>
        </w:rPr>
        <w:t>)</w:t>
      </w:r>
      <w:r w:rsidRPr="00C40274">
        <w:rPr>
          <w:rFonts w:ascii="Times New Roman" w:hAnsi="Times New Roman"/>
          <w:color w:val="000000"/>
          <w:sz w:val="24"/>
          <w:szCs w:val="24"/>
          <w:lang w:val="it-IT"/>
        </w:rPr>
        <w:t xml:space="preserve"> od ugovorene cijene svih radova za svaki dan prekoračenja ugovorenog roka završetka objekta. Visina ugovorene kazne ne može preći 5% od ugovorene cijene radova.</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NARUČIOCA,s tim što je NARUČILAC o izvršenoj naplati - odbijanju, dužan obavijestiti IZVOĐAČA.</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 xml:space="preserve">Plaćanje ugovorene kazne (penala) ne oslobađa IZVOĐAČA obaveze da u cjelosti završi i preda na </w:t>
      </w:r>
      <w:r w:rsidRPr="008F1C39">
        <w:rPr>
          <w:rFonts w:ascii="Times New Roman" w:hAnsi="Times New Roman"/>
          <w:color w:val="000000"/>
          <w:sz w:val="24"/>
          <w:szCs w:val="24"/>
          <w:lang w:val="it-IT"/>
        </w:rPr>
        <w:t>upotrebu ugovoreni objekat.</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2A543A" w:rsidRDefault="002A543A" w:rsidP="000D24AB">
      <w:pPr>
        <w:spacing w:after="0" w:line="240" w:lineRule="auto"/>
        <w:rPr>
          <w:rFonts w:ascii="Times New Roman" w:hAnsi="Times New Roman"/>
          <w:b/>
          <w:color w:val="000000"/>
          <w:sz w:val="24"/>
          <w:szCs w:val="24"/>
          <w:lang w:val="it-IT"/>
        </w:rPr>
      </w:pPr>
    </w:p>
    <w:p w:rsidR="002A543A" w:rsidRPr="00C40274" w:rsidRDefault="002A543A" w:rsidP="00CF5FF9">
      <w:pPr>
        <w:spacing w:after="0" w:line="240" w:lineRule="auto"/>
        <w:jc w:val="center"/>
        <w:rPr>
          <w:rFonts w:ascii="Times New Roman" w:hAnsi="Times New Roman"/>
          <w:b/>
          <w:color w:val="000000"/>
          <w:sz w:val="24"/>
          <w:szCs w:val="24"/>
          <w:lang w:val="it-IT"/>
        </w:rPr>
      </w:pPr>
    </w:p>
    <w:p w:rsidR="00CF5FF9" w:rsidRPr="00C40274" w:rsidRDefault="00CF5FF9" w:rsidP="00CF5FF9">
      <w:pPr>
        <w:spacing w:after="0" w:line="240" w:lineRule="auto"/>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 xml:space="preserve">Član </w:t>
      </w:r>
      <w:r w:rsidR="008F1C39">
        <w:rPr>
          <w:rFonts w:ascii="Times New Roman" w:hAnsi="Times New Roman"/>
          <w:b/>
          <w:color w:val="000000"/>
          <w:sz w:val="24"/>
          <w:szCs w:val="24"/>
          <w:lang w:val="it-IT"/>
        </w:rPr>
        <w:t>1</w:t>
      </w:r>
      <w:r w:rsidR="002A543A">
        <w:rPr>
          <w:rFonts w:ascii="Times New Roman" w:hAnsi="Times New Roman"/>
          <w:b/>
          <w:color w:val="000000"/>
          <w:sz w:val="24"/>
          <w:szCs w:val="24"/>
          <w:lang w:val="it-IT"/>
        </w:rPr>
        <w:t>9</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 xml:space="preserve">IZVOĐAČ je dužan da deset dana poslije prijema pisma o prihvatu preda NARUČIOCU neopozivu i bezuslovno plativu na prvi poziv garanciju banke na iznos od </w:t>
      </w:r>
      <w:r w:rsidR="008F1C39">
        <w:rPr>
          <w:rFonts w:ascii="Times New Roman" w:hAnsi="Times New Roman"/>
          <w:color w:val="000000"/>
          <w:sz w:val="24"/>
          <w:szCs w:val="24"/>
          <w:lang w:val="it-IT"/>
        </w:rPr>
        <w:t>5</w:t>
      </w:r>
      <w:r w:rsidRPr="00C40274">
        <w:rPr>
          <w:rFonts w:ascii="Times New Roman" w:hAnsi="Times New Roman"/>
          <w:color w:val="000000"/>
          <w:sz w:val="24"/>
          <w:szCs w:val="24"/>
          <w:lang w:val="it-IT"/>
        </w:rPr>
        <w:t>% ugovorene vrijednosti, kojom bezuslovno i neopozivo garantuje potpuno i savjesno izvršenje ugovorenih obaveza kao i za slučaj nastupanja okolnosti iz člana 6 ovog Ugovora.</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lastRenderedPageBreak/>
        <w:t xml:space="preserve">Garancija za dobro izvršenje Ugovora je sastavni dio Ugovora o građenju. </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Garancija za dobro izvršenje ugovora traje do konačnog obračuna  izvedenih radova.</w:t>
      </w:r>
    </w:p>
    <w:p w:rsidR="00CF5FF9" w:rsidRPr="00C40274" w:rsidRDefault="00CF5FF9" w:rsidP="00CF5FF9">
      <w:pPr>
        <w:spacing w:after="0" w:line="240" w:lineRule="auto"/>
        <w:jc w:val="both"/>
        <w:rPr>
          <w:rFonts w:ascii="Times New Roman" w:hAnsi="Times New Roman"/>
          <w:color w:val="000000"/>
          <w:sz w:val="24"/>
          <w:szCs w:val="24"/>
          <w:lang w:val="it-IT"/>
        </w:rPr>
      </w:pPr>
    </w:p>
    <w:p w:rsidR="00CF5FF9" w:rsidRPr="00C40274" w:rsidRDefault="00CF5FF9" w:rsidP="00CF5FF9">
      <w:pPr>
        <w:spacing w:after="0" w:line="240" w:lineRule="auto"/>
        <w:jc w:val="center"/>
        <w:rPr>
          <w:rFonts w:ascii="Times New Roman" w:hAnsi="Times New Roman"/>
          <w:b/>
          <w:color w:val="000000"/>
          <w:sz w:val="24"/>
          <w:szCs w:val="24"/>
          <w:lang w:val="it-IT"/>
        </w:rPr>
      </w:pPr>
      <w:r w:rsidRPr="00C40274">
        <w:rPr>
          <w:rFonts w:ascii="Times New Roman" w:hAnsi="Times New Roman"/>
          <w:b/>
          <w:color w:val="000000"/>
          <w:sz w:val="24"/>
          <w:szCs w:val="24"/>
          <w:lang w:val="it-IT"/>
        </w:rPr>
        <w:t xml:space="preserve">Član </w:t>
      </w:r>
      <w:r w:rsidR="002A543A">
        <w:rPr>
          <w:rFonts w:ascii="Times New Roman" w:hAnsi="Times New Roman"/>
          <w:b/>
          <w:color w:val="000000"/>
          <w:sz w:val="24"/>
          <w:szCs w:val="24"/>
          <w:lang w:val="it-IT"/>
        </w:rPr>
        <w:t>20</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IZVOĐAČ garantuje za kvalitet izvedenih radova koji su predmet ovog ugovora, kako je dato u ponudi IZVOĐAČA.</w:t>
      </w:r>
    </w:p>
    <w:p w:rsidR="00CF5FF9" w:rsidRPr="00C40274" w:rsidRDefault="00CF5FF9" w:rsidP="00CF5FF9">
      <w:pPr>
        <w:spacing w:after="0" w:line="240" w:lineRule="auto"/>
        <w:ind w:firstLine="426"/>
        <w:jc w:val="both"/>
        <w:rPr>
          <w:rFonts w:ascii="Times New Roman" w:hAnsi="Times New Roman"/>
          <w:color w:val="000000"/>
          <w:sz w:val="24"/>
          <w:szCs w:val="24"/>
          <w:lang w:val="it-IT"/>
        </w:rPr>
      </w:pPr>
    </w:p>
    <w:p w:rsidR="00CF5FF9" w:rsidRPr="00C40274" w:rsidRDefault="00CF5FF9" w:rsidP="00CF5FF9">
      <w:pPr>
        <w:spacing w:after="0" w:line="240" w:lineRule="auto"/>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IZVOĐAČ je dužan da o svom trošku otkloni sve nedostatke na izvedenim radovima, koji se pokažu u toku garantnog roka u roku</w:t>
      </w:r>
      <w:r w:rsidR="0085765F">
        <w:rPr>
          <w:rFonts w:ascii="Times New Roman" w:hAnsi="Times New Roman"/>
          <w:color w:val="000000"/>
          <w:sz w:val="24"/>
          <w:szCs w:val="24"/>
          <w:lang w:val="it-IT"/>
        </w:rPr>
        <w:t xml:space="preserve"> koji mu odredi NARUČILAC.</w:t>
      </w:r>
      <w:r w:rsidRPr="00C40274">
        <w:rPr>
          <w:rFonts w:ascii="Times New Roman" w:hAnsi="Times New Roman"/>
          <w:color w:val="000000"/>
          <w:sz w:val="24"/>
          <w:szCs w:val="24"/>
          <w:lang w:val="it-IT"/>
        </w:rPr>
        <w:t xml:space="preserve"> Ukoliko IZVOĐAČ ne postupi po zahtjevu NARUČIOCA, NARUČILAC ima pravo da na teret IZVOĐAČA otkloni nedostatke angažovanjem drugog IZVOĐAČA.</w:t>
      </w:r>
    </w:p>
    <w:p w:rsidR="00CF5FF9" w:rsidRPr="00C40274" w:rsidRDefault="00CF5FF9" w:rsidP="00CF5FF9">
      <w:pPr>
        <w:spacing w:after="0" w:line="240" w:lineRule="auto"/>
        <w:jc w:val="both"/>
        <w:rPr>
          <w:rFonts w:ascii="Times New Roman" w:hAnsi="Times New Roman"/>
          <w:color w:val="000000"/>
          <w:sz w:val="24"/>
          <w:szCs w:val="24"/>
          <w:lang w:val="it-IT"/>
        </w:rPr>
      </w:pPr>
    </w:p>
    <w:p w:rsidR="00CF5FF9" w:rsidRPr="00C40274" w:rsidRDefault="00CF5FF9" w:rsidP="00CF5FF9">
      <w:pPr>
        <w:pStyle w:val="BodyText"/>
        <w:jc w:val="center"/>
        <w:rPr>
          <w:b/>
          <w:color w:val="000000"/>
          <w:sz w:val="24"/>
          <w:szCs w:val="24"/>
          <w:lang w:val="it-IT"/>
        </w:rPr>
      </w:pPr>
      <w:r w:rsidRPr="00C40274">
        <w:rPr>
          <w:b/>
          <w:color w:val="000000"/>
          <w:sz w:val="24"/>
          <w:szCs w:val="24"/>
          <w:lang w:val="it-IT"/>
        </w:rPr>
        <w:t>Član 2</w:t>
      </w:r>
      <w:r w:rsidR="002A543A">
        <w:rPr>
          <w:b/>
          <w:color w:val="000000"/>
          <w:sz w:val="24"/>
          <w:szCs w:val="24"/>
          <w:lang w:val="it-IT"/>
        </w:rPr>
        <w:t>1</w:t>
      </w:r>
    </w:p>
    <w:p w:rsidR="00CF5FF9" w:rsidRPr="00C40274" w:rsidRDefault="00CF5FF9" w:rsidP="0085765F">
      <w:pPr>
        <w:pStyle w:val="BodyText3"/>
        <w:spacing w:after="0"/>
        <w:ind w:firstLine="426"/>
        <w:jc w:val="both"/>
        <w:rPr>
          <w:rFonts w:ascii="Times New Roman" w:hAnsi="Times New Roman"/>
          <w:color w:val="000000"/>
          <w:sz w:val="24"/>
          <w:szCs w:val="24"/>
          <w:lang w:val="it-IT"/>
        </w:rPr>
      </w:pPr>
      <w:r w:rsidRPr="00C40274">
        <w:rPr>
          <w:rFonts w:ascii="Times New Roman" w:hAnsi="Times New Roman"/>
          <w:color w:val="000000"/>
          <w:sz w:val="24"/>
          <w:szCs w:val="24"/>
          <w:lang w:val="it-IT"/>
        </w:rPr>
        <w:t xml:space="preserve">IZVOĐAČ je obavezan da  24 sata prije isticanja roka važnosti garancije za dobro izvršenje ugovora dostavi NARUČIOCU neopozivu i bezuslovno plativu na prvi poziv garanciju banke na iznos </w:t>
      </w:r>
      <w:r w:rsidR="008F1C39" w:rsidRPr="00745B73">
        <w:rPr>
          <w:rFonts w:ascii="Times New Roman" w:hAnsi="Times New Roman"/>
          <w:color w:val="000000"/>
          <w:sz w:val="24"/>
          <w:szCs w:val="24"/>
          <w:lang w:val="it-IT"/>
        </w:rPr>
        <w:t>2</w:t>
      </w:r>
      <w:r w:rsidRPr="00C40274">
        <w:rPr>
          <w:rFonts w:ascii="Times New Roman" w:hAnsi="Times New Roman"/>
          <w:color w:val="000000"/>
          <w:sz w:val="24"/>
          <w:szCs w:val="24"/>
          <w:lang w:val="it-IT"/>
        </w:rPr>
        <w:t xml:space="preserve"> % od ugovorene cijene, kojom bezuslovno i neopozivo garantuje potpuno i savjesno izvršenje ugovorenih obaveza za vrijeme trajanja garantnog roka.</w:t>
      </w:r>
    </w:p>
    <w:p w:rsidR="00CF5FF9" w:rsidRPr="00C40274" w:rsidRDefault="00CF5FF9" w:rsidP="0085765F">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Garancija za otklanjanje nedostataka u garantnom roku traje do isticanja garantnog roka.</w:t>
      </w:r>
    </w:p>
    <w:p w:rsidR="00CF5FF9" w:rsidRPr="00C40274" w:rsidRDefault="00CF5FF9" w:rsidP="00CF5FF9">
      <w:pPr>
        <w:spacing w:after="0" w:line="240" w:lineRule="auto"/>
        <w:rPr>
          <w:rFonts w:ascii="Times New Roman" w:hAnsi="Times New Roman"/>
          <w:b/>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2</w:t>
      </w:r>
      <w:r w:rsidR="002A543A">
        <w:rPr>
          <w:rFonts w:ascii="Times New Roman" w:hAnsi="Times New Roman"/>
          <w:b/>
          <w:color w:val="000000"/>
          <w:sz w:val="24"/>
          <w:szCs w:val="24"/>
          <w:lang w:val="pl-PL"/>
        </w:rPr>
        <w:t>2</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IZVOĐAČ je dužan da po završenim radovima povuče sa gradilišta svoje radnike, ukloni preostali materijal, opremu</w:t>
      </w:r>
      <w:r w:rsidR="0085765F">
        <w:rPr>
          <w:rFonts w:ascii="Times New Roman" w:hAnsi="Times New Roman"/>
          <w:color w:val="000000"/>
          <w:sz w:val="24"/>
          <w:szCs w:val="24"/>
          <w:lang w:val="pl-PL"/>
        </w:rPr>
        <w:t xml:space="preserve"> i</w:t>
      </w:r>
      <w:r w:rsidRPr="00C40274">
        <w:rPr>
          <w:rFonts w:ascii="Times New Roman" w:hAnsi="Times New Roman"/>
          <w:color w:val="000000"/>
          <w:sz w:val="24"/>
          <w:szCs w:val="24"/>
          <w:lang w:val="pl-PL"/>
        </w:rPr>
        <w:t xml:space="preserve"> sredstva za rad koje je koristio u toku rada, očistii gradilište od otpadaka koje je napravio i uredi i očisti okolinu građevine i samu građevinu (objekat na kome je izvodio radove).</w:t>
      </w:r>
    </w:p>
    <w:p w:rsidR="00CF5FF9" w:rsidRPr="00C40274" w:rsidRDefault="00CF5FF9" w:rsidP="00CF5FF9">
      <w:pPr>
        <w:spacing w:after="0" w:line="240" w:lineRule="auto"/>
        <w:rPr>
          <w:rFonts w:ascii="Times New Roman" w:hAnsi="Times New Roman"/>
          <w:b/>
          <w:color w:val="000000"/>
          <w:sz w:val="24"/>
          <w:szCs w:val="24"/>
          <w:lang w:val="pl-PL"/>
        </w:rPr>
      </w:pPr>
    </w:p>
    <w:p w:rsidR="00CF5FF9" w:rsidRPr="00C40274" w:rsidRDefault="00CF5FF9" w:rsidP="00CF5FF9">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Član 2</w:t>
      </w:r>
      <w:r w:rsidR="002A543A">
        <w:rPr>
          <w:rFonts w:ascii="Times New Roman" w:hAnsi="Times New Roman"/>
          <w:b/>
          <w:color w:val="000000"/>
          <w:sz w:val="24"/>
          <w:szCs w:val="24"/>
          <w:lang w:val="pl-PL"/>
        </w:rPr>
        <w:t>3</w:t>
      </w:r>
    </w:p>
    <w:p w:rsidR="00CF5FF9" w:rsidRPr="0025731E" w:rsidRDefault="00CF5FF9" w:rsidP="0085765F">
      <w:pPr>
        <w:pStyle w:val="BodyText3"/>
        <w:ind w:firstLine="426"/>
        <w:jc w:val="both"/>
        <w:rPr>
          <w:rFonts w:ascii="Times New Roman" w:hAnsi="Times New Roman"/>
          <w:color w:val="000000"/>
          <w:sz w:val="24"/>
          <w:szCs w:val="24"/>
          <w:lang w:val="pl-PL"/>
        </w:rPr>
      </w:pPr>
      <w:r w:rsidRPr="0025731E">
        <w:rPr>
          <w:rFonts w:ascii="Times New Roman" w:hAnsi="Times New Roman"/>
          <w:color w:val="000000"/>
          <w:sz w:val="24"/>
          <w:szCs w:val="24"/>
          <w:lang w:val="pl-PL"/>
        </w:rPr>
        <w:t>Pregled i primopredaja izvedenih radova vršiće se prema propisima koji važe u sjedištu NARUČIOCA. Obavijest da su radovi završeni IZVOĐA</w:t>
      </w:r>
      <w:r w:rsidR="0085765F" w:rsidRPr="0025731E">
        <w:rPr>
          <w:rFonts w:ascii="Times New Roman" w:hAnsi="Times New Roman"/>
          <w:color w:val="000000"/>
          <w:sz w:val="24"/>
          <w:szCs w:val="24"/>
          <w:lang w:val="pl-PL"/>
        </w:rPr>
        <w:t>Č podnosi NARUČIOCU preko Nadzo</w:t>
      </w:r>
      <w:r w:rsidRPr="0025731E">
        <w:rPr>
          <w:rFonts w:ascii="Times New Roman" w:hAnsi="Times New Roman"/>
          <w:color w:val="000000"/>
          <w:sz w:val="24"/>
          <w:szCs w:val="24"/>
          <w:lang w:val="pl-PL"/>
        </w:rPr>
        <w:t>rnog organa.</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Strane ugovora su u obavezi da komisiji za pregled i primopredaju izvedenih radova, koju obrazuje NARUČI</w:t>
      </w:r>
      <w:r w:rsidR="0085765F">
        <w:rPr>
          <w:rFonts w:ascii="Times New Roman" w:hAnsi="Times New Roman"/>
          <w:color w:val="000000"/>
          <w:sz w:val="24"/>
          <w:szCs w:val="24"/>
          <w:lang w:val="sl-SI"/>
        </w:rPr>
        <w:t>LAC</w:t>
      </w:r>
      <w:r w:rsidRPr="00C40274">
        <w:rPr>
          <w:rFonts w:ascii="Times New Roman" w:hAnsi="Times New Roman"/>
          <w:color w:val="000000"/>
          <w:sz w:val="24"/>
          <w:szCs w:val="24"/>
          <w:lang w:val="sl-SI"/>
        </w:rPr>
        <w:t>, prije početka njenog rada, stave na raspolaganje svu dokumentaciju u vezi sa izgradnjom objekta.</w:t>
      </w:r>
    </w:p>
    <w:p w:rsidR="00CF5FF9" w:rsidRPr="00C40274" w:rsidRDefault="00CF5FF9" w:rsidP="00CF5FF9">
      <w:pPr>
        <w:spacing w:after="0" w:line="240" w:lineRule="auto"/>
        <w:rPr>
          <w:rFonts w:ascii="Times New Roman" w:hAnsi="Times New Roman"/>
          <w:b/>
          <w:color w:val="000000"/>
          <w:sz w:val="24"/>
          <w:szCs w:val="24"/>
          <w:lang w:val="sl-SI"/>
        </w:rPr>
      </w:pPr>
    </w:p>
    <w:p w:rsidR="00CF5FF9" w:rsidRPr="00C40274" w:rsidRDefault="00CF5FF9" w:rsidP="00CF5FF9">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Član 2</w:t>
      </w:r>
      <w:r w:rsidR="002A543A">
        <w:rPr>
          <w:rFonts w:ascii="Times New Roman" w:hAnsi="Times New Roman"/>
          <w:b/>
          <w:color w:val="000000"/>
          <w:sz w:val="24"/>
          <w:szCs w:val="24"/>
          <w:lang w:val="sl-SI"/>
        </w:rPr>
        <w:t>4</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IZVOĐAČ je dužan da postupi po primjedbama komisije za pregled i primopredaju izvedenih radova i to u roku koji mu odredi komisija.</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Ako IZVOĐAČ ne postupi po primjedbama iz stava 1. ovog člana u određenom roku, NARUČILAC će sam ili preko drugog IZVOĐAČ</w:t>
      </w:r>
      <w:r w:rsidR="00E11C3A">
        <w:rPr>
          <w:rFonts w:ascii="Times New Roman" w:hAnsi="Times New Roman"/>
          <w:color w:val="000000"/>
          <w:sz w:val="24"/>
          <w:szCs w:val="24"/>
          <w:lang w:val="sl-SI"/>
        </w:rPr>
        <w:t>A</w:t>
      </w:r>
      <w:r w:rsidRPr="00C40274">
        <w:rPr>
          <w:rFonts w:ascii="Times New Roman" w:hAnsi="Times New Roman"/>
          <w:color w:val="000000"/>
          <w:sz w:val="24"/>
          <w:szCs w:val="24"/>
          <w:lang w:val="sl-SI"/>
        </w:rPr>
        <w:t xml:space="preserve"> otkloniti utvrđene nedostatke o trošku IZVOĐAČA.</w:t>
      </w:r>
    </w:p>
    <w:p w:rsidR="00CF5FF9" w:rsidRDefault="00CF5FF9" w:rsidP="00CF5FF9">
      <w:pPr>
        <w:spacing w:after="0" w:line="240" w:lineRule="auto"/>
        <w:rPr>
          <w:rFonts w:ascii="Times New Roman" w:hAnsi="Times New Roman"/>
          <w:b/>
          <w:color w:val="000000"/>
          <w:sz w:val="24"/>
          <w:szCs w:val="24"/>
          <w:lang w:val="sl-SI"/>
        </w:rPr>
      </w:pPr>
    </w:p>
    <w:p w:rsidR="002A543A" w:rsidRPr="00C40274" w:rsidRDefault="002A543A" w:rsidP="00CF5FF9">
      <w:pPr>
        <w:spacing w:after="0" w:line="240" w:lineRule="auto"/>
        <w:rPr>
          <w:rFonts w:ascii="Times New Roman" w:hAnsi="Times New Roman"/>
          <w:b/>
          <w:color w:val="000000"/>
          <w:sz w:val="24"/>
          <w:szCs w:val="24"/>
          <w:lang w:val="sl-SI"/>
        </w:rPr>
      </w:pPr>
    </w:p>
    <w:p w:rsidR="00CF5FF9" w:rsidRPr="00C40274" w:rsidRDefault="00CF5FF9" w:rsidP="00CF5FF9">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Član 2</w:t>
      </w:r>
      <w:r w:rsidR="002A543A">
        <w:rPr>
          <w:rFonts w:ascii="Times New Roman" w:hAnsi="Times New Roman"/>
          <w:b/>
          <w:color w:val="000000"/>
          <w:sz w:val="24"/>
          <w:szCs w:val="24"/>
          <w:lang w:val="sl-SI"/>
        </w:rPr>
        <w:t>5</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sz w:val="24"/>
          <w:szCs w:val="24"/>
          <w:lang w:val="sl-SI"/>
        </w:rPr>
        <w:t xml:space="preserve">Po obavljenom pregledu i primopredaji izvedenih radova i otklanjanju utvrđenih nedostataka, ugovorene strane će preko svojih ovlašćenih predstavnika u roku od </w:t>
      </w:r>
      <w:r w:rsidR="00E11C3A">
        <w:rPr>
          <w:rFonts w:ascii="Times New Roman" w:hAnsi="Times New Roman"/>
          <w:sz w:val="24"/>
          <w:szCs w:val="24"/>
          <w:lang w:val="sl-SI"/>
        </w:rPr>
        <w:t>10</w:t>
      </w:r>
      <w:r w:rsidRPr="00C40274">
        <w:rPr>
          <w:rFonts w:ascii="Times New Roman" w:hAnsi="Times New Roman"/>
          <w:sz w:val="24"/>
          <w:szCs w:val="24"/>
          <w:lang w:val="sl-SI"/>
        </w:rPr>
        <w:t xml:space="preserve"> dana izvršiti konačni obračun izvedenih radova.</w:t>
      </w:r>
    </w:p>
    <w:p w:rsidR="00E52514" w:rsidRDefault="00E52514" w:rsidP="00745B73">
      <w:pPr>
        <w:pStyle w:val="BodyText"/>
        <w:rPr>
          <w:b/>
          <w:color w:val="000000"/>
          <w:sz w:val="24"/>
          <w:szCs w:val="24"/>
          <w:lang w:val="sl-SI"/>
        </w:rPr>
      </w:pPr>
    </w:p>
    <w:p w:rsidR="00294B22" w:rsidRDefault="00294B22" w:rsidP="00745B73">
      <w:pPr>
        <w:pStyle w:val="BodyText"/>
        <w:rPr>
          <w:b/>
          <w:color w:val="000000"/>
          <w:sz w:val="24"/>
          <w:szCs w:val="24"/>
          <w:lang w:val="sl-SI"/>
        </w:rPr>
      </w:pPr>
    </w:p>
    <w:p w:rsidR="00294B22" w:rsidRDefault="00294B22" w:rsidP="00745B73">
      <w:pPr>
        <w:pStyle w:val="BodyText"/>
        <w:rPr>
          <w:b/>
          <w:color w:val="000000"/>
          <w:sz w:val="24"/>
          <w:szCs w:val="24"/>
          <w:lang w:val="sl-SI"/>
        </w:rPr>
      </w:pPr>
    </w:p>
    <w:p w:rsidR="00CF5FF9" w:rsidRPr="00C40274" w:rsidRDefault="00CF5FF9" w:rsidP="00CF5FF9">
      <w:pPr>
        <w:pStyle w:val="BodyText"/>
        <w:jc w:val="center"/>
        <w:rPr>
          <w:b/>
          <w:color w:val="000000"/>
          <w:sz w:val="24"/>
          <w:szCs w:val="24"/>
          <w:lang w:val="sl-SI"/>
        </w:rPr>
      </w:pPr>
      <w:r w:rsidRPr="00C40274">
        <w:rPr>
          <w:b/>
          <w:color w:val="000000"/>
          <w:sz w:val="24"/>
          <w:szCs w:val="24"/>
          <w:lang w:val="sl-SI"/>
        </w:rPr>
        <w:t>Član 2</w:t>
      </w:r>
      <w:r w:rsidR="002A543A">
        <w:rPr>
          <w:b/>
          <w:color w:val="000000"/>
          <w:sz w:val="24"/>
          <w:szCs w:val="24"/>
          <w:lang w:val="sl-SI"/>
        </w:rPr>
        <w:t>6</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r w:rsidRPr="00C40274">
        <w:rPr>
          <w:rFonts w:ascii="Times New Roman" w:hAnsi="Times New Roman"/>
          <w:color w:val="000000"/>
          <w:sz w:val="24"/>
          <w:szCs w:val="24"/>
          <w:lang w:val="sl-SI"/>
        </w:rPr>
        <w:t>NARUČILAC i IZVOĐAČ su saglasni da sastavni dio ovog ugovora čine:</w:t>
      </w:r>
    </w:p>
    <w:p w:rsidR="00CF5FF9" w:rsidRPr="00C40274" w:rsidRDefault="00CF5FF9" w:rsidP="00CF5FF9">
      <w:pPr>
        <w:spacing w:after="0" w:line="240" w:lineRule="auto"/>
        <w:ind w:firstLine="426"/>
        <w:jc w:val="both"/>
        <w:rPr>
          <w:rFonts w:ascii="Times New Roman" w:hAnsi="Times New Roman"/>
          <w:color w:val="000000"/>
          <w:sz w:val="24"/>
          <w:szCs w:val="24"/>
          <w:lang w:val="sl-SI"/>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 tehnička dokumentacija     </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xml:space="preserve">- ponuda IZVOĐAČA br. </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dinamički plan izvođenja radova</w:t>
      </w:r>
    </w:p>
    <w:p w:rsidR="00CF5FF9" w:rsidRPr="00C40274" w:rsidRDefault="00CF5FF9" w:rsidP="0085765F">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garanacija banke za dobro izvršenje ugovora</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 garancija banke za otklanjanje nedostataka u garantnom roku.</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Izmjene i dopune ovog ugovora mogu se vršiti samo uz prethodno pis</w:t>
      </w:r>
      <w:r>
        <w:rPr>
          <w:rFonts w:ascii="Times New Roman" w:hAnsi="Times New Roman"/>
          <w:color w:val="000000"/>
          <w:sz w:val="24"/>
          <w:szCs w:val="24"/>
          <w:lang w:val="pl-PL"/>
        </w:rPr>
        <w:t>a</w:t>
      </w:r>
      <w:r w:rsidRPr="00C40274">
        <w:rPr>
          <w:rFonts w:ascii="Times New Roman" w:hAnsi="Times New Roman"/>
          <w:color w:val="000000"/>
          <w:sz w:val="24"/>
          <w:szCs w:val="24"/>
          <w:lang w:val="pl-PL"/>
        </w:rPr>
        <w:t>ni sporazum strana ugovora, koji se kao aneks prilaže ovom ugovoru.</w:t>
      </w:r>
    </w:p>
    <w:p w:rsidR="00CF5FF9" w:rsidRPr="00C40274" w:rsidRDefault="00CF5FF9" w:rsidP="00CF5FF9">
      <w:pPr>
        <w:spacing w:after="0" w:line="240" w:lineRule="auto"/>
        <w:jc w:val="both"/>
        <w:rPr>
          <w:rFonts w:ascii="Times New Roman" w:hAnsi="Times New Roman"/>
          <w:color w:val="000000"/>
          <w:sz w:val="24"/>
          <w:szCs w:val="24"/>
          <w:lang w:val="pl-PL"/>
        </w:rPr>
      </w:pPr>
    </w:p>
    <w:p w:rsidR="00CF5FF9" w:rsidRPr="00C40274" w:rsidRDefault="00CF5FF9" w:rsidP="00CF5FF9">
      <w:pPr>
        <w:spacing w:after="0" w:line="240" w:lineRule="auto"/>
        <w:jc w:val="center"/>
        <w:rPr>
          <w:rFonts w:ascii="Times New Roman" w:hAnsi="Times New Roman"/>
          <w:color w:val="000000"/>
          <w:sz w:val="24"/>
          <w:szCs w:val="24"/>
          <w:lang w:val="pl-PL"/>
        </w:rPr>
      </w:pPr>
      <w:r w:rsidRPr="00C40274">
        <w:rPr>
          <w:rFonts w:ascii="Times New Roman" w:hAnsi="Times New Roman"/>
          <w:b/>
          <w:color w:val="000000"/>
          <w:sz w:val="24"/>
          <w:szCs w:val="24"/>
          <w:lang w:val="pl-PL"/>
        </w:rPr>
        <w:t>Član 2</w:t>
      </w:r>
      <w:r w:rsidR="002A543A">
        <w:rPr>
          <w:rFonts w:ascii="Times New Roman" w:hAnsi="Times New Roman"/>
          <w:b/>
          <w:color w:val="000000"/>
          <w:sz w:val="24"/>
          <w:szCs w:val="24"/>
          <w:lang w:val="pl-PL"/>
        </w:rPr>
        <w:t>7</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r w:rsidRPr="00C40274">
        <w:rPr>
          <w:rFonts w:ascii="Times New Roman" w:hAnsi="Times New Roman"/>
          <w:color w:val="000000"/>
          <w:sz w:val="24"/>
          <w:szCs w:val="24"/>
          <w:lang w:val="pl-PL"/>
        </w:rPr>
        <w:t>Ovaj ugovor može se raskinuti sporazumno ili po zahtjevu jedne od strana ugovora, ako su nastupili bitni razlozi za raskid ugovora.</w:t>
      </w:r>
    </w:p>
    <w:p w:rsidR="00CF5FF9" w:rsidRPr="00C40274" w:rsidRDefault="00CF5FF9" w:rsidP="00CF5FF9">
      <w:pPr>
        <w:spacing w:after="0" w:line="240" w:lineRule="auto"/>
        <w:ind w:firstLine="426"/>
        <w:jc w:val="both"/>
        <w:rPr>
          <w:rFonts w:ascii="Times New Roman" w:hAnsi="Times New Roman"/>
          <w:color w:val="000000"/>
          <w:sz w:val="24"/>
          <w:szCs w:val="24"/>
          <w:lang w:val="pl-PL"/>
        </w:rPr>
      </w:pPr>
    </w:p>
    <w:p w:rsidR="00CF5FF9" w:rsidRPr="001A36EE" w:rsidRDefault="00CF5FF9" w:rsidP="00CF5FF9">
      <w:pPr>
        <w:spacing w:after="0" w:line="240" w:lineRule="auto"/>
        <w:ind w:firstLine="426"/>
        <w:jc w:val="both"/>
        <w:rPr>
          <w:rFonts w:ascii="Times New Roman" w:hAnsi="Times New Roman"/>
          <w:color w:val="000000"/>
          <w:sz w:val="24"/>
          <w:szCs w:val="24"/>
          <w:lang w:val="pl-PL"/>
        </w:rPr>
      </w:pPr>
      <w:r w:rsidRPr="001A36EE">
        <w:rPr>
          <w:rFonts w:ascii="Times New Roman" w:hAnsi="Times New Roman"/>
          <w:color w:val="000000"/>
          <w:sz w:val="24"/>
          <w:szCs w:val="24"/>
          <w:lang w:val="pl-PL"/>
        </w:rPr>
        <w:t>Ugovor se raskida pisanom izjavom koja se dostavlja drugoj ugovornoj strani. U izjavi mora biti naznačeno po kom osnovu se ugovor raskida.</w:t>
      </w:r>
    </w:p>
    <w:p w:rsidR="00CF5FF9" w:rsidRPr="001A36EE" w:rsidRDefault="00CF5FF9" w:rsidP="00CF5FF9">
      <w:pPr>
        <w:spacing w:after="0" w:line="240" w:lineRule="auto"/>
        <w:ind w:firstLine="426"/>
        <w:jc w:val="both"/>
        <w:rPr>
          <w:rFonts w:ascii="Times New Roman" w:hAnsi="Times New Roman"/>
          <w:color w:val="000000"/>
          <w:sz w:val="24"/>
          <w:szCs w:val="24"/>
          <w:lang w:val="pl-PL"/>
        </w:rPr>
      </w:pPr>
    </w:p>
    <w:p w:rsidR="00CF5FF9" w:rsidRPr="001A36EE" w:rsidRDefault="00CF5FF9" w:rsidP="00CF5FF9">
      <w:pPr>
        <w:spacing w:after="0" w:line="240" w:lineRule="auto"/>
        <w:ind w:firstLine="426"/>
        <w:jc w:val="both"/>
        <w:rPr>
          <w:rFonts w:ascii="Times New Roman" w:hAnsi="Times New Roman"/>
          <w:color w:val="000000"/>
          <w:sz w:val="24"/>
          <w:szCs w:val="24"/>
          <w:lang w:val="pl-PL"/>
        </w:rPr>
      </w:pPr>
      <w:r w:rsidRPr="001A36EE">
        <w:rPr>
          <w:rFonts w:ascii="Times New Roman" w:hAnsi="Times New Roman"/>
          <w:color w:val="000000"/>
          <w:sz w:val="24"/>
          <w:szCs w:val="24"/>
          <w:lang w:val="pl-PL"/>
        </w:rPr>
        <w:t>Ugovor se ne može raskinuti zbog neispunjenja neznatnog dijela ugovorene obaveze.</w:t>
      </w:r>
    </w:p>
    <w:p w:rsidR="00CF5FF9" w:rsidRPr="001A36EE" w:rsidRDefault="00CF5FF9" w:rsidP="00CF5FF9">
      <w:pPr>
        <w:spacing w:after="0" w:line="240" w:lineRule="auto"/>
        <w:jc w:val="both"/>
        <w:rPr>
          <w:rFonts w:ascii="Times New Roman" w:hAnsi="Times New Roman"/>
          <w:color w:val="000000"/>
          <w:sz w:val="24"/>
          <w:szCs w:val="24"/>
          <w:lang w:val="pl-PL"/>
        </w:rPr>
      </w:pPr>
    </w:p>
    <w:p w:rsidR="00CF5FF9" w:rsidRPr="001A36EE" w:rsidRDefault="00CF5FF9" w:rsidP="00CF5FF9">
      <w:pPr>
        <w:spacing w:after="0" w:line="240" w:lineRule="auto"/>
        <w:jc w:val="center"/>
        <w:rPr>
          <w:rFonts w:ascii="Times New Roman" w:hAnsi="Times New Roman"/>
          <w:b/>
          <w:color w:val="000000"/>
          <w:sz w:val="24"/>
          <w:szCs w:val="24"/>
          <w:lang w:val="pl-PL"/>
        </w:rPr>
      </w:pPr>
      <w:r w:rsidRPr="001A36EE">
        <w:rPr>
          <w:rFonts w:ascii="Times New Roman" w:hAnsi="Times New Roman"/>
          <w:b/>
          <w:color w:val="000000"/>
          <w:sz w:val="24"/>
          <w:szCs w:val="24"/>
          <w:lang w:val="pl-PL"/>
        </w:rPr>
        <w:t>Član 2</w:t>
      </w:r>
      <w:r w:rsidR="002A543A">
        <w:rPr>
          <w:rFonts w:ascii="Times New Roman" w:hAnsi="Times New Roman"/>
          <w:b/>
          <w:color w:val="000000"/>
          <w:sz w:val="24"/>
          <w:szCs w:val="24"/>
          <w:lang w:val="pl-PL"/>
        </w:rPr>
        <w:t>8</w:t>
      </w:r>
    </w:p>
    <w:p w:rsidR="00CF5FF9" w:rsidRPr="001A36EE" w:rsidRDefault="00CF5FF9" w:rsidP="00CF5FF9">
      <w:pPr>
        <w:spacing w:after="0" w:line="240" w:lineRule="auto"/>
        <w:ind w:firstLine="426"/>
        <w:jc w:val="both"/>
        <w:rPr>
          <w:rFonts w:ascii="Times New Roman" w:hAnsi="Times New Roman"/>
          <w:color w:val="000000"/>
          <w:sz w:val="24"/>
          <w:szCs w:val="24"/>
          <w:lang w:val="pl-PL"/>
        </w:rPr>
      </w:pPr>
      <w:r w:rsidRPr="001A36EE">
        <w:rPr>
          <w:rFonts w:ascii="Times New Roman" w:hAnsi="Times New Roman"/>
          <w:color w:val="000000"/>
          <w:sz w:val="24"/>
          <w:szCs w:val="24"/>
          <w:lang w:val="pl-PL"/>
        </w:rPr>
        <w:t>Ako strane ugovora sporazumno raskinu ugovor, sporazumom o raskidu ugovora utvrđuju se međusobna prava i obaveze koje proistču iz raskida ugovora.</w:t>
      </w:r>
    </w:p>
    <w:p w:rsidR="00CF5FF9" w:rsidRPr="001A36EE" w:rsidRDefault="00CF5FF9" w:rsidP="00CF5FF9">
      <w:pPr>
        <w:pStyle w:val="BodyText"/>
        <w:rPr>
          <w:b/>
          <w:color w:val="000000"/>
          <w:sz w:val="24"/>
          <w:szCs w:val="24"/>
          <w:lang w:val="pl-PL"/>
        </w:rPr>
      </w:pPr>
    </w:p>
    <w:p w:rsidR="00CF5FF9" w:rsidRPr="001A36EE" w:rsidRDefault="00CF5FF9" w:rsidP="00CF5FF9">
      <w:pPr>
        <w:pStyle w:val="BodyText"/>
        <w:jc w:val="center"/>
        <w:rPr>
          <w:b/>
          <w:color w:val="000000"/>
          <w:sz w:val="24"/>
          <w:szCs w:val="24"/>
          <w:lang w:val="pl-PL"/>
        </w:rPr>
      </w:pPr>
      <w:r w:rsidRPr="001A36EE">
        <w:rPr>
          <w:b/>
          <w:color w:val="000000"/>
          <w:sz w:val="24"/>
          <w:szCs w:val="24"/>
          <w:lang w:val="pl-PL"/>
        </w:rPr>
        <w:t xml:space="preserve">Član </w:t>
      </w:r>
      <w:r w:rsidR="00E52514">
        <w:rPr>
          <w:b/>
          <w:color w:val="000000"/>
          <w:sz w:val="24"/>
          <w:szCs w:val="24"/>
          <w:lang w:val="pl-PL"/>
        </w:rPr>
        <w:t>2</w:t>
      </w:r>
      <w:r w:rsidR="002A543A">
        <w:rPr>
          <w:b/>
          <w:color w:val="000000"/>
          <w:sz w:val="24"/>
          <w:szCs w:val="24"/>
          <w:lang w:val="pl-PL"/>
        </w:rPr>
        <w:t>9</w:t>
      </w:r>
    </w:p>
    <w:p w:rsidR="00CF5FF9" w:rsidRDefault="00CF5FF9" w:rsidP="00CF5FF9">
      <w:pPr>
        <w:spacing w:after="0" w:line="240" w:lineRule="auto"/>
        <w:ind w:firstLine="426"/>
        <w:jc w:val="both"/>
        <w:rPr>
          <w:rFonts w:ascii="Times New Roman" w:hAnsi="Times New Roman"/>
          <w:sz w:val="24"/>
          <w:szCs w:val="24"/>
          <w:lang w:val="pl-PL"/>
        </w:rPr>
      </w:pPr>
      <w:r w:rsidRPr="001A36EE">
        <w:rPr>
          <w:rFonts w:ascii="Times New Roman" w:hAnsi="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E52514" w:rsidRPr="001A36EE" w:rsidRDefault="00E52514" w:rsidP="00CF5FF9">
      <w:pPr>
        <w:spacing w:after="0" w:line="240" w:lineRule="auto"/>
        <w:ind w:firstLine="426"/>
        <w:jc w:val="both"/>
        <w:rPr>
          <w:rFonts w:ascii="Times New Roman" w:hAnsi="Times New Roman"/>
          <w:b/>
          <w:sz w:val="24"/>
          <w:szCs w:val="24"/>
          <w:lang w:val="pl-PL"/>
        </w:rPr>
      </w:pPr>
    </w:p>
    <w:p w:rsidR="005A6FE3" w:rsidRPr="005A6FE3" w:rsidRDefault="005A6FE3" w:rsidP="005A6FE3">
      <w:pPr>
        <w:spacing w:after="0" w:line="240" w:lineRule="auto"/>
        <w:jc w:val="center"/>
        <w:rPr>
          <w:rFonts w:ascii="Times New Roman" w:hAnsi="Times New Roman"/>
          <w:b/>
          <w:color w:val="000000"/>
          <w:sz w:val="24"/>
          <w:szCs w:val="24"/>
          <w:lang w:val="sr-Latn-CS"/>
        </w:rPr>
      </w:pPr>
      <w:r w:rsidRPr="005A6FE3">
        <w:rPr>
          <w:rFonts w:ascii="Times New Roman" w:hAnsi="Times New Roman"/>
          <w:b/>
          <w:color w:val="000000"/>
          <w:sz w:val="24"/>
          <w:szCs w:val="24"/>
          <w:lang w:val="sr-Latn-CS"/>
        </w:rPr>
        <w:t xml:space="preserve">Član </w:t>
      </w:r>
      <w:r w:rsidR="002A543A">
        <w:rPr>
          <w:rFonts w:ascii="Times New Roman" w:hAnsi="Times New Roman"/>
          <w:b/>
          <w:color w:val="000000"/>
          <w:sz w:val="24"/>
          <w:szCs w:val="24"/>
          <w:lang w:val="sr-Latn-CS"/>
        </w:rPr>
        <w:t>30</w:t>
      </w:r>
    </w:p>
    <w:p w:rsidR="00575A6A" w:rsidRPr="0025731E" w:rsidRDefault="00575A6A" w:rsidP="00575A6A">
      <w:pPr>
        <w:spacing w:after="0" w:line="240" w:lineRule="auto"/>
        <w:ind w:firstLine="708"/>
        <w:jc w:val="both"/>
        <w:rPr>
          <w:rFonts w:ascii="Times New Roman" w:hAnsi="Times New Roman" w:cs="Times New Roman"/>
          <w:color w:val="000000"/>
          <w:sz w:val="24"/>
          <w:szCs w:val="24"/>
          <w:lang w:val="pl-PL"/>
        </w:rPr>
      </w:pPr>
      <w:r w:rsidRPr="0025731E">
        <w:rPr>
          <w:rFonts w:ascii="Times New Roman" w:hAnsi="Times New Roman" w:cs="Times New Roman"/>
          <w:color w:val="000000"/>
          <w:sz w:val="24"/>
          <w:szCs w:val="24"/>
          <w:lang w:val="pl-PL"/>
        </w:rPr>
        <w:t>Nepoštovanje antikorupcijskog pravila iz člana 15 Zakona o javnim nabavkama povlači ništavost ugovora.</w:t>
      </w:r>
    </w:p>
    <w:p w:rsidR="00CF5FF9" w:rsidRPr="001A36EE" w:rsidRDefault="00CF5FF9" w:rsidP="00CF5FF9">
      <w:pPr>
        <w:spacing w:after="0" w:line="240" w:lineRule="auto"/>
        <w:rPr>
          <w:rFonts w:ascii="Times New Roman" w:hAnsi="Times New Roman"/>
          <w:b/>
          <w:color w:val="000000"/>
          <w:sz w:val="24"/>
          <w:szCs w:val="24"/>
          <w:lang w:val="pl-PL"/>
        </w:rPr>
      </w:pPr>
    </w:p>
    <w:p w:rsidR="00CF5FF9" w:rsidRPr="001A36EE" w:rsidRDefault="00CF5FF9" w:rsidP="00CF5FF9">
      <w:pPr>
        <w:spacing w:after="0" w:line="240" w:lineRule="auto"/>
        <w:jc w:val="center"/>
        <w:rPr>
          <w:rFonts w:ascii="Times New Roman" w:hAnsi="Times New Roman"/>
          <w:b/>
          <w:color w:val="000000"/>
          <w:sz w:val="24"/>
          <w:szCs w:val="24"/>
          <w:lang w:val="pl-PL"/>
        </w:rPr>
      </w:pPr>
      <w:r w:rsidRPr="001A36EE">
        <w:rPr>
          <w:rFonts w:ascii="Times New Roman" w:hAnsi="Times New Roman"/>
          <w:b/>
          <w:color w:val="000000"/>
          <w:sz w:val="24"/>
          <w:szCs w:val="24"/>
          <w:lang w:val="pl-PL"/>
        </w:rPr>
        <w:t>Član 3</w:t>
      </w:r>
      <w:r w:rsidR="002A543A">
        <w:rPr>
          <w:rFonts w:ascii="Times New Roman" w:hAnsi="Times New Roman"/>
          <w:b/>
          <w:color w:val="000000"/>
          <w:sz w:val="24"/>
          <w:szCs w:val="24"/>
          <w:lang w:val="pl-PL"/>
        </w:rPr>
        <w:t>1</w:t>
      </w:r>
    </w:p>
    <w:p w:rsidR="00CF5FF9" w:rsidRPr="001A36EE" w:rsidRDefault="00CF5FF9" w:rsidP="00CF5FF9">
      <w:pPr>
        <w:spacing w:after="0" w:line="240" w:lineRule="auto"/>
        <w:ind w:firstLine="426"/>
        <w:jc w:val="both"/>
        <w:rPr>
          <w:rFonts w:ascii="Times New Roman" w:hAnsi="Times New Roman"/>
          <w:color w:val="000000"/>
          <w:sz w:val="24"/>
          <w:szCs w:val="24"/>
          <w:lang w:val="pl-PL"/>
        </w:rPr>
      </w:pPr>
      <w:r w:rsidRPr="001A36EE">
        <w:rPr>
          <w:rFonts w:ascii="Times New Roman" w:hAnsi="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CF5FF9" w:rsidRPr="001A36EE" w:rsidRDefault="00CF5FF9" w:rsidP="00CF5FF9">
      <w:pPr>
        <w:spacing w:after="0" w:line="240" w:lineRule="auto"/>
        <w:ind w:firstLine="426"/>
        <w:jc w:val="both"/>
        <w:rPr>
          <w:rFonts w:ascii="Times New Roman" w:hAnsi="Times New Roman"/>
          <w:color w:val="000000"/>
          <w:sz w:val="24"/>
          <w:szCs w:val="24"/>
          <w:lang w:val="pl-PL"/>
        </w:rPr>
      </w:pPr>
    </w:p>
    <w:p w:rsidR="00CF5FF9" w:rsidRPr="001A36EE" w:rsidRDefault="00CF5FF9" w:rsidP="00CF5FF9">
      <w:pPr>
        <w:spacing w:after="0" w:line="240" w:lineRule="auto"/>
        <w:ind w:firstLine="426"/>
        <w:jc w:val="both"/>
        <w:rPr>
          <w:rFonts w:ascii="Times New Roman" w:hAnsi="Times New Roman"/>
          <w:color w:val="000000"/>
          <w:sz w:val="24"/>
          <w:szCs w:val="24"/>
          <w:lang w:val="pl-PL"/>
        </w:rPr>
      </w:pPr>
      <w:r w:rsidRPr="001A36EE">
        <w:rPr>
          <w:rFonts w:ascii="Times New Roman" w:hAnsi="Times New Roman"/>
          <w:color w:val="000000"/>
          <w:sz w:val="24"/>
          <w:szCs w:val="24"/>
          <w:lang w:val="pl-PL"/>
        </w:rPr>
        <w:t>Ukoliko se nastali spor ne riješi sporazumno, za rješavanje spora odredi će se sporazumno, a saglasno ugovornim dokumentima , presuditelj spora.</w:t>
      </w:r>
    </w:p>
    <w:p w:rsidR="00CF5FF9" w:rsidRPr="001A36EE" w:rsidRDefault="00CF5FF9" w:rsidP="00CF5FF9">
      <w:pPr>
        <w:spacing w:after="0" w:line="240" w:lineRule="auto"/>
        <w:ind w:firstLine="426"/>
        <w:jc w:val="both"/>
        <w:rPr>
          <w:rFonts w:ascii="Times New Roman" w:hAnsi="Times New Roman"/>
          <w:color w:val="000000"/>
          <w:sz w:val="24"/>
          <w:szCs w:val="24"/>
          <w:lang w:val="pl-PL"/>
        </w:rPr>
      </w:pPr>
    </w:p>
    <w:p w:rsidR="00CF5FF9" w:rsidRPr="001A36EE" w:rsidRDefault="00CF5FF9" w:rsidP="00CF5FF9">
      <w:pPr>
        <w:spacing w:after="0" w:line="240" w:lineRule="auto"/>
        <w:ind w:firstLine="426"/>
        <w:jc w:val="both"/>
        <w:rPr>
          <w:rFonts w:ascii="Times New Roman" w:hAnsi="Times New Roman"/>
          <w:color w:val="000000"/>
          <w:sz w:val="24"/>
          <w:szCs w:val="24"/>
          <w:lang w:val="pl-PL"/>
        </w:rPr>
      </w:pPr>
      <w:r w:rsidRPr="001A36EE">
        <w:rPr>
          <w:rFonts w:ascii="Times New Roman" w:hAnsi="Times New Roman"/>
          <w:color w:val="000000"/>
          <w:sz w:val="24"/>
          <w:szCs w:val="24"/>
          <w:lang w:val="pl-PL"/>
        </w:rPr>
        <w:t>Rješavanje spornih pitanja ne može uticati na rok i kvalitet ugovorenih radova.</w:t>
      </w:r>
    </w:p>
    <w:p w:rsidR="00E52514" w:rsidRDefault="00E52514" w:rsidP="00CF5FF9">
      <w:pPr>
        <w:spacing w:after="0" w:line="240" w:lineRule="auto"/>
        <w:rPr>
          <w:rFonts w:ascii="Times New Roman" w:hAnsi="Times New Roman"/>
          <w:b/>
          <w:color w:val="000000"/>
          <w:sz w:val="24"/>
          <w:szCs w:val="24"/>
          <w:lang w:val="pl-PL"/>
        </w:rPr>
      </w:pPr>
    </w:p>
    <w:p w:rsidR="00294B22" w:rsidRDefault="00294B22" w:rsidP="00CF5FF9">
      <w:pPr>
        <w:spacing w:after="0" w:line="240" w:lineRule="auto"/>
        <w:rPr>
          <w:rFonts w:ascii="Times New Roman" w:hAnsi="Times New Roman"/>
          <w:b/>
          <w:color w:val="000000"/>
          <w:sz w:val="24"/>
          <w:szCs w:val="24"/>
          <w:lang w:val="pl-PL"/>
        </w:rPr>
      </w:pPr>
    </w:p>
    <w:p w:rsidR="00294B22" w:rsidRDefault="00294B22" w:rsidP="00CF5FF9">
      <w:pPr>
        <w:spacing w:after="0" w:line="240" w:lineRule="auto"/>
        <w:rPr>
          <w:rFonts w:ascii="Times New Roman" w:hAnsi="Times New Roman"/>
          <w:b/>
          <w:color w:val="000000"/>
          <w:sz w:val="24"/>
          <w:szCs w:val="24"/>
          <w:lang w:val="pl-PL"/>
        </w:rPr>
      </w:pPr>
    </w:p>
    <w:p w:rsidR="00294B22" w:rsidRDefault="00294B22" w:rsidP="00CF5FF9">
      <w:pPr>
        <w:spacing w:after="0" w:line="240" w:lineRule="auto"/>
        <w:rPr>
          <w:rFonts w:ascii="Times New Roman" w:hAnsi="Times New Roman"/>
          <w:b/>
          <w:color w:val="000000"/>
          <w:sz w:val="24"/>
          <w:szCs w:val="24"/>
          <w:lang w:val="pl-PL"/>
        </w:rPr>
      </w:pPr>
    </w:p>
    <w:p w:rsidR="00294B22" w:rsidRPr="001A36EE" w:rsidRDefault="00294B22" w:rsidP="00CF5FF9">
      <w:pPr>
        <w:spacing w:after="0" w:line="240" w:lineRule="auto"/>
        <w:rPr>
          <w:rFonts w:ascii="Times New Roman" w:hAnsi="Times New Roman"/>
          <w:b/>
          <w:color w:val="000000"/>
          <w:sz w:val="24"/>
          <w:szCs w:val="24"/>
          <w:lang w:val="pl-PL"/>
        </w:rPr>
      </w:pPr>
    </w:p>
    <w:p w:rsidR="00CF5FF9" w:rsidRPr="001A36EE" w:rsidRDefault="00CF5FF9" w:rsidP="00CF5FF9">
      <w:pPr>
        <w:spacing w:after="0" w:line="240" w:lineRule="auto"/>
        <w:jc w:val="center"/>
        <w:rPr>
          <w:rFonts w:ascii="Times New Roman" w:hAnsi="Times New Roman"/>
          <w:b/>
          <w:color w:val="000000"/>
          <w:sz w:val="24"/>
          <w:szCs w:val="24"/>
          <w:lang w:val="pl-PL"/>
        </w:rPr>
      </w:pPr>
      <w:r w:rsidRPr="001A36EE">
        <w:rPr>
          <w:rFonts w:ascii="Times New Roman" w:hAnsi="Times New Roman"/>
          <w:b/>
          <w:color w:val="000000"/>
          <w:sz w:val="24"/>
          <w:szCs w:val="24"/>
          <w:lang w:val="pl-PL"/>
        </w:rPr>
        <w:lastRenderedPageBreak/>
        <w:t>Član 3</w:t>
      </w:r>
      <w:r w:rsidR="002A543A">
        <w:rPr>
          <w:rFonts w:ascii="Times New Roman" w:hAnsi="Times New Roman"/>
          <w:b/>
          <w:color w:val="000000"/>
          <w:sz w:val="24"/>
          <w:szCs w:val="24"/>
          <w:lang w:val="pl-PL"/>
        </w:rPr>
        <w:t>2</w:t>
      </w:r>
    </w:p>
    <w:p w:rsidR="00CF5FF9" w:rsidRPr="001A36EE" w:rsidRDefault="00CF5FF9" w:rsidP="00CF5FF9">
      <w:pPr>
        <w:spacing w:after="0" w:line="240" w:lineRule="auto"/>
        <w:ind w:firstLine="426"/>
        <w:jc w:val="both"/>
        <w:rPr>
          <w:rFonts w:ascii="Times New Roman" w:hAnsi="Times New Roman"/>
          <w:bCs/>
          <w:sz w:val="24"/>
          <w:szCs w:val="24"/>
          <w:lang w:val="pl-PL"/>
        </w:rPr>
      </w:pPr>
      <w:r w:rsidRPr="001A36EE">
        <w:rPr>
          <w:rFonts w:ascii="Times New Roman" w:hAnsi="Times New Roman"/>
          <w:sz w:val="24"/>
          <w:szCs w:val="24"/>
          <w:lang w:val="pl-PL"/>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1A36EE">
        <w:rPr>
          <w:rFonts w:ascii="Times New Roman" w:hAnsi="Times New Roman"/>
          <w:bCs/>
          <w:sz w:val="24"/>
          <w:szCs w:val="24"/>
          <w:lang w:val="pl-PL"/>
        </w:rPr>
        <w:t>sačinjen je u 6 (šest) istovjetnih primjeraka, od kojih su po dva (2) primjerka za svaku od ugovornih strana, a ostala dva primjerka za potrebe ovjere.</w:t>
      </w: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spacing w:after="0" w:line="240" w:lineRule="auto"/>
        <w:jc w:val="both"/>
        <w:rPr>
          <w:rFonts w:ascii="Times New Roman" w:hAnsi="Times New Roman" w:cs="Times New Roman"/>
          <w:b/>
          <w:bCs/>
          <w:color w:val="000000"/>
          <w:sz w:val="24"/>
          <w:szCs w:val="24"/>
          <w:lang w:val="pl-PL"/>
        </w:rPr>
      </w:pPr>
    </w:p>
    <w:p w:rsidR="00745B73" w:rsidRPr="0025731E" w:rsidRDefault="00745B73" w:rsidP="00D9334B">
      <w:pPr>
        <w:spacing w:after="0" w:line="240" w:lineRule="auto"/>
        <w:jc w:val="both"/>
        <w:rPr>
          <w:rFonts w:ascii="Times New Roman" w:hAnsi="Times New Roman" w:cs="Times New Roman"/>
          <w:b/>
          <w:bCs/>
          <w:color w:val="000000"/>
          <w:sz w:val="24"/>
          <w:szCs w:val="24"/>
          <w:lang w:val="pl-PL"/>
        </w:rPr>
      </w:pPr>
    </w:p>
    <w:p w:rsidR="00745B73" w:rsidRPr="0025731E" w:rsidRDefault="00745B73" w:rsidP="00D9334B">
      <w:pPr>
        <w:spacing w:after="0" w:line="240" w:lineRule="auto"/>
        <w:jc w:val="both"/>
        <w:rPr>
          <w:rFonts w:ascii="Times New Roman" w:hAnsi="Times New Roman" w:cs="Times New Roman"/>
          <w:b/>
          <w:bCs/>
          <w:color w:val="000000"/>
          <w:sz w:val="24"/>
          <w:szCs w:val="24"/>
          <w:lang w:val="pl-PL"/>
        </w:rPr>
      </w:pPr>
    </w:p>
    <w:p w:rsidR="00D9334B" w:rsidRPr="0025731E" w:rsidRDefault="00D9334B" w:rsidP="00D9334B">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pl-PL"/>
        </w:rPr>
        <w:t xml:space="preserve">               </w:t>
      </w:r>
      <w:r w:rsidRPr="0025731E">
        <w:rPr>
          <w:rFonts w:ascii="Times New Roman" w:hAnsi="Times New Roman" w:cs="Times New Roman"/>
          <w:color w:val="000000"/>
          <w:sz w:val="24"/>
          <w:szCs w:val="24"/>
          <w:lang w:val="it-IT"/>
        </w:rPr>
        <w:t>NARUČILAC</w:t>
      </w:r>
      <w:r w:rsidRPr="0025731E">
        <w:rPr>
          <w:rFonts w:ascii="Times New Roman" w:hAnsi="Times New Roman" w:cs="Times New Roman"/>
          <w:b/>
          <w:bCs/>
          <w:color w:val="000000"/>
          <w:sz w:val="24"/>
          <w:szCs w:val="24"/>
          <w:lang w:val="it-IT"/>
        </w:rPr>
        <w:tab/>
      </w:r>
      <w:r w:rsidRPr="0025731E">
        <w:rPr>
          <w:rFonts w:ascii="Times New Roman" w:hAnsi="Times New Roman" w:cs="Times New Roman"/>
          <w:color w:val="000000"/>
          <w:sz w:val="24"/>
          <w:szCs w:val="24"/>
          <w:lang w:val="it-IT"/>
        </w:rPr>
        <w:t xml:space="preserve">                                    </w:t>
      </w:r>
      <w:r w:rsidR="00745B73" w:rsidRPr="0025731E">
        <w:rPr>
          <w:rFonts w:ascii="Times New Roman" w:hAnsi="Times New Roman" w:cs="Times New Roman"/>
          <w:color w:val="000000"/>
          <w:sz w:val="24"/>
          <w:szCs w:val="24"/>
          <w:lang w:val="it-IT"/>
        </w:rPr>
        <w:t xml:space="preserve">                       </w:t>
      </w:r>
      <w:r w:rsidRPr="0025731E">
        <w:rPr>
          <w:rFonts w:ascii="Times New Roman" w:hAnsi="Times New Roman" w:cs="Times New Roman"/>
          <w:color w:val="000000"/>
          <w:sz w:val="24"/>
          <w:szCs w:val="24"/>
          <w:lang w:val="it-IT"/>
        </w:rPr>
        <w:t xml:space="preserve"> IZVO</w:t>
      </w:r>
      <w:r w:rsidR="00745B73" w:rsidRPr="0025731E">
        <w:rPr>
          <w:rFonts w:ascii="Times New Roman" w:hAnsi="Times New Roman" w:cs="Times New Roman"/>
          <w:color w:val="000000"/>
          <w:sz w:val="24"/>
          <w:szCs w:val="24"/>
          <w:lang w:val="it-IT"/>
        </w:rPr>
        <w:t>Đ</w:t>
      </w:r>
      <w:r w:rsidRPr="0025731E">
        <w:rPr>
          <w:rFonts w:ascii="Times New Roman" w:hAnsi="Times New Roman" w:cs="Times New Roman"/>
          <w:color w:val="000000"/>
          <w:sz w:val="24"/>
          <w:szCs w:val="24"/>
          <w:lang w:val="it-IT"/>
        </w:rPr>
        <w:t>AČ</w:t>
      </w:r>
    </w:p>
    <w:p w:rsidR="00745B73" w:rsidRPr="0025731E" w:rsidRDefault="00745B73" w:rsidP="00D9334B">
      <w:pPr>
        <w:spacing w:after="0" w:line="240" w:lineRule="auto"/>
        <w:jc w:val="both"/>
        <w:rPr>
          <w:rFonts w:ascii="Times New Roman" w:hAnsi="Times New Roman" w:cs="Times New Roman"/>
          <w:color w:val="000000"/>
          <w:sz w:val="24"/>
          <w:szCs w:val="24"/>
          <w:lang w:val="it-IT"/>
        </w:rPr>
      </w:pPr>
    </w:p>
    <w:p w:rsidR="00D9334B" w:rsidRPr="0025731E" w:rsidRDefault="00D9334B" w:rsidP="00D9334B">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_____________________________</w:t>
      </w:r>
      <w:r w:rsidRPr="0025731E">
        <w:rPr>
          <w:rFonts w:ascii="Times New Roman" w:hAnsi="Times New Roman" w:cs="Times New Roman"/>
          <w:color w:val="000000"/>
          <w:sz w:val="24"/>
          <w:szCs w:val="24"/>
          <w:lang w:val="it-IT"/>
        </w:rPr>
        <w:tab/>
      </w:r>
      <w:r w:rsidRPr="0025731E">
        <w:rPr>
          <w:rFonts w:ascii="Times New Roman" w:hAnsi="Times New Roman" w:cs="Times New Roman"/>
          <w:color w:val="000000"/>
          <w:sz w:val="24"/>
          <w:szCs w:val="24"/>
          <w:lang w:val="it-IT"/>
        </w:rPr>
        <w:tab/>
        <w:t xml:space="preserve">                ______________________________</w:t>
      </w:r>
    </w:p>
    <w:p w:rsidR="00D9334B" w:rsidRPr="0025731E" w:rsidRDefault="00D9334B" w:rsidP="00D9334B">
      <w:pPr>
        <w:spacing w:after="0" w:line="240" w:lineRule="auto"/>
        <w:jc w:val="both"/>
        <w:rPr>
          <w:rFonts w:ascii="Times New Roman" w:hAnsi="Times New Roman" w:cs="Times New Roman"/>
          <w:color w:val="000000"/>
          <w:sz w:val="24"/>
          <w:szCs w:val="24"/>
          <w:lang w:val="it-IT"/>
        </w:rPr>
      </w:pPr>
    </w:p>
    <w:p w:rsidR="00D9334B" w:rsidRPr="0025731E" w:rsidRDefault="00D9334B" w:rsidP="00D9334B">
      <w:pPr>
        <w:spacing w:after="0" w:line="240" w:lineRule="auto"/>
        <w:jc w:val="both"/>
        <w:rPr>
          <w:rFonts w:ascii="Times New Roman" w:hAnsi="Times New Roman" w:cs="Times New Roman"/>
          <w:color w:val="000000"/>
          <w:sz w:val="24"/>
          <w:szCs w:val="24"/>
          <w:lang w:val="it-IT"/>
        </w:rPr>
      </w:pPr>
    </w:p>
    <w:p w:rsidR="00D9334B" w:rsidRPr="0025731E" w:rsidRDefault="00D9334B" w:rsidP="00D9334B">
      <w:pPr>
        <w:spacing w:after="0" w:line="240" w:lineRule="auto"/>
        <w:jc w:val="both"/>
        <w:rPr>
          <w:rFonts w:ascii="Times New Roman" w:hAnsi="Times New Roman" w:cs="Times New Roman"/>
          <w:color w:val="000000"/>
          <w:sz w:val="24"/>
          <w:szCs w:val="24"/>
          <w:lang w:val="it-IT"/>
        </w:rPr>
      </w:pPr>
    </w:p>
    <w:p w:rsidR="00D9334B" w:rsidRPr="0025731E" w:rsidRDefault="00D9334B" w:rsidP="00D9334B">
      <w:pPr>
        <w:spacing w:after="0" w:line="240" w:lineRule="auto"/>
        <w:jc w:val="both"/>
        <w:rPr>
          <w:rFonts w:ascii="Times New Roman" w:hAnsi="Times New Roman" w:cs="Times New Roman"/>
          <w:color w:val="000000"/>
          <w:sz w:val="24"/>
          <w:szCs w:val="24"/>
          <w:lang w:val="it-IT"/>
        </w:rPr>
      </w:pPr>
    </w:p>
    <w:p w:rsidR="00D9334B" w:rsidRPr="0025731E" w:rsidRDefault="00D9334B" w:rsidP="00D9334B">
      <w:pPr>
        <w:spacing w:after="0" w:line="240" w:lineRule="auto"/>
        <w:jc w:val="center"/>
        <w:rPr>
          <w:rFonts w:ascii="Times New Roman" w:hAnsi="Times New Roman" w:cs="Times New Roman"/>
          <w:b/>
          <w:bCs/>
          <w:color w:val="000000"/>
          <w:sz w:val="24"/>
          <w:szCs w:val="24"/>
          <w:lang w:val="it-IT"/>
        </w:rPr>
      </w:pPr>
      <w:r w:rsidRPr="0025731E">
        <w:rPr>
          <w:rFonts w:ascii="Times New Roman" w:hAnsi="Times New Roman" w:cs="Times New Roman"/>
          <w:b/>
          <w:bCs/>
          <w:color w:val="000000"/>
          <w:sz w:val="24"/>
          <w:szCs w:val="24"/>
          <w:lang w:val="it-IT"/>
        </w:rPr>
        <w:t>SAGLASAN SA NACRTOM  UGOVORA</w:t>
      </w:r>
    </w:p>
    <w:p w:rsidR="00D9334B" w:rsidRPr="0025731E" w:rsidRDefault="00D9334B" w:rsidP="00D9334B">
      <w:pPr>
        <w:spacing w:after="0" w:line="240" w:lineRule="auto"/>
        <w:jc w:val="both"/>
        <w:rPr>
          <w:rFonts w:ascii="Times New Roman" w:hAnsi="Times New Roman" w:cs="Times New Roman"/>
          <w:color w:val="000000"/>
          <w:sz w:val="24"/>
          <w:szCs w:val="24"/>
          <w:lang w:val="it-IT"/>
        </w:rPr>
      </w:pPr>
    </w:p>
    <w:p w:rsidR="00D9334B" w:rsidRPr="0025731E" w:rsidRDefault="00D9334B" w:rsidP="00D9334B">
      <w:pPr>
        <w:spacing w:after="0" w:line="240" w:lineRule="auto"/>
        <w:jc w:val="both"/>
        <w:rPr>
          <w:rFonts w:ascii="Times New Roman" w:hAnsi="Times New Roman" w:cs="Times New Roman"/>
          <w:sz w:val="24"/>
          <w:szCs w:val="24"/>
          <w:lang w:val="it-IT"/>
        </w:rPr>
      </w:pPr>
    </w:p>
    <w:p w:rsidR="00D9334B" w:rsidRPr="0025731E" w:rsidRDefault="00D9334B" w:rsidP="00D9334B">
      <w:pPr>
        <w:tabs>
          <w:tab w:val="left" w:pos="1950"/>
        </w:tabs>
        <w:spacing w:after="0" w:line="240" w:lineRule="auto"/>
        <w:jc w:val="right"/>
        <w:rPr>
          <w:rFonts w:ascii="Times New Roman" w:hAnsi="Times New Roman" w:cs="Times New Roman"/>
          <w:b/>
          <w:bCs/>
          <w:sz w:val="24"/>
          <w:szCs w:val="24"/>
          <w:lang w:val="it-IT"/>
        </w:rPr>
      </w:pPr>
      <w:r w:rsidRPr="0025731E">
        <w:rPr>
          <w:rFonts w:ascii="Times New Roman" w:hAnsi="Times New Roman" w:cs="Times New Roman"/>
          <w:b/>
          <w:bCs/>
          <w:sz w:val="24"/>
          <w:szCs w:val="24"/>
          <w:lang w:val="it-IT"/>
        </w:rPr>
        <w:t xml:space="preserve">  Ovlašćeno lice ponuđača _______________________</w:t>
      </w:r>
    </w:p>
    <w:p w:rsidR="00D9334B" w:rsidRPr="0025731E" w:rsidRDefault="00D9334B" w:rsidP="00D9334B">
      <w:pPr>
        <w:spacing w:after="0" w:line="240" w:lineRule="auto"/>
        <w:ind w:right="308" w:firstLine="567"/>
        <w:jc w:val="right"/>
        <w:rPr>
          <w:rFonts w:ascii="Times New Roman" w:hAnsi="Times New Roman" w:cs="Times New Roman"/>
          <w:sz w:val="20"/>
          <w:szCs w:val="20"/>
          <w:lang w:val="it-IT"/>
        </w:rPr>
      </w:pPr>
      <w:r w:rsidRPr="0025731E">
        <w:rPr>
          <w:rFonts w:ascii="Times New Roman" w:hAnsi="Times New Roman" w:cs="Times New Roman"/>
          <w:sz w:val="24"/>
          <w:szCs w:val="24"/>
          <w:lang w:val="it-IT"/>
        </w:rPr>
        <w:t>(</w:t>
      </w:r>
      <w:r w:rsidRPr="0025731E">
        <w:rPr>
          <w:rFonts w:ascii="Times New Roman" w:hAnsi="Times New Roman" w:cs="Times New Roman"/>
          <w:sz w:val="20"/>
          <w:szCs w:val="20"/>
          <w:lang w:val="it-IT"/>
        </w:rPr>
        <w:t>ime, prezime i funkcija)</w:t>
      </w:r>
    </w:p>
    <w:p w:rsidR="00D9334B" w:rsidRPr="0025731E" w:rsidRDefault="00D9334B" w:rsidP="00D9334B">
      <w:pPr>
        <w:spacing w:after="0" w:line="240" w:lineRule="auto"/>
        <w:ind w:firstLine="567"/>
        <w:jc w:val="right"/>
        <w:rPr>
          <w:rFonts w:ascii="Times New Roman" w:hAnsi="Times New Roman" w:cs="Times New Roman"/>
          <w:sz w:val="24"/>
          <w:szCs w:val="24"/>
          <w:lang w:val="it-IT"/>
        </w:rPr>
      </w:pPr>
    </w:p>
    <w:p w:rsidR="00D9334B" w:rsidRPr="0025731E" w:rsidRDefault="00D9334B" w:rsidP="00D9334B">
      <w:pPr>
        <w:spacing w:after="0" w:line="240" w:lineRule="auto"/>
        <w:ind w:firstLine="567"/>
        <w:jc w:val="right"/>
        <w:rPr>
          <w:rFonts w:ascii="Times New Roman" w:hAnsi="Times New Roman" w:cs="Times New Roman"/>
          <w:sz w:val="24"/>
          <w:szCs w:val="24"/>
          <w:lang w:val="it-IT"/>
        </w:rPr>
      </w:pPr>
      <w:r w:rsidRPr="0025731E">
        <w:rPr>
          <w:rFonts w:ascii="Times New Roman" w:hAnsi="Times New Roman" w:cs="Times New Roman"/>
          <w:sz w:val="24"/>
          <w:szCs w:val="24"/>
          <w:lang w:val="it-IT"/>
        </w:rPr>
        <w:t>_______________________</w:t>
      </w:r>
    </w:p>
    <w:p w:rsidR="00D9334B" w:rsidRPr="0025731E" w:rsidRDefault="00D9334B" w:rsidP="00D9334B">
      <w:pPr>
        <w:spacing w:after="0" w:line="240" w:lineRule="auto"/>
        <w:ind w:right="566"/>
        <w:jc w:val="right"/>
        <w:rPr>
          <w:rFonts w:ascii="Times New Roman" w:hAnsi="Times New Roman" w:cs="Times New Roman"/>
          <w:sz w:val="20"/>
          <w:szCs w:val="20"/>
          <w:lang w:val="it-IT"/>
        </w:rPr>
      </w:pPr>
      <w:r w:rsidRPr="0025731E">
        <w:rPr>
          <w:rFonts w:ascii="Times New Roman" w:hAnsi="Times New Roman" w:cs="Times New Roman"/>
          <w:sz w:val="20"/>
          <w:szCs w:val="20"/>
          <w:lang w:val="it-IT"/>
        </w:rPr>
        <w:t>(svojeručni potpis)</w:t>
      </w:r>
    </w:p>
    <w:p w:rsidR="00D9334B" w:rsidRPr="0025731E" w:rsidRDefault="00D9334B" w:rsidP="00D9334B">
      <w:pPr>
        <w:tabs>
          <w:tab w:val="left" w:pos="1950"/>
        </w:tabs>
        <w:jc w:val="both"/>
        <w:rPr>
          <w:rFonts w:ascii="Times New Roman" w:hAnsi="Times New Roman" w:cs="Times New Roman"/>
          <w:b/>
          <w:bCs/>
          <w:sz w:val="28"/>
          <w:szCs w:val="28"/>
          <w:lang w:val="it-IT"/>
        </w:rPr>
      </w:pPr>
    </w:p>
    <w:p w:rsidR="00D9334B" w:rsidRPr="0025731E" w:rsidRDefault="00D9334B" w:rsidP="00D9334B">
      <w:pPr>
        <w:spacing w:after="0" w:line="240" w:lineRule="auto"/>
        <w:jc w:val="center"/>
        <w:rPr>
          <w:rFonts w:ascii="Times New Roman" w:hAnsi="Times New Roman" w:cs="Times New Roman"/>
          <w:i/>
          <w:iCs/>
          <w:color w:val="000000"/>
          <w:sz w:val="24"/>
          <w:szCs w:val="24"/>
          <w:lang w:val="it-IT"/>
        </w:rPr>
      </w:pPr>
    </w:p>
    <w:p w:rsidR="00D9334B" w:rsidRPr="0025731E" w:rsidRDefault="00D9334B" w:rsidP="00D9334B">
      <w:pPr>
        <w:tabs>
          <w:tab w:val="left" w:pos="1950"/>
        </w:tabs>
        <w:jc w:val="center"/>
        <w:rPr>
          <w:rFonts w:ascii="Times New Roman" w:hAnsi="Times New Roman" w:cs="Times New Roman"/>
          <w:i/>
          <w:iCs/>
          <w:color w:val="000000"/>
          <w:sz w:val="24"/>
          <w:szCs w:val="24"/>
          <w:lang w:val="it-IT"/>
        </w:rPr>
      </w:pPr>
      <w:r w:rsidRPr="0025731E">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r w:rsidRPr="0025731E">
        <w:rPr>
          <w:i w:val="0"/>
          <w:iCs w:val="0"/>
          <w:u w:val="none"/>
          <w:lang w:val="it-IT"/>
        </w:rPr>
        <w:lastRenderedPageBreak/>
        <w:t>UPUTSTVO PONUĐAČIMA ZA SAČINJAVANJE I PODNOŠENJE PONUDE</w:t>
      </w:r>
    </w:p>
    <w:p w:rsidR="00D9334B" w:rsidRPr="0025731E" w:rsidRDefault="00D9334B" w:rsidP="00D9334B">
      <w:pPr>
        <w:rPr>
          <w:rFonts w:ascii="Times New Roman" w:hAnsi="Times New Roman" w:cs="Times New Roman"/>
          <w:color w:val="000000"/>
          <w:sz w:val="24"/>
          <w:szCs w:val="24"/>
          <w:highlight w:val="yellow"/>
          <w:lang w:val="it-IT"/>
        </w:rPr>
      </w:pPr>
    </w:p>
    <w:p w:rsidR="00D9334B" w:rsidRPr="0025731E" w:rsidRDefault="00D9334B" w:rsidP="00D9334B">
      <w:pPr>
        <w:autoSpaceDE w:val="0"/>
        <w:autoSpaceDN w:val="0"/>
        <w:adjustRightInd w:val="0"/>
        <w:spacing w:after="0" w:line="240" w:lineRule="auto"/>
        <w:rPr>
          <w:rFonts w:ascii="Times New Roman" w:hAnsi="Times New Roman" w:cs="Times New Roman"/>
          <w:color w:val="000000"/>
          <w:sz w:val="24"/>
          <w:szCs w:val="24"/>
          <w:lang w:val="it-IT"/>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25731E">
        <w:rPr>
          <w:rFonts w:ascii="Times New Roman" w:hAnsi="Times New Roman" w:cs="Times New Roman"/>
          <w:b/>
          <w:bCs/>
          <w:sz w:val="24"/>
          <w:szCs w:val="24"/>
          <w:u w:val="single"/>
          <w:lang w:val="it-IT"/>
        </w:rPr>
        <w:t xml:space="preserve">Pripremanje ponude </w:t>
      </w:r>
    </w:p>
    <w:p w:rsidR="00D9334B" w:rsidRPr="0025731E" w:rsidRDefault="00D9334B" w:rsidP="00D9334B">
      <w:pPr>
        <w:autoSpaceDE w:val="0"/>
        <w:autoSpaceDN w:val="0"/>
        <w:adjustRightInd w:val="0"/>
        <w:spacing w:after="0" w:line="240" w:lineRule="auto"/>
        <w:rPr>
          <w:rFonts w:ascii="Times New Roman" w:hAnsi="Times New Roman" w:cs="Times New Roman"/>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Ponuđač radi učešća u postupku javne nabavke sačinjava i podnosi ponudu u skladu sa ovom tenderskom dokumentacijom.</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Dokumenta koja sačinjava ponuđač, a koja čine sastavni dio ponude moraju biti svojeručno potpisana od strane ovlašćenog lica ponuđača.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D9334B" w:rsidRPr="0025731E" w:rsidRDefault="00D9334B" w:rsidP="00D9334B">
      <w:pPr>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Ponuđač je dužan da ponudu sačini na obrascima iz tenderske dokumentacije uz mogućnost korišćenja svog memoranduma. </w:t>
      </w:r>
    </w:p>
    <w:p w:rsidR="00885FC3" w:rsidRPr="0025731E" w:rsidRDefault="00885FC3" w:rsidP="00D9334B">
      <w:pPr>
        <w:spacing w:after="0" w:line="240" w:lineRule="auto"/>
        <w:ind w:firstLine="567"/>
        <w:jc w:val="both"/>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25731E">
        <w:rPr>
          <w:rFonts w:ascii="Times New Roman" w:hAnsi="Times New Roman" w:cs="Times New Roman"/>
          <w:b/>
          <w:bCs/>
          <w:sz w:val="24"/>
          <w:szCs w:val="24"/>
          <w:u w:val="single"/>
          <w:lang w:val="it-IT"/>
        </w:rPr>
        <w:t xml:space="preserve">Način pripremanja zajedničke ponude </w:t>
      </w:r>
    </w:p>
    <w:p w:rsidR="00D9334B" w:rsidRPr="0025731E" w:rsidRDefault="00D9334B" w:rsidP="00D9334B">
      <w:pPr>
        <w:autoSpaceDE w:val="0"/>
        <w:autoSpaceDN w:val="0"/>
        <w:adjustRightInd w:val="0"/>
        <w:spacing w:after="0" w:line="240" w:lineRule="auto"/>
        <w:jc w:val="both"/>
        <w:rPr>
          <w:rFonts w:ascii="Times New Roman" w:hAnsi="Times New Roman" w:cs="Times New Roman"/>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U zajedničkoj ponudi se moraju navesti imena i stručne kvalifikacije lica koja će biti odgovorna za izvršenje ugovora o javnoj nabavci.</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2A543A" w:rsidRPr="0025731E" w:rsidRDefault="002A543A"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2A543A" w:rsidRPr="0025731E" w:rsidRDefault="002A543A"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2A543A" w:rsidRPr="0025731E" w:rsidRDefault="002A543A"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25731E">
        <w:rPr>
          <w:rFonts w:ascii="Times New Roman" w:hAnsi="Times New Roman" w:cs="Times New Roman"/>
          <w:b/>
          <w:bCs/>
          <w:sz w:val="24"/>
          <w:szCs w:val="24"/>
          <w:u w:val="single"/>
          <w:lang w:val="it-IT"/>
        </w:rPr>
        <w:lastRenderedPageBreak/>
        <w:t>Način pripremanja ponude sa podugovaračem /podizvođačem</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Ponuđač može da izvršenje određenih poslova iz ugovora o javnoj nabavci povjeri podugovaraču ili podizvođaču. </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Učešće svih podugovorača ili podizvođača u izvršenju javne nabavke ne može da bude veće od 30% od ukupne vrijednosti ponude.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Ponuđač u potpunosti odgovara naručiocu za izvršenje ugovorene javne nabavke, bez obzira na broj podugovarača ili podizvođača.</w:t>
      </w:r>
    </w:p>
    <w:p w:rsidR="00D9334B" w:rsidRPr="0025731E" w:rsidRDefault="00D9334B" w:rsidP="00D9334B">
      <w:pPr>
        <w:autoSpaceDE w:val="0"/>
        <w:autoSpaceDN w:val="0"/>
        <w:adjustRightInd w:val="0"/>
        <w:spacing w:after="0" w:line="240" w:lineRule="auto"/>
        <w:jc w:val="both"/>
        <w:rPr>
          <w:rFonts w:ascii="Times New Roman" w:hAnsi="Times New Roman" w:cs="Times New Roman"/>
          <w:b/>
          <w:bCs/>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25731E">
        <w:rPr>
          <w:rFonts w:ascii="Times New Roman" w:hAnsi="Times New Roman" w:cs="Times New Roman"/>
          <w:b/>
          <w:bCs/>
          <w:sz w:val="24"/>
          <w:szCs w:val="24"/>
          <w:u w:val="single"/>
          <w:lang w:val="it-IT"/>
        </w:rPr>
        <w:t>Sukob interesa kod pripremanja zajedničke ponude i ponude sa podugovaračem  / podizvođačem</w:t>
      </w:r>
    </w:p>
    <w:p w:rsidR="00D9334B" w:rsidRPr="0025731E" w:rsidRDefault="00D9334B" w:rsidP="00D9334B">
      <w:pPr>
        <w:spacing w:after="0" w:line="240" w:lineRule="auto"/>
        <w:jc w:val="both"/>
        <w:rPr>
          <w:rFonts w:ascii="Times New Roman" w:hAnsi="Times New Roman" w:cs="Times New Roman"/>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sidRPr="0025731E">
        <w:rPr>
          <w:rFonts w:ascii="Times New Roman" w:hAnsi="Times New Roman" w:cs="Times New Roman"/>
          <w:b/>
          <w:bCs/>
          <w:color w:val="000000"/>
          <w:sz w:val="24"/>
          <w:szCs w:val="24"/>
          <w:u w:val="single"/>
          <w:lang w:val="it-IT"/>
        </w:rPr>
        <w:t>Oblik i način dostavljanja dokaza o ispunjenosti uslova za učešće u postupku javne nabavke</w:t>
      </w: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Dokazi o ispunjenosti uslova za učešće u postupku javne nabavke i drugi dokazi traženi tenderskom dokumentacijom, mogu se dostaviti u originalu, ovjerenoj kopiji</w:t>
      </w:r>
      <w:r w:rsidR="00915272">
        <w:rPr>
          <w:rFonts w:ascii="Times New Roman" w:hAnsi="Times New Roman" w:cs="Times New Roman"/>
          <w:color w:val="000000"/>
          <w:sz w:val="24"/>
          <w:szCs w:val="24"/>
          <w:lang w:val="it-IT"/>
        </w:rPr>
        <w:t xml:space="preserve"> ili</w:t>
      </w:r>
      <w:r w:rsidRPr="0025731E">
        <w:rPr>
          <w:rFonts w:ascii="Times New Roman" w:hAnsi="Times New Roman" w:cs="Times New Roman"/>
          <w:color w:val="000000"/>
          <w:sz w:val="24"/>
          <w:szCs w:val="24"/>
          <w:lang w:val="it-IT"/>
        </w:rPr>
        <w:t xml:space="preserve"> neovjerenoj kop</w:t>
      </w:r>
      <w:r w:rsidR="00915272">
        <w:rPr>
          <w:rFonts w:ascii="Times New Roman" w:hAnsi="Times New Roman" w:cs="Times New Roman"/>
          <w:color w:val="000000"/>
          <w:sz w:val="24"/>
          <w:szCs w:val="24"/>
          <w:lang w:val="it-IT"/>
        </w:rPr>
        <w:t>iji</w:t>
      </w:r>
      <w:r w:rsidRPr="0025731E">
        <w:rPr>
          <w:rFonts w:ascii="Times New Roman" w:hAnsi="Times New Roman" w:cs="Times New Roman"/>
          <w:color w:val="000000"/>
          <w:sz w:val="24"/>
          <w:szCs w:val="24"/>
          <w:lang w:val="it-IT"/>
        </w:rPr>
        <w:t xml:space="preserve">. </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Ukoliko ponuđač čija je ponuda izabrana kao najpovoljnija ne dostavi originale ili ovjerene kopije dokaza njegova ponuda će se smatrati neispravnom.</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25731E" w:rsidRDefault="00D9334B" w:rsidP="00D9334B">
      <w:pPr>
        <w:spacing w:after="0" w:line="240" w:lineRule="auto"/>
        <w:rPr>
          <w:rFonts w:ascii="Times New Roman" w:hAnsi="Times New Roman" w:cs="Times New Roman"/>
          <w:lang w:val="it-IT"/>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25731E"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25731E">
        <w:rPr>
          <w:rFonts w:ascii="Times New Roman" w:hAnsi="Times New Roman" w:cs="Times New Roman"/>
          <w:sz w:val="24"/>
          <w:szCs w:val="24"/>
          <w:lang w:val="sr-Latn-CS"/>
        </w:rPr>
        <w:t xml:space="preserve"> je upisan u registar kod organa</w:t>
      </w:r>
      <w:r w:rsidRPr="0025731E">
        <w:rPr>
          <w:rFonts w:ascii="Times New Roman" w:hAnsi="Times New Roman" w:cs="Times New Roman"/>
          <w:color w:val="000000"/>
          <w:sz w:val="24"/>
          <w:szCs w:val="24"/>
          <w:lang w:val="sr-Latn-CS"/>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25731E">
        <w:rPr>
          <w:rFonts w:ascii="Times New Roman" w:hAnsi="Times New Roman" w:cs="Times New Roman"/>
          <w:color w:val="000000"/>
          <w:sz w:val="24"/>
          <w:szCs w:val="24"/>
          <w:lang w:val="sr-Latn-CS"/>
        </w:rPr>
        <w:t xml:space="preserve">da je uredno izvršio sve obaveze po osnovu poreza i doprinosa u skladu sa zakonom, odnosno propisima države u kojoj ima sjedište; da on odnosno njegov zakonski zastupnik nije </w:t>
      </w:r>
      <w:r w:rsidRPr="0025731E">
        <w:rPr>
          <w:rFonts w:ascii="Times New Roman" w:hAnsi="Times New Roman" w:cs="Times New Roman"/>
          <w:color w:val="000000"/>
          <w:sz w:val="24"/>
          <w:szCs w:val="24"/>
          <w:lang w:val="sr-Latn-CS"/>
        </w:rPr>
        <w:lastRenderedPageBreak/>
        <w:t>pravosnažno osuđivan za neko od krivičnih djela organizovanog kriminala sa elementima korupcije, pranja novca i prevare.</w:t>
      </w:r>
    </w:p>
    <w:p w:rsidR="00D9334B" w:rsidRPr="0025731E" w:rsidRDefault="00D9334B" w:rsidP="00D9334B">
      <w:pPr>
        <w:spacing w:after="0" w:line="240" w:lineRule="auto"/>
        <w:ind w:firstLine="567"/>
        <w:jc w:val="both"/>
        <w:rPr>
          <w:rFonts w:ascii="Times New Roman" w:hAnsi="Times New Roman" w:cs="Times New Roman"/>
          <w:color w:val="000000"/>
          <w:sz w:val="24"/>
          <w:szCs w:val="24"/>
          <w:lang w:val="sr-Latn-CS"/>
        </w:rPr>
      </w:pPr>
      <w:r w:rsidRPr="0025731E">
        <w:rPr>
          <w:rFonts w:ascii="Times New Roman" w:hAnsi="Times New Roman" w:cs="Times New Roman"/>
          <w:sz w:val="24"/>
          <w:szCs w:val="24"/>
          <w:lang w:val="sr-Latn-CS"/>
        </w:rPr>
        <w:t xml:space="preserve">Obavezni uslov </w:t>
      </w:r>
      <w:r w:rsidRPr="00852493">
        <w:rPr>
          <w:rFonts w:ascii="Times New Roman" w:hAnsi="Times New Roman" w:cs="Times New Roman"/>
          <w:sz w:val="24"/>
          <w:szCs w:val="24"/>
          <w:lang w:val="sr-Latn-CS"/>
        </w:rPr>
        <w:t>da</w:t>
      </w:r>
      <w:r w:rsidRPr="0025731E">
        <w:rPr>
          <w:rFonts w:ascii="Times New Roman" w:hAnsi="Times New Roman" w:cs="Times New Roman"/>
          <w:sz w:val="24"/>
          <w:szCs w:val="24"/>
          <w:lang w:val="sr-Latn-CS"/>
        </w:rPr>
        <w:t xml:space="preserve"> ima</w:t>
      </w:r>
      <w:r w:rsidRPr="0025731E">
        <w:rPr>
          <w:rFonts w:ascii="Times New Roman"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25731E" w:rsidRDefault="00D9334B" w:rsidP="00D9334B">
      <w:pPr>
        <w:spacing w:after="0" w:line="240" w:lineRule="auto"/>
        <w:ind w:firstLine="567"/>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25731E">
        <w:rPr>
          <w:rFonts w:ascii="Times New Roman" w:hAnsi="Times New Roman" w:cs="Times New Roman"/>
          <w:color w:val="00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25731E"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25731E">
        <w:rPr>
          <w:rFonts w:ascii="Times New Roman"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25731E">
        <w:rPr>
          <w:rFonts w:ascii="Times New Roman"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D9334B" w:rsidRPr="0025731E" w:rsidRDefault="00D9334B" w:rsidP="005A6FE3">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lang w:val="sr-Latn-CS"/>
        </w:rPr>
      </w:pPr>
    </w:p>
    <w:p w:rsidR="00D9334B" w:rsidRPr="0025731E"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sr-Latn-CS"/>
        </w:rPr>
      </w:pPr>
      <w:r w:rsidRPr="0025731E">
        <w:rPr>
          <w:rFonts w:ascii="Times New Roman" w:hAnsi="Times New Roman" w:cs="Times New Roman"/>
          <w:b/>
          <w:bCs/>
          <w:color w:val="000000"/>
          <w:sz w:val="24"/>
          <w:szCs w:val="24"/>
          <w:u w:val="single"/>
          <w:lang w:val="sr-Latn-CS"/>
        </w:rPr>
        <w:t>Sredstva finansijskog obezbjeđenja - garancije</w:t>
      </w:r>
    </w:p>
    <w:p w:rsidR="00D9334B" w:rsidRPr="0025731E" w:rsidRDefault="00D9334B" w:rsidP="00D9334B">
      <w:pPr>
        <w:spacing w:after="0" w:line="240" w:lineRule="auto"/>
        <w:rPr>
          <w:rFonts w:ascii="Times New Roman" w:hAnsi="Times New Roman" w:cs="Times New Roman"/>
          <w:lang w:val="sr-Latn-CS"/>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5731E">
        <w:rPr>
          <w:rFonts w:ascii="Times New Roman"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w:t>
      </w:r>
      <w:r w:rsidRPr="0025731E">
        <w:rPr>
          <w:rFonts w:ascii="Times New Roman" w:hAnsi="Times New Roman" w:cs="Times New Roman"/>
          <w:sz w:val="24"/>
          <w:szCs w:val="24"/>
          <w:lang w:val="it-IT"/>
        </w:rPr>
        <w:t>Ako se garancija ponude sastoji iz više listova svaki list garancije se dostavlja na naprijed opisani način.</w:t>
      </w: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sz w:val="24"/>
          <w:szCs w:val="24"/>
          <w:lang w:val="it-IT"/>
        </w:rPr>
      </w:pP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sidRPr="0025731E">
        <w:rPr>
          <w:rFonts w:ascii="Times New Roman" w:hAnsi="Times New Roman" w:cs="Times New Roman"/>
          <w:b/>
          <w:bCs/>
          <w:color w:val="000000"/>
          <w:sz w:val="24"/>
          <w:szCs w:val="24"/>
          <w:u w:val="single"/>
          <w:lang w:val="it-IT"/>
        </w:rPr>
        <w:lastRenderedPageBreak/>
        <w:t>Zajednički uslovi za garanciju ponude i sredstva finansijskog obezbjeđenja ugovora o javnoj nabavci</w:t>
      </w:r>
    </w:p>
    <w:p w:rsidR="00D9334B" w:rsidRPr="0025731E"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Garancija ponude i sredstva finansijskog obezbjeđenja ugovora o javnoj nabavci mogu biti izdata od banke, društva za osiguranje ili druge organizacije koja je zakonom ili na osnovu zakona ovlašćena za davanje garancija.</w:t>
      </w:r>
    </w:p>
    <w:p w:rsidR="00D9334B" w:rsidRPr="0025731E" w:rsidRDefault="00D9334B" w:rsidP="00D9334B">
      <w:pPr>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25731E" w:rsidRDefault="00D9334B" w:rsidP="00D9334B">
      <w:pPr>
        <w:spacing w:after="0" w:line="240" w:lineRule="auto"/>
        <w:rPr>
          <w:rFonts w:ascii="Times New Roman" w:hAnsi="Times New Roman" w:cs="Times New Roman"/>
          <w:lang w:val="sr-Latn-CS"/>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5731E">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Ponuđena cijena/e piše se brojkama, a ukupna ponuđena cijena brojkama i slovima. U slučaju nepodudarnosti ukupne cijene iskazane brojkama i slovima mjerodavna je cijena iskazana slovima.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Ponuđena cijena/e izražava se za cjelokupni predmet javne nabavke</w:t>
      </w:r>
      <w:r w:rsidR="00CE5D5F" w:rsidRPr="0025731E">
        <w:rPr>
          <w:rFonts w:ascii="Times New Roman" w:hAnsi="Times New Roman" w:cs="Times New Roman"/>
          <w:color w:val="000000"/>
          <w:sz w:val="24"/>
          <w:szCs w:val="24"/>
          <w:lang w:val="it-IT"/>
        </w:rPr>
        <w:t>.</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Ako je cijena najpovoljnije ponude niža najmanje za 30% u odnosu na prosječno ponuđenu cijenu svih ispravnih ponuda ponuđač je dužan da na zahtjev naručioca dostavi obrazloženje u skladu sa Zakonom o javnim nabavkama (“Sl.list CG” broj 42/11 i 57/14).</w:t>
      </w:r>
      <w:r w:rsidRPr="0025731E">
        <w:rPr>
          <w:rFonts w:ascii="Times New Roman" w:hAnsi="Times New Roman" w:cs="Times New Roman"/>
          <w:color w:val="FFFF00"/>
          <w:sz w:val="24"/>
          <w:szCs w:val="24"/>
          <w:lang w:val="it-IT"/>
        </w:rPr>
        <w:t>)</w:t>
      </w: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sidRPr="0025731E">
        <w:rPr>
          <w:rFonts w:ascii="Times New Roman" w:hAnsi="Times New Roman" w:cs="Times New Roman"/>
          <w:b/>
          <w:bCs/>
          <w:color w:val="000000"/>
          <w:sz w:val="24"/>
          <w:szCs w:val="24"/>
          <w:u w:val="single"/>
          <w:lang w:val="it-IT"/>
        </w:rPr>
        <w:t xml:space="preserve">Nacrt ugovora o javnoj nabavci </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Ponuđač je dužan da u ponudi dostavi Nacrt ugovora o javnoj nabavci potpisan od strane ovlašćenog lica na mjestu predviđenom za davanje saglasnosti na isti. </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it-IT"/>
        </w:rPr>
      </w:pPr>
    </w:p>
    <w:p w:rsidR="00D9334B" w:rsidRPr="0025731E"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r w:rsidRPr="0025731E">
        <w:rPr>
          <w:rFonts w:ascii="Times New Roman" w:hAnsi="Times New Roman" w:cs="Times New Roman"/>
          <w:b/>
          <w:bCs/>
          <w:color w:val="000000"/>
          <w:sz w:val="24"/>
          <w:szCs w:val="24"/>
          <w:u w:val="single"/>
          <w:lang w:val="it-IT"/>
        </w:rPr>
        <w:t>Blagovremenost ponude</w:t>
      </w:r>
    </w:p>
    <w:p w:rsidR="00D9334B" w:rsidRPr="0025731E" w:rsidRDefault="00D9334B" w:rsidP="00D9334B">
      <w:pPr>
        <w:autoSpaceDE w:val="0"/>
        <w:autoSpaceDN w:val="0"/>
        <w:adjustRightInd w:val="0"/>
        <w:spacing w:after="0" w:line="240" w:lineRule="auto"/>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Ponuda je blagovremeno podnesena ako je uručena naručiocu prije isteka roka predviđenog za podnošenje ponuda koji je predviđen Tenderskom dokumentacijom.</w:t>
      </w: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lang w:val="it-IT"/>
        </w:rPr>
      </w:pPr>
      <w:r w:rsidRPr="0025731E">
        <w:rPr>
          <w:rFonts w:ascii="Times New Roman" w:hAnsi="Times New Roman" w:cs="Times New Roman"/>
          <w:b/>
          <w:bCs/>
          <w:color w:val="000000"/>
          <w:sz w:val="24"/>
          <w:szCs w:val="24"/>
          <w:u w:val="single"/>
          <w:lang w:val="it-IT"/>
        </w:rPr>
        <w:t>Period važenja ponude</w:t>
      </w:r>
    </w:p>
    <w:p w:rsidR="00D9334B" w:rsidRPr="0025731E" w:rsidRDefault="00D9334B" w:rsidP="00D9334B">
      <w:pPr>
        <w:autoSpaceDE w:val="0"/>
        <w:autoSpaceDN w:val="0"/>
        <w:adjustRightInd w:val="0"/>
        <w:spacing w:after="0" w:line="240" w:lineRule="auto"/>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Period važenja ponude ne može da bude kraći od roka definisanog u Pozivu.</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lang w:val="it-IT"/>
        </w:rPr>
      </w:pPr>
      <w:r w:rsidRPr="0025731E">
        <w:rPr>
          <w:rFonts w:ascii="Times New Roman" w:hAnsi="Times New Roman" w:cs="Times New Roman"/>
          <w:b/>
          <w:bCs/>
          <w:color w:val="000000"/>
          <w:sz w:val="24"/>
          <w:szCs w:val="24"/>
          <w:u w:val="single"/>
          <w:lang w:val="it-IT"/>
        </w:rPr>
        <w:lastRenderedPageBreak/>
        <w:t>Pojašnjenje tenderske dokumentacije</w:t>
      </w:r>
    </w:p>
    <w:p w:rsidR="00D9334B" w:rsidRPr="0025731E"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Zainteresovano lice ima pravo da zahtijeva od naručioca pojašnjenje tenderske dokumentacije u roku od </w:t>
      </w:r>
      <w:r w:rsidR="00CE5D5F" w:rsidRPr="0025731E">
        <w:rPr>
          <w:rFonts w:ascii="Times New Roman" w:hAnsi="Times New Roman" w:cs="Times New Roman"/>
          <w:color w:val="000000"/>
          <w:sz w:val="24"/>
          <w:szCs w:val="24"/>
          <w:lang w:val="it-IT"/>
        </w:rPr>
        <w:t>6</w:t>
      </w:r>
      <w:r w:rsidRPr="0025731E">
        <w:rPr>
          <w:rFonts w:ascii="Times New Roman" w:hAnsi="Times New Roman" w:cs="Times New Roman"/>
          <w:color w:val="000000"/>
          <w:sz w:val="24"/>
          <w:szCs w:val="24"/>
          <w:lang w:val="it-IT"/>
        </w:rPr>
        <w:t xml:space="preserve"> dana</w:t>
      </w:r>
      <w:r w:rsidRPr="00852493">
        <w:rPr>
          <w:rStyle w:val="FootnoteReference"/>
          <w:rFonts w:ascii="Times New Roman" w:hAnsi="Times New Roman" w:cs="Times New Roman"/>
          <w:color w:val="000000"/>
          <w:sz w:val="24"/>
          <w:szCs w:val="24"/>
        </w:rPr>
        <w:footnoteReference w:id="15"/>
      </w:r>
      <w:r w:rsidRPr="0025731E">
        <w:rPr>
          <w:rFonts w:ascii="Times New Roman" w:hAnsi="Times New Roman" w:cs="Times New Roman"/>
          <w:color w:val="000000"/>
          <w:sz w:val="24"/>
          <w:szCs w:val="24"/>
          <w:lang w:val="it-IT"/>
        </w:rPr>
        <w:t xml:space="preserve">, od dana objavljivanja, odnosno dostavljanja tenderske dokumentacije. </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Zahtjev za pojašnjenje tenderske dokumentacije podnosi se u pisanoj formi (poštom, faxom, e-mailom) na adresu naručioca.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Pojašnjenje tenderske dokumentacije predstavlja sastavni dio tenderske dokumentacije.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Naručilac je dužan da pojašnjenje tenderske dokumentacije, dostavi podnosiocu zahtjeva i da ga objavi na portalu javnih nabavki u roku od tri dana, od dana prijema zahtjeva.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D9334B" w:rsidRPr="0025731E"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sidRPr="0025731E">
        <w:rPr>
          <w:rFonts w:ascii="Times New Roman" w:hAnsi="Times New Roman" w:cs="Times New Roman"/>
          <w:b/>
          <w:bCs/>
          <w:color w:val="000000"/>
          <w:sz w:val="24"/>
          <w:szCs w:val="24"/>
          <w:u w:val="single"/>
          <w:lang w:val="it-IT"/>
        </w:rPr>
        <w:t>Način dostavljanja ponude</w:t>
      </w:r>
    </w:p>
    <w:p w:rsidR="00D9334B" w:rsidRPr="0025731E" w:rsidRDefault="00D9334B" w:rsidP="00D9334B">
      <w:pPr>
        <w:autoSpaceDE w:val="0"/>
        <w:autoSpaceDN w:val="0"/>
        <w:adjustRightInd w:val="0"/>
        <w:spacing w:after="0" w:line="240" w:lineRule="auto"/>
        <w:jc w:val="both"/>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U slučaju podnošenja zajedničke ponude, na omotu je potrebno naznačiti da se radi o zajedničkoj ponudi i navesti puni naziv ponuđača i adresu na koju će ponuda biti vraćena u slučaju da je neblagovremena.</w:t>
      </w:r>
    </w:p>
    <w:p w:rsidR="00885FC3" w:rsidRPr="0025731E" w:rsidRDefault="00885FC3"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25731E" w:rsidRDefault="00D9334B" w:rsidP="00D9334B">
      <w:pPr>
        <w:autoSpaceDE w:val="0"/>
        <w:autoSpaceDN w:val="0"/>
        <w:adjustRightInd w:val="0"/>
        <w:spacing w:after="0" w:line="240" w:lineRule="auto"/>
        <w:rPr>
          <w:rFonts w:ascii="Times New Roman" w:hAnsi="Times New Roman" w:cs="Times New Roman"/>
          <w:sz w:val="24"/>
          <w:szCs w:val="24"/>
          <w:lang w:val="it-IT"/>
        </w:rPr>
      </w:pPr>
    </w:p>
    <w:p w:rsidR="00D9334B" w:rsidRPr="0025731E" w:rsidRDefault="00D9334B" w:rsidP="00D9334B">
      <w:pPr>
        <w:autoSpaceDE w:val="0"/>
        <w:autoSpaceDN w:val="0"/>
        <w:adjustRightInd w:val="0"/>
        <w:spacing w:after="0" w:line="240" w:lineRule="auto"/>
        <w:rPr>
          <w:rFonts w:ascii="Times New Roman" w:hAnsi="Times New Roman" w:cs="Times New Roman"/>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sz w:val="24"/>
          <w:szCs w:val="24"/>
          <w:lang w:val="it-IT"/>
        </w:rPr>
      </w:pPr>
      <w:r w:rsidRPr="0025731E">
        <w:rPr>
          <w:rFonts w:ascii="Times New Roman" w:hAnsi="Times New Roman" w:cs="Times New Roman"/>
          <w:sz w:val="24"/>
          <w:szCs w:val="24"/>
          <w:lang w:val="it-IT"/>
        </w:rPr>
        <w:t>Ponuđač radi učešća u postupku javne nabavke sačinjava i podnosi ponudu u skladu sa ovom tenderskom dokumentacijom.</w:t>
      </w:r>
    </w:p>
    <w:p w:rsidR="00CE5D5F" w:rsidRPr="0025731E" w:rsidRDefault="00CE5D5F" w:rsidP="00CE5D5F">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sz w:val="24"/>
          <w:szCs w:val="24"/>
          <w:lang w:val="it-IT"/>
        </w:rPr>
        <w:t>Nije moguće pripremanje i dostavljanje ponude u elektronskoj formi.</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rsidR="00D9334B" w:rsidRPr="0025731E" w:rsidRDefault="00D9334B" w:rsidP="00D9334B">
      <w:pPr>
        <w:spacing w:after="0" w:line="240" w:lineRule="auto"/>
        <w:rPr>
          <w:rFonts w:ascii="Times New Roman" w:hAnsi="Times New Roman" w:cs="Times New Roman"/>
          <w:lang w:val="it-IT"/>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rsidR="00D9334B" w:rsidRPr="0025731E"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spacing w:after="0" w:line="240" w:lineRule="auto"/>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25731E" w:rsidRDefault="00D9334B" w:rsidP="00D9334B">
      <w:pPr>
        <w:rPr>
          <w:rFonts w:ascii="Times New Roman" w:hAnsi="Times New Roman" w:cs="Times New Roman"/>
          <w:lang w:val="it-IT"/>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D9334B" w:rsidRDefault="00D9334B" w:rsidP="00D9334B">
      <w:pPr>
        <w:pStyle w:val="ListParagraph"/>
        <w:tabs>
          <w:tab w:val="left" w:pos="1950"/>
        </w:tabs>
        <w:jc w:val="both"/>
        <w:rPr>
          <w:rFonts w:ascii="Times New Roman" w:hAnsi="Times New Roman" w:cs="Times New Roman"/>
          <w:color w:val="000000"/>
          <w:sz w:val="24"/>
          <w:szCs w:val="24"/>
        </w:rPr>
      </w:pPr>
    </w:p>
    <w:p w:rsidR="00CE5D5F" w:rsidRDefault="00CE5D5F" w:rsidP="00D9334B">
      <w:pPr>
        <w:pStyle w:val="ListParagraph"/>
        <w:tabs>
          <w:tab w:val="left" w:pos="1950"/>
        </w:tabs>
        <w:jc w:val="both"/>
        <w:rPr>
          <w:rFonts w:ascii="Times New Roman" w:hAnsi="Times New Roman" w:cs="Times New Roman"/>
          <w:color w:val="000000"/>
          <w:sz w:val="24"/>
          <w:szCs w:val="24"/>
        </w:rPr>
      </w:pPr>
    </w:p>
    <w:p w:rsidR="00CE5D5F" w:rsidRPr="00852493" w:rsidRDefault="00CE5D5F" w:rsidP="00CE5D5F">
      <w:pPr>
        <w:rPr>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 xml:space="preserve">OVLAŠĆENJE ZA ZASTUPANJE I UČESTVOVANJE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25731E" w:rsidRDefault="00D9334B" w:rsidP="00D9334B">
      <w:pPr>
        <w:spacing w:after="0" w:line="240" w:lineRule="auto"/>
        <w:ind w:right="112"/>
        <w:jc w:val="right"/>
        <w:rPr>
          <w:rFonts w:ascii="Times New Roman" w:hAnsi="Times New Roman" w:cs="Times New Roman"/>
          <w:b/>
          <w:bCs/>
          <w:sz w:val="24"/>
          <w:szCs w:val="24"/>
          <w:lang w:val="it-IT"/>
        </w:rPr>
      </w:pP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color w:val="000000"/>
          <w:sz w:val="24"/>
          <w:szCs w:val="24"/>
          <w:lang w:val="sr-Latn-CS"/>
        </w:rPr>
        <w:tab/>
      </w:r>
      <w:r w:rsidRPr="0025731E">
        <w:rPr>
          <w:rFonts w:ascii="Times New Roman" w:hAnsi="Times New Roman" w:cs="Times New Roman"/>
          <w:b/>
          <w:bCs/>
          <w:sz w:val="24"/>
          <w:szCs w:val="24"/>
          <w:lang w:val="it-IT"/>
        </w:rPr>
        <w:t>Ovlašćeno lice ponuđača _______________________</w:t>
      </w:r>
    </w:p>
    <w:p w:rsidR="00D9334B" w:rsidRPr="0025731E" w:rsidRDefault="00D9334B" w:rsidP="00D9334B">
      <w:pPr>
        <w:spacing w:after="0" w:line="240" w:lineRule="auto"/>
        <w:ind w:right="308" w:firstLine="567"/>
        <w:jc w:val="right"/>
        <w:rPr>
          <w:rFonts w:ascii="Times New Roman" w:hAnsi="Times New Roman" w:cs="Times New Roman"/>
          <w:sz w:val="20"/>
          <w:szCs w:val="20"/>
          <w:lang w:val="it-IT"/>
        </w:rPr>
      </w:pPr>
      <w:r w:rsidRPr="0025731E">
        <w:rPr>
          <w:rFonts w:ascii="Times New Roman" w:hAnsi="Times New Roman" w:cs="Times New Roman"/>
          <w:sz w:val="24"/>
          <w:szCs w:val="24"/>
          <w:lang w:val="it-IT"/>
        </w:rPr>
        <w:t>(</w:t>
      </w:r>
      <w:r w:rsidRPr="0025731E">
        <w:rPr>
          <w:rFonts w:ascii="Times New Roman" w:hAnsi="Times New Roman" w:cs="Times New Roman"/>
          <w:sz w:val="20"/>
          <w:szCs w:val="20"/>
          <w:lang w:val="it-IT"/>
        </w:rPr>
        <w:t>ime, prezime i funkcija)</w:t>
      </w:r>
    </w:p>
    <w:p w:rsidR="00D9334B" w:rsidRPr="0025731E" w:rsidRDefault="00D9334B" w:rsidP="00D9334B">
      <w:pPr>
        <w:spacing w:after="0" w:line="240" w:lineRule="auto"/>
        <w:ind w:firstLine="567"/>
        <w:jc w:val="right"/>
        <w:rPr>
          <w:rFonts w:ascii="Times New Roman" w:hAnsi="Times New Roman" w:cs="Times New Roman"/>
          <w:sz w:val="24"/>
          <w:szCs w:val="24"/>
          <w:lang w:val="it-IT"/>
        </w:rPr>
      </w:pPr>
    </w:p>
    <w:p w:rsidR="00D9334B" w:rsidRPr="0025731E" w:rsidRDefault="00D9334B" w:rsidP="00D9334B">
      <w:pPr>
        <w:spacing w:after="0" w:line="240" w:lineRule="auto"/>
        <w:ind w:firstLine="567"/>
        <w:jc w:val="right"/>
        <w:rPr>
          <w:rFonts w:ascii="Times New Roman" w:hAnsi="Times New Roman" w:cs="Times New Roman"/>
          <w:sz w:val="24"/>
          <w:szCs w:val="24"/>
          <w:lang w:val="it-IT"/>
        </w:rPr>
      </w:pPr>
      <w:r w:rsidRPr="0025731E">
        <w:rPr>
          <w:rFonts w:ascii="Times New Roman" w:hAnsi="Times New Roman" w:cs="Times New Roman"/>
          <w:sz w:val="24"/>
          <w:szCs w:val="24"/>
          <w:lang w:val="it-IT"/>
        </w:rPr>
        <w:t>_______________________</w:t>
      </w:r>
    </w:p>
    <w:p w:rsidR="00D9334B" w:rsidRPr="0025731E" w:rsidRDefault="00D9334B" w:rsidP="00D9334B">
      <w:pPr>
        <w:spacing w:after="0" w:line="240" w:lineRule="auto"/>
        <w:ind w:right="566"/>
        <w:jc w:val="right"/>
        <w:rPr>
          <w:rFonts w:ascii="Times New Roman" w:hAnsi="Times New Roman" w:cs="Times New Roman"/>
          <w:sz w:val="20"/>
          <w:szCs w:val="20"/>
          <w:lang w:val="it-IT"/>
        </w:rPr>
      </w:pPr>
      <w:r w:rsidRPr="0025731E">
        <w:rPr>
          <w:rFonts w:ascii="Times New Roman" w:hAnsi="Times New Roman" w:cs="Times New Roman"/>
          <w:sz w:val="20"/>
          <w:szCs w:val="20"/>
          <w:lang w:val="it-IT"/>
        </w:rPr>
        <w:t>(svojeručni potpis)</w:t>
      </w:r>
    </w:p>
    <w:p w:rsidR="00D9334B" w:rsidRPr="0025731E" w:rsidRDefault="00D9334B" w:rsidP="00D9334B">
      <w:pPr>
        <w:tabs>
          <w:tab w:val="left" w:pos="1950"/>
        </w:tabs>
        <w:jc w:val="center"/>
        <w:rPr>
          <w:rFonts w:ascii="Times New Roman" w:hAnsi="Times New Roman" w:cs="Times New Roman"/>
          <w:color w:val="000000"/>
          <w:sz w:val="28"/>
          <w:szCs w:val="28"/>
          <w:highlight w:val="yellow"/>
          <w:lang w:val="it-IT"/>
        </w:rPr>
      </w:pPr>
    </w:p>
    <w:p w:rsidR="00D9334B" w:rsidRPr="0025731E" w:rsidRDefault="00D9334B" w:rsidP="00D9334B">
      <w:pPr>
        <w:tabs>
          <w:tab w:val="left" w:pos="1950"/>
        </w:tabs>
        <w:jc w:val="center"/>
        <w:rPr>
          <w:rFonts w:ascii="Times New Roman" w:hAnsi="Times New Roman" w:cs="Times New Roman"/>
          <w:color w:val="000000"/>
          <w:sz w:val="28"/>
          <w:szCs w:val="28"/>
          <w:lang w:val="it-IT"/>
        </w:rPr>
      </w:pPr>
      <w:r w:rsidRPr="0025731E">
        <w:rPr>
          <w:rFonts w:ascii="Times New Roman" w:hAnsi="Times New Roman" w:cs="Times New Roman"/>
          <w:color w:val="000000"/>
          <w:sz w:val="28"/>
          <w:szCs w:val="28"/>
          <w:lang w:val="it-IT"/>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907537" w:rsidRPr="00E634FF" w:rsidRDefault="00907537" w:rsidP="00907537">
      <w:pPr>
        <w:pStyle w:val="ListParagraph"/>
        <w:shd w:val="clear" w:color="auto" w:fill="FFFFFF"/>
        <w:tabs>
          <w:tab w:val="left" w:pos="1950"/>
        </w:tabs>
        <w:ind w:left="0"/>
        <w:jc w:val="both"/>
        <w:rPr>
          <w:rFonts w:ascii="Times New Roman" w:hAnsi="Times New Roman" w:cs="Times New Roman"/>
          <w:b/>
          <w:i/>
          <w:iCs/>
          <w:color w:val="000000"/>
          <w:sz w:val="28"/>
          <w:szCs w:val="28"/>
          <w:lang/>
        </w:rPr>
      </w:pPr>
      <w:r w:rsidRPr="00E634FF">
        <w:rPr>
          <w:rFonts w:ascii="Times New Roman" w:hAnsi="Times New Roman" w:cs="Times New Roman"/>
          <w:b/>
          <w:i/>
          <w:iCs/>
          <w:color w:val="000000"/>
          <w:sz w:val="28"/>
          <w:szCs w:val="28"/>
        </w:rPr>
        <w:t>Napomena:</w:t>
      </w:r>
      <w:r w:rsidRPr="00E634FF">
        <w:rPr>
          <w:rFonts w:ascii="Times New Roman" w:hAnsi="Times New Roman" w:cs="Times New Roman"/>
          <w:i/>
          <w:iCs/>
          <w:color w:val="000000"/>
          <w:sz w:val="28"/>
          <w:szCs w:val="28"/>
        </w:rPr>
        <w:t xml:space="preserve"> </w:t>
      </w:r>
      <w:r w:rsidRPr="00E634FF">
        <w:rPr>
          <w:rFonts w:ascii="Times New Roman" w:hAnsi="Times New Roman" w:cs="Times New Roman"/>
          <w:b/>
          <w:i/>
          <w:iCs/>
          <w:color w:val="000000"/>
          <w:sz w:val="28"/>
          <w:szCs w:val="28"/>
          <w:lang/>
        </w:rPr>
        <w:t>Ovlašćenje se predaje Službeniku za javne nabavke naručioca neposredno prije početka javnog otvaranja ponuda. Ovlašćenje zavesti djelovodnim pečatom Ponuđača.</w:t>
      </w: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tabs>
          <w:tab w:val="left" w:pos="1950"/>
        </w:tabs>
        <w:jc w:val="both"/>
        <w:rPr>
          <w:rFonts w:ascii="Times New Roman" w:hAnsi="Times New Roman" w:cs="Times New Roman"/>
          <w:b/>
          <w:bCs/>
          <w:color w:val="000000"/>
          <w:sz w:val="28"/>
          <w:szCs w:val="28"/>
          <w:lang w:val="it-IT"/>
        </w:rPr>
      </w:pPr>
    </w:p>
    <w:p w:rsidR="00D9334B" w:rsidRPr="0025731E"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r w:rsidRPr="0025731E">
        <w:rPr>
          <w:i w:val="0"/>
          <w:iCs w:val="0"/>
          <w:u w:val="none"/>
          <w:lang w:val="it-IT"/>
        </w:rPr>
        <w:lastRenderedPageBreak/>
        <w:t>UPUTSTVO O PRAVNOM SREDSTVU</w:t>
      </w:r>
    </w:p>
    <w:p w:rsidR="00D9334B" w:rsidRPr="0025731E" w:rsidRDefault="00D9334B" w:rsidP="00D9334B">
      <w:pPr>
        <w:tabs>
          <w:tab w:val="left" w:pos="5760"/>
        </w:tabs>
        <w:jc w:val="center"/>
        <w:rPr>
          <w:rFonts w:ascii="Times New Roman" w:hAnsi="Times New Roman" w:cs="Times New Roman"/>
          <w:color w:val="000000"/>
          <w:lang w:val="it-IT"/>
        </w:rPr>
      </w:pPr>
    </w:p>
    <w:p w:rsidR="00D9334B" w:rsidRPr="0025731E" w:rsidRDefault="00D9334B" w:rsidP="00D9334B">
      <w:pPr>
        <w:tabs>
          <w:tab w:val="left" w:pos="5760"/>
        </w:tabs>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25731E" w:rsidRDefault="00D9334B" w:rsidP="00D9334B">
      <w:pPr>
        <w:tabs>
          <w:tab w:val="left" w:pos="5760"/>
        </w:tabs>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25731E" w:rsidRDefault="00D9334B" w:rsidP="00D9334B">
      <w:pPr>
        <w:tabs>
          <w:tab w:val="left" w:pos="5760"/>
        </w:tabs>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Žalbom se može pobijati sadržina, način objavljivanja (dostavljanja),</w:t>
      </w:r>
      <w:r w:rsidRPr="0025731E">
        <w:rPr>
          <w:rFonts w:ascii="Times New Roman" w:hAnsi="Times New Roman" w:cs="Times New Roman"/>
          <w:b/>
          <w:bCs/>
          <w:color w:val="000000"/>
          <w:sz w:val="24"/>
          <w:szCs w:val="24"/>
          <w:lang w:val="it-IT"/>
        </w:rPr>
        <w:t xml:space="preserve"> </w:t>
      </w:r>
      <w:r w:rsidRPr="0025731E">
        <w:rPr>
          <w:rFonts w:ascii="Times New Roman" w:hAnsi="Times New Roman" w:cs="Times New Roman"/>
          <w:color w:val="000000"/>
          <w:sz w:val="24"/>
          <w:szCs w:val="24"/>
          <w:lang w:val="it-IT"/>
        </w:rPr>
        <w:t>izmjene, dopune, pojašnjenje i/ili propuštanje davanja pojašnjenja tenderske dokumentacije.</w:t>
      </w:r>
    </w:p>
    <w:p w:rsidR="00D9334B" w:rsidRPr="0025731E" w:rsidRDefault="00D9334B" w:rsidP="00D9334B">
      <w:pPr>
        <w:tabs>
          <w:tab w:val="left" w:pos="5760"/>
        </w:tabs>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25731E">
        <w:rPr>
          <w:rFonts w:ascii="Times New Roman" w:hAnsi="Times New Roman" w:cs="Times New Roman"/>
          <w:sz w:val="24"/>
          <w:szCs w:val="24"/>
          <w:lang w:val="it-IT"/>
        </w:rPr>
        <w:t>NLB Montenegro banke A.D</w:t>
      </w:r>
      <w:r w:rsidRPr="0025731E">
        <w:rPr>
          <w:rFonts w:ascii="Times New Roman" w:hAnsi="Times New Roman" w:cs="Times New Roman"/>
          <w:color w:val="000000"/>
          <w:sz w:val="24"/>
          <w:szCs w:val="24"/>
          <w:lang w:val="it-IT"/>
        </w:rPr>
        <w:t>.</w:t>
      </w:r>
    </w:p>
    <w:p w:rsidR="00D9334B" w:rsidRPr="0025731E" w:rsidRDefault="00D9334B" w:rsidP="00D9334B">
      <w:pPr>
        <w:tabs>
          <w:tab w:val="left" w:pos="5760"/>
        </w:tabs>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D9334B" w:rsidRPr="0025731E" w:rsidRDefault="00D9334B" w:rsidP="00D9334B">
      <w:pPr>
        <w:tabs>
          <w:tab w:val="left" w:pos="5760"/>
        </w:tabs>
        <w:spacing w:after="0" w:line="240" w:lineRule="auto"/>
        <w:ind w:firstLine="567"/>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C40B3A" w:rsidRPr="0025731E" w:rsidRDefault="00D9334B" w:rsidP="00434DB3">
      <w:pPr>
        <w:spacing w:after="0" w:line="240" w:lineRule="auto"/>
        <w:ind w:firstLine="567"/>
        <w:rPr>
          <w:rFonts w:ascii="Times New Roman" w:hAnsi="Times New Roman" w:cs="Times New Roman"/>
          <w:sz w:val="24"/>
          <w:szCs w:val="24"/>
          <w:lang w:val="it-IT"/>
        </w:rPr>
      </w:pPr>
      <w:r w:rsidRPr="0025731E">
        <w:rPr>
          <w:rFonts w:ascii="Times New Roman" w:hAnsi="Times New Roman" w:cs="Times New Roman"/>
          <w:sz w:val="24"/>
          <w:szCs w:val="24"/>
          <w:lang w:val="it-IT"/>
        </w:rPr>
        <w:t>Ukoliko se uz žalbu ne dostavi dokaz da je uplaćena naknada za vođenje postupka u propisanom iznosu žalba će biti odbačena kao neuredna.</w:t>
      </w:r>
    </w:p>
    <w:sectPr w:rsidR="00C40B3A" w:rsidRPr="0025731E" w:rsidSect="004E6FF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9E" w:rsidRDefault="004A369E" w:rsidP="00D9334B">
      <w:pPr>
        <w:spacing w:after="0" w:line="240" w:lineRule="auto"/>
      </w:pPr>
      <w:r>
        <w:separator/>
      </w:r>
    </w:p>
  </w:endnote>
  <w:endnote w:type="continuationSeparator" w:id="0">
    <w:p w:rsidR="004A369E" w:rsidRDefault="004A369E"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B3" w:rsidRDefault="00434DB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30858">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30858">
      <w:rPr>
        <w:b/>
        <w:noProof/>
      </w:rPr>
      <w:t>43</w:t>
    </w:r>
    <w:r>
      <w:rPr>
        <w:b/>
        <w:sz w:val="24"/>
        <w:szCs w:val="24"/>
      </w:rPr>
      <w:fldChar w:fldCharType="end"/>
    </w:r>
  </w:p>
  <w:p w:rsidR="00434DB3" w:rsidRDefault="00434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9E" w:rsidRDefault="004A369E" w:rsidP="00D9334B">
      <w:pPr>
        <w:spacing w:after="0" w:line="240" w:lineRule="auto"/>
      </w:pPr>
      <w:r>
        <w:separator/>
      </w:r>
    </w:p>
  </w:footnote>
  <w:footnote w:type="continuationSeparator" w:id="0">
    <w:p w:rsidR="004A369E" w:rsidRDefault="004A369E" w:rsidP="00D9334B">
      <w:pPr>
        <w:spacing w:after="0" w:line="240" w:lineRule="auto"/>
      </w:pPr>
      <w:r>
        <w:continuationSeparator/>
      </w:r>
    </w:p>
  </w:footnote>
  <w:footnote w:id="1">
    <w:p w:rsidR="00D9334B" w:rsidRPr="0025731E" w:rsidRDefault="00D9334B" w:rsidP="00D9334B">
      <w:pPr>
        <w:pStyle w:val="FootnoteText"/>
        <w:rPr>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Potpisana izjava se nalazi u dokumentaciji javne nabavke naručioca i predstavlja sastavni dio ugovora o javnoj nabavci</w:t>
      </w:r>
    </w:p>
  </w:footnote>
  <w:footnote w:id="2">
    <w:p w:rsidR="00D9334B" w:rsidRPr="0025731E" w:rsidRDefault="00D9334B" w:rsidP="00D9334B">
      <w:pPr>
        <w:pStyle w:val="FootnoteText"/>
        <w:rPr>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Potpisana izjava se nalazi u dokumentaciji javne nabavke naručioca</w:t>
      </w:r>
    </w:p>
  </w:footnote>
  <w:footnote w:id="3">
    <w:p w:rsidR="00D9334B" w:rsidRPr="0025731E" w:rsidRDefault="00D9334B" w:rsidP="00D9334B">
      <w:pPr>
        <w:pStyle w:val="FootnoteText"/>
        <w:rPr>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Potpisana izjava se nalazi u dokumentaciji javne nabavke naručioca</w:t>
      </w:r>
    </w:p>
  </w:footnote>
  <w:footnote w:id="4">
    <w:p w:rsidR="00D9334B" w:rsidRPr="0025731E" w:rsidRDefault="00D9334B" w:rsidP="00D9334B">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Ili nacionalni identifikacioni broj prema zemlji sjedišta ponuđača</w:t>
      </w:r>
    </w:p>
    <w:p w:rsidR="00D9334B" w:rsidRPr="0025731E" w:rsidRDefault="00D9334B" w:rsidP="00D9334B">
      <w:pPr>
        <w:pStyle w:val="FootnoteText"/>
        <w:rPr>
          <w:lang w:val="it-IT"/>
        </w:rPr>
      </w:pPr>
    </w:p>
  </w:footnote>
  <w:footnote w:id="5">
    <w:p w:rsidR="00D9334B" w:rsidRPr="007E1F59" w:rsidRDefault="00D9334B" w:rsidP="00D9334B">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Tabelu “</w:t>
      </w:r>
      <w:r w:rsidRPr="00EF3747">
        <w:rPr>
          <w:rFonts w:ascii="Times New Roman" w:hAnsi="Times New Roman"/>
          <w:b/>
          <w:bCs/>
          <w:sz w:val="16"/>
          <w:szCs w:val="16"/>
          <w:lang w:val="sr-Latn-CS" w:eastAsia="sr-Latn-CS"/>
        </w:rPr>
        <w:t>Podaci o podugovaraču /podizvođaču u okviru samostalne ponude</w:t>
      </w:r>
      <w:r w:rsidRPr="00EF3747">
        <w:rPr>
          <w:rFonts w:ascii="Times New Roman" w:hAnsi="Times New Roman"/>
          <w:sz w:val="16"/>
          <w:szCs w:val="16"/>
          <w:lang w:val="ru-RU"/>
        </w:rPr>
        <w:t xml:space="preserve"> “</w:t>
      </w:r>
      <w:r w:rsidRPr="00EF3747">
        <w:rPr>
          <w:rFonts w:ascii="Times New Roman" w:hAnsi="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9334B" w:rsidRPr="0025731E" w:rsidRDefault="00D9334B" w:rsidP="00D9334B">
      <w:pPr>
        <w:pStyle w:val="FootnoteText"/>
        <w:jc w:val="both"/>
        <w:rPr>
          <w:lang w:val="it-IT"/>
        </w:rPr>
      </w:pPr>
    </w:p>
  </w:footnote>
  <w:footnote w:id="6">
    <w:p w:rsidR="00D9334B" w:rsidRPr="0025731E" w:rsidRDefault="00D9334B" w:rsidP="00D9334B">
      <w:pPr>
        <w:pStyle w:val="FootnoteText"/>
        <w:rPr>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Ili nacionalni identifikacioni broj prema zemlji sjedišta ponuđača</w:t>
      </w:r>
    </w:p>
  </w:footnote>
  <w:footnote w:id="7">
    <w:p w:rsidR="00D9334B" w:rsidRPr="0025731E" w:rsidRDefault="00D9334B" w:rsidP="00D9334B">
      <w:pPr>
        <w:spacing w:after="0" w:line="240" w:lineRule="auto"/>
        <w:jc w:val="both"/>
        <w:rPr>
          <w:lang w:val="sr-Latn-CS"/>
        </w:rPr>
      </w:pPr>
      <w:r w:rsidRPr="007E1F59">
        <w:rPr>
          <w:rStyle w:val="FootnoteReference"/>
          <w:rFonts w:ascii="Times New Roman" w:hAnsi="Times New Roman" w:cs="Times New Roman"/>
          <w:sz w:val="16"/>
          <w:szCs w:val="16"/>
        </w:rPr>
        <w:footnoteRef/>
      </w:r>
      <w:r w:rsidRPr="0025731E">
        <w:rPr>
          <w:rFonts w:ascii="Times New Roman" w:hAnsi="Times New Roman" w:cs="Times New Roman"/>
          <w:sz w:val="16"/>
          <w:szCs w:val="16"/>
          <w:lang w:val="it-IT"/>
        </w:rPr>
        <w:t xml:space="preserve"> </w:t>
      </w:r>
      <w:r w:rsidRPr="0025731E">
        <w:rPr>
          <w:rFonts w:ascii="Times New Roman" w:hAnsi="Times New Roman" w:cs="Times New Roman"/>
          <w:sz w:val="16"/>
          <w:szCs w:val="16"/>
          <w:lang w:val="it-IT"/>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9334B" w:rsidRPr="0025731E" w:rsidRDefault="00D9334B" w:rsidP="00D9334B">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Ili nacionalni identifikacioni broj prema zemlji sjedišta ponuđača</w:t>
      </w:r>
    </w:p>
    <w:p w:rsidR="00D9334B" w:rsidRPr="0025731E" w:rsidRDefault="00D9334B" w:rsidP="00D9334B">
      <w:pPr>
        <w:pStyle w:val="FootnoteText"/>
        <w:rPr>
          <w:lang w:val="it-IT"/>
        </w:rPr>
      </w:pPr>
    </w:p>
  </w:footnote>
  <w:footnote w:id="9">
    <w:p w:rsidR="00D9334B" w:rsidRPr="00EF3747" w:rsidRDefault="00D9334B" w:rsidP="00D9334B">
      <w:pPr>
        <w:pStyle w:val="FootnoteText"/>
        <w:rPr>
          <w:rFonts w:ascii="Times New Roman" w:hAnsi="Times New Roman"/>
          <w:color w:val="000000"/>
          <w:sz w:val="16"/>
          <w:szCs w:val="16"/>
          <w:lang w:val="sr-Latn-CS" w:eastAsia="sr-Latn-CS"/>
        </w:rPr>
      </w:pPr>
      <w:r w:rsidRPr="00EF3747">
        <w:rPr>
          <w:rStyle w:val="FootnoteReference"/>
        </w:rPr>
        <w:footnoteRef/>
      </w:r>
      <w:r w:rsidRPr="0025731E">
        <w:rPr>
          <w:lang w:val="it-IT"/>
        </w:rPr>
        <w:t xml:space="preserve"> </w:t>
      </w:r>
      <w:r w:rsidRPr="0025731E">
        <w:rPr>
          <w:rFonts w:ascii="Times New Roman" w:hAnsi="Times New Roman"/>
          <w:sz w:val="16"/>
          <w:szCs w:val="16"/>
          <w:lang w:val="it-IT"/>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9334B" w:rsidRPr="0025731E" w:rsidRDefault="00D9334B" w:rsidP="00D9334B">
      <w:pPr>
        <w:pStyle w:val="FootnoteText"/>
        <w:rPr>
          <w:lang w:val="it-IT"/>
        </w:rPr>
      </w:pPr>
    </w:p>
  </w:footnote>
  <w:footnote w:id="10">
    <w:p w:rsidR="00D9334B" w:rsidRPr="0025731E" w:rsidRDefault="00D9334B" w:rsidP="00D9334B">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Ili nacionalni identifikacioni broj prema zemlji sjedišta ponuđača</w:t>
      </w:r>
    </w:p>
    <w:p w:rsidR="00D9334B" w:rsidRPr="0025731E" w:rsidRDefault="00D9334B" w:rsidP="00D9334B">
      <w:pPr>
        <w:pStyle w:val="FootnoteText"/>
        <w:rPr>
          <w:lang w:val="it-IT"/>
        </w:rPr>
      </w:pPr>
    </w:p>
  </w:footnote>
  <w:footnote w:id="11">
    <w:p w:rsidR="00D9334B" w:rsidRPr="007F6785" w:rsidRDefault="00D9334B" w:rsidP="00D9334B">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9334B" w:rsidRPr="0025731E" w:rsidRDefault="00D9334B" w:rsidP="00D9334B">
      <w:pPr>
        <w:pStyle w:val="FootnoteText"/>
        <w:jc w:val="both"/>
        <w:rPr>
          <w:lang w:val="it-IT"/>
        </w:rPr>
      </w:pPr>
    </w:p>
  </w:footnote>
  <w:footnote w:id="12">
    <w:p w:rsidR="00D9334B" w:rsidRPr="0025731E" w:rsidRDefault="00D9334B" w:rsidP="00D9334B">
      <w:pPr>
        <w:pStyle w:val="FootnoteText"/>
        <w:rPr>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Ili nacionalni identifikacioni broj prema zemlji sjedišta ponuđača</w:t>
      </w:r>
    </w:p>
  </w:footnote>
  <w:footnote w:id="13">
    <w:p w:rsidR="00D9334B" w:rsidRPr="0025731E" w:rsidRDefault="00D9334B" w:rsidP="00D9334B">
      <w:pPr>
        <w:pStyle w:val="FootnoteText"/>
        <w:jc w:val="both"/>
        <w:rPr>
          <w:lang w:val="it-IT"/>
        </w:rPr>
      </w:pPr>
      <w:r w:rsidRPr="007E1F59">
        <w:rPr>
          <w:rStyle w:val="FootnoteReference"/>
          <w:rFonts w:ascii="Times New Roman" w:hAnsi="Times New Roman"/>
          <w:sz w:val="16"/>
          <w:szCs w:val="16"/>
        </w:rPr>
        <w:footnoteRef/>
      </w:r>
      <w:r w:rsidRPr="0025731E">
        <w:rPr>
          <w:rFonts w:ascii="Times New Roman" w:hAnsi="Times New Roman"/>
          <w:sz w:val="16"/>
          <w:szCs w:val="16"/>
          <w:lang w:val="it-IT"/>
        </w:rPr>
        <w:t xml:space="preserve"> </w:t>
      </w:r>
      <w:r w:rsidRPr="0025731E">
        <w:rPr>
          <w:rFonts w:ascii="Times New Roman" w:hAnsi="Times New Roman"/>
          <w:sz w:val="16"/>
          <w:szCs w:val="16"/>
          <w:lang w:val="it-IT"/>
        </w:rPr>
        <w:t>Izjavu o nepostojanju sukoba interesa kod ponuđača, podnosioca zajedničke ponude, podizvođača ili podugovarača posebno dostaviti za svakog člana zajedničke ponude, za svakog podugovarača/podizvođača</w:t>
      </w:r>
    </w:p>
  </w:footnote>
  <w:footnote w:id="14">
    <w:p w:rsidR="00D9334B" w:rsidRPr="0025731E" w:rsidRDefault="00D9334B" w:rsidP="00D9334B">
      <w:pPr>
        <w:pStyle w:val="FootnoteText"/>
        <w:rPr>
          <w:lang w:val="it-IT"/>
        </w:rPr>
      </w:pPr>
      <w:r>
        <w:rPr>
          <w:rStyle w:val="FootnoteReference"/>
        </w:rPr>
        <w:footnoteRef/>
      </w:r>
      <w:r w:rsidRPr="0025731E">
        <w:rPr>
          <w:rFonts w:ascii="Times New Roman" w:hAnsi="Times New Roman"/>
          <w:sz w:val="16"/>
          <w:szCs w:val="16"/>
          <w:lang w:val="it-IT"/>
        </w:rPr>
        <w:t>Za sve navedene podugovarače jasno popuniti tabelu „Podaci o podugovaraču/podizvodjaču u okviru samostalne ponude“ ili „Podaci o podugovaraču/podizvodjaču u okviru zajedničke ponude“</w:t>
      </w:r>
      <w:r w:rsidRPr="0025731E">
        <w:rPr>
          <w:lang w:val="it-IT"/>
        </w:rPr>
        <w:t xml:space="preserve"> </w:t>
      </w:r>
    </w:p>
  </w:footnote>
  <w:footnote w:id="15">
    <w:p w:rsidR="00D9334B" w:rsidRPr="0025731E" w:rsidRDefault="00D9334B" w:rsidP="00D9334B">
      <w:pPr>
        <w:pStyle w:val="FootnoteText"/>
        <w:rPr>
          <w:lang w:val="it-IT"/>
        </w:rPr>
      </w:pPr>
      <w:r>
        <w:rPr>
          <w:rStyle w:val="FootnoteReference"/>
        </w:rPr>
        <w:footnoteRef/>
      </w:r>
      <w:r w:rsidRPr="0025731E">
        <w:rPr>
          <w:lang w:val="it-IT"/>
        </w:rPr>
        <w:t xml:space="preserve"> </w:t>
      </w:r>
      <w:r w:rsidRPr="0025731E">
        <w:rPr>
          <w:rFonts w:ascii="Times New Roman" w:hAnsi="Times New Roman"/>
          <w:sz w:val="16"/>
          <w:szCs w:val="16"/>
          <w:lang w:val="it-IT"/>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4B" w:rsidRDefault="00D9334B">
    <w:pPr>
      <w:pStyle w:val="Header"/>
      <w:jc w:val="right"/>
    </w:pPr>
  </w:p>
  <w:p w:rsidR="00D9334B" w:rsidRDefault="00D93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47A412B1"/>
    <w:multiLevelType w:val="hybridMultilevel"/>
    <w:tmpl w:val="7AE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D9334B"/>
    <w:rsid w:val="00023A07"/>
    <w:rsid w:val="00097FB2"/>
    <w:rsid w:val="000C7021"/>
    <w:rsid w:val="000D24AB"/>
    <w:rsid w:val="000D2841"/>
    <w:rsid w:val="000F2CC2"/>
    <w:rsid w:val="001504BA"/>
    <w:rsid w:val="00195FB2"/>
    <w:rsid w:val="001E204B"/>
    <w:rsid w:val="00214356"/>
    <w:rsid w:val="00243D32"/>
    <w:rsid w:val="0025731E"/>
    <w:rsid w:val="00294B22"/>
    <w:rsid w:val="002A543A"/>
    <w:rsid w:val="002D2B35"/>
    <w:rsid w:val="002F1564"/>
    <w:rsid w:val="002F1C3A"/>
    <w:rsid w:val="0031045E"/>
    <w:rsid w:val="003353D7"/>
    <w:rsid w:val="00351C9B"/>
    <w:rsid w:val="003D7B26"/>
    <w:rsid w:val="003E7150"/>
    <w:rsid w:val="003E7A56"/>
    <w:rsid w:val="00434DB3"/>
    <w:rsid w:val="00482695"/>
    <w:rsid w:val="004876A7"/>
    <w:rsid w:val="004A369E"/>
    <w:rsid w:val="004B32AF"/>
    <w:rsid w:val="004E6FF6"/>
    <w:rsid w:val="00507E14"/>
    <w:rsid w:val="0056754C"/>
    <w:rsid w:val="00575A6A"/>
    <w:rsid w:val="00593B5C"/>
    <w:rsid w:val="005A6FE3"/>
    <w:rsid w:val="005D59F5"/>
    <w:rsid w:val="005E34F9"/>
    <w:rsid w:val="00644160"/>
    <w:rsid w:val="006549A3"/>
    <w:rsid w:val="00682742"/>
    <w:rsid w:val="006B4724"/>
    <w:rsid w:val="006D576A"/>
    <w:rsid w:val="006F1EE0"/>
    <w:rsid w:val="00700179"/>
    <w:rsid w:val="00721D60"/>
    <w:rsid w:val="00745B73"/>
    <w:rsid w:val="0075438C"/>
    <w:rsid w:val="007728D7"/>
    <w:rsid w:val="007C6AF4"/>
    <w:rsid w:val="00820D46"/>
    <w:rsid w:val="00835AB3"/>
    <w:rsid w:val="0085765F"/>
    <w:rsid w:val="0088396E"/>
    <w:rsid w:val="00885FC3"/>
    <w:rsid w:val="008E14DF"/>
    <w:rsid w:val="008F1C39"/>
    <w:rsid w:val="0090720F"/>
    <w:rsid w:val="00907537"/>
    <w:rsid w:val="00915272"/>
    <w:rsid w:val="00934A91"/>
    <w:rsid w:val="00936DEC"/>
    <w:rsid w:val="00952B2C"/>
    <w:rsid w:val="00955DCC"/>
    <w:rsid w:val="00987643"/>
    <w:rsid w:val="009C2688"/>
    <w:rsid w:val="009C4669"/>
    <w:rsid w:val="009F3FCE"/>
    <w:rsid w:val="00A674CC"/>
    <w:rsid w:val="00B10877"/>
    <w:rsid w:val="00B31B55"/>
    <w:rsid w:val="00B4796F"/>
    <w:rsid w:val="00B71B9B"/>
    <w:rsid w:val="00B743E3"/>
    <w:rsid w:val="00B94095"/>
    <w:rsid w:val="00BC13B0"/>
    <w:rsid w:val="00BE7636"/>
    <w:rsid w:val="00C122B8"/>
    <w:rsid w:val="00C40B3A"/>
    <w:rsid w:val="00C4643D"/>
    <w:rsid w:val="00C50E02"/>
    <w:rsid w:val="00C75146"/>
    <w:rsid w:val="00CE3F31"/>
    <w:rsid w:val="00CE5D5F"/>
    <w:rsid w:val="00CF5FF9"/>
    <w:rsid w:val="00D82653"/>
    <w:rsid w:val="00D9334B"/>
    <w:rsid w:val="00DA0B8B"/>
    <w:rsid w:val="00DD1132"/>
    <w:rsid w:val="00E11C3A"/>
    <w:rsid w:val="00E52514"/>
    <w:rsid w:val="00E63D29"/>
    <w:rsid w:val="00E768F0"/>
    <w:rsid w:val="00E87CD0"/>
    <w:rsid w:val="00F30858"/>
    <w:rsid w:val="00F96E21"/>
    <w:rsid w:val="00F9754E"/>
    <w:rsid w:val="00FC04FC"/>
    <w:rsid w:val="00FC402B"/>
    <w:rsid w:val="00FE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43D3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lang/>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9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99"/>
    <w:semiHidden/>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paragraph" w:styleId="BodyText3">
    <w:name w:val="Body Text 3"/>
    <w:basedOn w:val="Normal"/>
    <w:link w:val="BodyText3Char"/>
    <w:uiPriority w:val="99"/>
    <w:unhideWhenUsed/>
    <w:rsid w:val="00CF5FF9"/>
    <w:pPr>
      <w:spacing w:after="120"/>
    </w:pPr>
    <w:rPr>
      <w:sz w:val="16"/>
      <w:szCs w:val="16"/>
    </w:rPr>
  </w:style>
  <w:style w:type="character" w:customStyle="1" w:styleId="BodyText3Char">
    <w:name w:val="Body Text 3 Char"/>
    <w:basedOn w:val="DefaultParagraphFont"/>
    <w:link w:val="BodyText3"/>
    <w:uiPriority w:val="99"/>
    <w:rsid w:val="00CF5FF9"/>
    <w:rPr>
      <w:rFonts w:cs="Calibri"/>
      <w:sz w:val="16"/>
      <w:szCs w:val="16"/>
    </w:rPr>
  </w:style>
  <w:style w:type="paragraph" w:styleId="BodyText2">
    <w:name w:val="Body Text 2"/>
    <w:basedOn w:val="Normal"/>
    <w:link w:val="BodyText2Char"/>
    <w:uiPriority w:val="99"/>
    <w:unhideWhenUsed/>
    <w:rsid w:val="00214356"/>
    <w:pPr>
      <w:spacing w:after="120" w:line="480" w:lineRule="auto"/>
    </w:pPr>
  </w:style>
  <w:style w:type="character" w:customStyle="1" w:styleId="BodyText2Char">
    <w:name w:val="Body Text 2 Char"/>
    <w:basedOn w:val="DefaultParagraphFont"/>
    <w:link w:val="BodyText2"/>
    <w:uiPriority w:val="99"/>
    <w:rsid w:val="00214356"/>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3095924">
      <w:bodyDiv w:val="1"/>
      <w:marLeft w:val="0"/>
      <w:marRight w:val="0"/>
      <w:marTop w:val="0"/>
      <w:marBottom w:val="0"/>
      <w:divBdr>
        <w:top w:val="none" w:sz="0" w:space="0" w:color="auto"/>
        <w:left w:val="none" w:sz="0" w:space="0" w:color="auto"/>
        <w:bottom w:val="none" w:sz="0" w:space="0" w:color="auto"/>
        <w:right w:val="none" w:sz="0" w:space="0" w:color="auto"/>
      </w:divBdr>
    </w:div>
    <w:div w:id="23869518">
      <w:bodyDiv w:val="1"/>
      <w:marLeft w:val="0"/>
      <w:marRight w:val="0"/>
      <w:marTop w:val="0"/>
      <w:marBottom w:val="0"/>
      <w:divBdr>
        <w:top w:val="none" w:sz="0" w:space="0" w:color="auto"/>
        <w:left w:val="none" w:sz="0" w:space="0" w:color="auto"/>
        <w:bottom w:val="none" w:sz="0" w:space="0" w:color="auto"/>
        <w:right w:val="none" w:sz="0" w:space="0" w:color="auto"/>
      </w:divBdr>
    </w:div>
    <w:div w:id="18209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08143-630F-4E9F-8CF5-A7C64E3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8695</Words>
  <Characters>49564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58143</CharactersWithSpaces>
  <SharedDoc>false</SharedDoc>
  <HLinks>
    <vt:vector size="114" baseType="variant">
      <vt:variant>
        <vt:i4>1900592</vt:i4>
      </vt:variant>
      <vt:variant>
        <vt:i4>56</vt:i4>
      </vt:variant>
      <vt:variant>
        <vt:i4>0</vt:i4>
      </vt:variant>
      <vt:variant>
        <vt:i4>5</vt:i4>
      </vt:variant>
      <vt:variant>
        <vt:lpwstr/>
      </vt:variant>
      <vt:variant>
        <vt:lpwstr>_Toc417218212</vt:lpwstr>
      </vt:variant>
      <vt:variant>
        <vt:i4>1900592</vt:i4>
      </vt:variant>
      <vt:variant>
        <vt:i4>53</vt:i4>
      </vt:variant>
      <vt:variant>
        <vt:i4>0</vt:i4>
      </vt:variant>
      <vt:variant>
        <vt:i4>5</vt:i4>
      </vt:variant>
      <vt:variant>
        <vt:lpwstr/>
      </vt:variant>
      <vt:variant>
        <vt:lpwstr>_Toc417218211</vt:lpwstr>
      </vt:variant>
      <vt:variant>
        <vt:i4>1900592</vt:i4>
      </vt:variant>
      <vt:variant>
        <vt:i4>50</vt:i4>
      </vt:variant>
      <vt:variant>
        <vt:i4>0</vt:i4>
      </vt:variant>
      <vt:variant>
        <vt:i4>5</vt:i4>
      </vt:variant>
      <vt:variant>
        <vt:lpwstr/>
      </vt:variant>
      <vt:variant>
        <vt:lpwstr>_Toc417218210</vt:lpwstr>
      </vt:variant>
      <vt:variant>
        <vt:i4>1835056</vt:i4>
      </vt:variant>
      <vt:variant>
        <vt:i4>47</vt:i4>
      </vt:variant>
      <vt:variant>
        <vt:i4>0</vt:i4>
      </vt:variant>
      <vt:variant>
        <vt:i4>5</vt:i4>
      </vt:variant>
      <vt:variant>
        <vt:lpwstr/>
      </vt:variant>
      <vt:variant>
        <vt:lpwstr>_Toc417218209</vt:lpwstr>
      </vt:variant>
      <vt:variant>
        <vt:i4>1835056</vt:i4>
      </vt:variant>
      <vt:variant>
        <vt:i4>44</vt:i4>
      </vt:variant>
      <vt:variant>
        <vt:i4>0</vt:i4>
      </vt:variant>
      <vt:variant>
        <vt:i4>5</vt:i4>
      </vt:variant>
      <vt:variant>
        <vt:lpwstr/>
      </vt:variant>
      <vt:variant>
        <vt:lpwstr>_Toc417218208</vt:lpwstr>
      </vt:variant>
      <vt:variant>
        <vt:i4>1835056</vt:i4>
      </vt:variant>
      <vt:variant>
        <vt:i4>41</vt:i4>
      </vt:variant>
      <vt:variant>
        <vt:i4>0</vt:i4>
      </vt:variant>
      <vt:variant>
        <vt:i4>5</vt:i4>
      </vt:variant>
      <vt:variant>
        <vt:lpwstr/>
      </vt:variant>
      <vt:variant>
        <vt:lpwstr>_Toc417218207</vt:lpwstr>
      </vt:variant>
      <vt:variant>
        <vt:i4>1835056</vt:i4>
      </vt:variant>
      <vt:variant>
        <vt:i4>38</vt:i4>
      </vt:variant>
      <vt:variant>
        <vt:i4>0</vt:i4>
      </vt:variant>
      <vt:variant>
        <vt:i4>5</vt:i4>
      </vt:variant>
      <vt:variant>
        <vt:lpwstr/>
      </vt:variant>
      <vt:variant>
        <vt:lpwstr>_Toc417218206</vt:lpwstr>
      </vt:variant>
      <vt:variant>
        <vt:i4>1835056</vt:i4>
      </vt:variant>
      <vt:variant>
        <vt:i4>35</vt:i4>
      </vt:variant>
      <vt:variant>
        <vt:i4>0</vt:i4>
      </vt:variant>
      <vt:variant>
        <vt:i4>5</vt:i4>
      </vt:variant>
      <vt:variant>
        <vt:lpwstr/>
      </vt:variant>
      <vt:variant>
        <vt:lpwstr>_Toc417218205</vt:lpwstr>
      </vt:variant>
      <vt:variant>
        <vt:i4>1835056</vt:i4>
      </vt:variant>
      <vt:variant>
        <vt:i4>32</vt:i4>
      </vt:variant>
      <vt:variant>
        <vt:i4>0</vt:i4>
      </vt:variant>
      <vt:variant>
        <vt:i4>5</vt:i4>
      </vt:variant>
      <vt:variant>
        <vt:lpwstr/>
      </vt:variant>
      <vt:variant>
        <vt:lpwstr>_Toc417218204</vt:lpwstr>
      </vt:variant>
      <vt:variant>
        <vt:i4>1835056</vt:i4>
      </vt:variant>
      <vt:variant>
        <vt:i4>29</vt:i4>
      </vt:variant>
      <vt:variant>
        <vt:i4>0</vt:i4>
      </vt:variant>
      <vt:variant>
        <vt:i4>5</vt:i4>
      </vt:variant>
      <vt:variant>
        <vt:lpwstr/>
      </vt:variant>
      <vt:variant>
        <vt:lpwstr>_Toc417218203</vt:lpwstr>
      </vt:variant>
      <vt:variant>
        <vt:i4>1835056</vt:i4>
      </vt:variant>
      <vt:variant>
        <vt:i4>26</vt:i4>
      </vt:variant>
      <vt:variant>
        <vt:i4>0</vt:i4>
      </vt:variant>
      <vt:variant>
        <vt:i4>5</vt:i4>
      </vt:variant>
      <vt:variant>
        <vt:lpwstr/>
      </vt:variant>
      <vt:variant>
        <vt:lpwstr>_Toc417218202</vt:lpwstr>
      </vt:variant>
      <vt:variant>
        <vt:i4>1835056</vt:i4>
      </vt:variant>
      <vt:variant>
        <vt:i4>23</vt:i4>
      </vt:variant>
      <vt:variant>
        <vt:i4>0</vt:i4>
      </vt:variant>
      <vt:variant>
        <vt:i4>5</vt:i4>
      </vt:variant>
      <vt:variant>
        <vt:lpwstr/>
      </vt:variant>
      <vt:variant>
        <vt:lpwstr>_Toc417218201</vt:lpwstr>
      </vt:variant>
      <vt:variant>
        <vt:i4>1835056</vt:i4>
      </vt:variant>
      <vt:variant>
        <vt:i4>20</vt:i4>
      </vt:variant>
      <vt:variant>
        <vt:i4>0</vt:i4>
      </vt:variant>
      <vt:variant>
        <vt:i4>5</vt:i4>
      </vt:variant>
      <vt:variant>
        <vt:lpwstr/>
      </vt:variant>
      <vt:variant>
        <vt:lpwstr>_Toc417218200</vt:lpwstr>
      </vt:variant>
      <vt:variant>
        <vt:i4>1376307</vt:i4>
      </vt:variant>
      <vt:variant>
        <vt:i4>17</vt:i4>
      </vt:variant>
      <vt:variant>
        <vt:i4>0</vt:i4>
      </vt:variant>
      <vt:variant>
        <vt:i4>5</vt:i4>
      </vt:variant>
      <vt:variant>
        <vt:lpwstr/>
      </vt:variant>
      <vt:variant>
        <vt:lpwstr>_Toc417218197</vt:lpwstr>
      </vt:variant>
      <vt:variant>
        <vt:i4>1376307</vt:i4>
      </vt:variant>
      <vt:variant>
        <vt:i4>14</vt:i4>
      </vt:variant>
      <vt:variant>
        <vt:i4>0</vt:i4>
      </vt:variant>
      <vt:variant>
        <vt:i4>5</vt:i4>
      </vt:variant>
      <vt:variant>
        <vt:lpwstr/>
      </vt:variant>
      <vt:variant>
        <vt:lpwstr>_Toc417218196</vt:lpwstr>
      </vt:variant>
      <vt:variant>
        <vt:i4>1376307</vt:i4>
      </vt:variant>
      <vt:variant>
        <vt:i4>11</vt:i4>
      </vt:variant>
      <vt:variant>
        <vt:i4>0</vt:i4>
      </vt:variant>
      <vt:variant>
        <vt:i4>5</vt:i4>
      </vt:variant>
      <vt:variant>
        <vt:lpwstr/>
      </vt:variant>
      <vt:variant>
        <vt:lpwstr>_Toc417218195</vt:lpwstr>
      </vt:variant>
      <vt:variant>
        <vt:i4>1376307</vt:i4>
      </vt:variant>
      <vt:variant>
        <vt:i4>8</vt:i4>
      </vt:variant>
      <vt:variant>
        <vt:i4>0</vt:i4>
      </vt:variant>
      <vt:variant>
        <vt:i4>5</vt:i4>
      </vt:variant>
      <vt:variant>
        <vt:lpwstr/>
      </vt:variant>
      <vt:variant>
        <vt:lpwstr>_Toc417218194</vt:lpwstr>
      </vt:variant>
      <vt:variant>
        <vt:i4>1376307</vt:i4>
      </vt:variant>
      <vt:variant>
        <vt:i4>5</vt:i4>
      </vt:variant>
      <vt:variant>
        <vt:i4>0</vt:i4>
      </vt:variant>
      <vt:variant>
        <vt:i4>5</vt:i4>
      </vt:variant>
      <vt:variant>
        <vt:lpwstr/>
      </vt:variant>
      <vt:variant>
        <vt:lpwstr>_Toc417218193</vt:lpwstr>
      </vt:variant>
      <vt:variant>
        <vt:i4>1376307</vt:i4>
      </vt:variant>
      <vt:variant>
        <vt:i4>2</vt:i4>
      </vt:variant>
      <vt:variant>
        <vt:i4>0</vt:i4>
      </vt:variant>
      <vt:variant>
        <vt:i4>5</vt:i4>
      </vt:variant>
      <vt:variant>
        <vt:lpwstr/>
      </vt:variant>
      <vt:variant>
        <vt:lpwstr>_Toc417218192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j.nabavke1</cp:lastModifiedBy>
  <cp:revision>2</cp:revision>
  <cp:lastPrinted>2015-09-22T08:45:00Z</cp:lastPrinted>
  <dcterms:created xsi:type="dcterms:W3CDTF">2017-04-26T08:36:00Z</dcterms:created>
  <dcterms:modified xsi:type="dcterms:W3CDTF">2017-04-26T08:36:00Z</dcterms:modified>
</cp:coreProperties>
</file>