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0F9" w:rsidRPr="00A11FA8" w:rsidRDefault="00B460F9" w:rsidP="00B460F9">
      <w:pPr>
        <w:jc w:val="right"/>
        <w:rPr>
          <w:rFonts w:ascii="Times New Roman" w:hAnsi="Times New Roman" w:cs="Times New Roman"/>
          <w:color w:val="000000"/>
          <w:sz w:val="24"/>
          <w:szCs w:val="24"/>
          <w:lang w:val="it-IT"/>
        </w:rPr>
      </w:pPr>
      <w:r w:rsidRPr="00A11FA8">
        <w:rPr>
          <w:rFonts w:ascii="Times New Roman" w:hAnsi="Times New Roman" w:cs="Times New Roman"/>
          <w:color w:val="000000"/>
          <w:sz w:val="24"/>
          <w:szCs w:val="24"/>
          <w:lang w:val="it-IT"/>
        </w:rPr>
        <w:t>OBRAZAC  3</w:t>
      </w:r>
    </w:p>
    <w:p w:rsidR="00B460F9" w:rsidRPr="00852493" w:rsidRDefault="00B460F9" w:rsidP="00B460F9">
      <w:pPr>
        <w:spacing w:after="0" w:line="240" w:lineRule="auto"/>
        <w:rPr>
          <w:rFonts w:ascii="Times New Roman" w:hAnsi="Times New Roman" w:cs="Times New Roman"/>
          <w:color w:val="000000"/>
          <w:lang w:val="it-IT"/>
        </w:rPr>
      </w:pPr>
    </w:p>
    <w:p w:rsidR="00CE226A" w:rsidRPr="004714A7" w:rsidRDefault="00CE226A" w:rsidP="00CE226A">
      <w:pPr>
        <w:spacing w:after="0" w:line="240" w:lineRule="auto"/>
        <w:jc w:val="both"/>
        <w:rPr>
          <w:rFonts w:ascii="Times New Roman" w:hAnsi="Times New Roman" w:cs="Times New Roman"/>
          <w:b/>
          <w:color w:val="000000"/>
          <w:sz w:val="24"/>
          <w:szCs w:val="24"/>
          <w:u w:val="single"/>
          <w:lang w:val="pl-PL"/>
        </w:rPr>
      </w:pPr>
      <w:r w:rsidRPr="004714A7">
        <w:rPr>
          <w:rFonts w:ascii="Times New Roman" w:hAnsi="Times New Roman" w:cs="Times New Roman"/>
          <w:b/>
          <w:color w:val="000000"/>
          <w:sz w:val="24"/>
          <w:szCs w:val="24"/>
          <w:u w:val="single"/>
          <w:lang w:val="pl-PL"/>
        </w:rPr>
        <w:t>PRIJESTONICA CETINJE</w:t>
      </w:r>
    </w:p>
    <w:p w:rsidR="00CE226A" w:rsidRPr="00852493" w:rsidRDefault="00CE226A" w:rsidP="00CE226A">
      <w:pPr>
        <w:spacing w:after="0" w:line="240" w:lineRule="auto"/>
        <w:jc w:val="both"/>
        <w:rPr>
          <w:rFonts w:ascii="Times New Roman" w:hAnsi="Times New Roman" w:cs="Times New Roman"/>
          <w:color w:val="000000"/>
          <w:sz w:val="24"/>
          <w:szCs w:val="24"/>
          <w:lang w:val="pl-PL"/>
        </w:rPr>
      </w:pPr>
    </w:p>
    <w:p w:rsidR="00CE226A" w:rsidRPr="00852493" w:rsidRDefault="00CE226A" w:rsidP="00CE226A">
      <w:pPr>
        <w:spacing w:after="0" w:line="240" w:lineRule="auto"/>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 xml:space="preserve">Broj iz evidencije postupaka javnih nabavki: </w:t>
      </w:r>
      <w:r w:rsidR="001D02A8">
        <w:rPr>
          <w:rFonts w:ascii="Times New Roman" w:hAnsi="Times New Roman" w:cs="Times New Roman"/>
          <w:bCs/>
          <w:color w:val="000000"/>
          <w:sz w:val="24"/>
          <w:szCs w:val="24"/>
          <w:lang w:val="it-IT"/>
        </w:rPr>
        <w:t>13-03OT/16</w:t>
      </w:r>
    </w:p>
    <w:p w:rsidR="00CE226A" w:rsidRPr="00852493" w:rsidRDefault="00CE226A" w:rsidP="00CE226A">
      <w:pPr>
        <w:spacing w:after="0" w:line="240" w:lineRule="auto"/>
        <w:jc w:val="both"/>
        <w:rPr>
          <w:rFonts w:ascii="Times New Roman" w:hAnsi="Times New Roman" w:cs="Times New Roman"/>
          <w:b/>
          <w:bCs/>
          <w:color w:val="000000"/>
          <w:sz w:val="24"/>
          <w:szCs w:val="24"/>
          <w:lang w:val="it-IT"/>
        </w:rPr>
      </w:pPr>
    </w:p>
    <w:p w:rsidR="00CE226A" w:rsidRPr="00852493" w:rsidRDefault="00CE226A" w:rsidP="00CE226A">
      <w:pPr>
        <w:spacing w:after="0" w:line="240" w:lineRule="auto"/>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 xml:space="preserve">Redni broj iz Plana javnih nabavki : </w:t>
      </w:r>
      <w:r w:rsidR="001D02A8">
        <w:rPr>
          <w:rFonts w:ascii="Times New Roman" w:hAnsi="Times New Roman" w:cs="Times New Roman"/>
          <w:bCs/>
          <w:color w:val="000000"/>
          <w:sz w:val="24"/>
          <w:szCs w:val="24"/>
          <w:lang w:val="it-IT"/>
        </w:rPr>
        <w:t>37</w:t>
      </w:r>
    </w:p>
    <w:p w:rsidR="00CE226A" w:rsidRPr="00852493" w:rsidRDefault="00CE226A" w:rsidP="00CE226A">
      <w:pPr>
        <w:spacing w:after="0" w:line="240" w:lineRule="auto"/>
        <w:jc w:val="both"/>
        <w:rPr>
          <w:rFonts w:ascii="Times New Roman" w:hAnsi="Times New Roman" w:cs="Times New Roman"/>
          <w:b/>
          <w:bCs/>
          <w:color w:val="000000"/>
          <w:sz w:val="24"/>
          <w:szCs w:val="24"/>
          <w:lang w:val="it-IT"/>
        </w:rPr>
      </w:pPr>
    </w:p>
    <w:p w:rsidR="00CE226A" w:rsidRPr="00F43EBC" w:rsidRDefault="00CE226A" w:rsidP="00CE226A">
      <w:pPr>
        <w:spacing w:after="0" w:line="240" w:lineRule="auto"/>
        <w:jc w:val="both"/>
        <w:rPr>
          <w:rFonts w:ascii="Times New Roman" w:hAnsi="Times New Roman" w:cs="Times New Roman"/>
          <w:bCs/>
          <w:color w:val="000000"/>
          <w:sz w:val="24"/>
          <w:szCs w:val="24"/>
          <w:lang w:val="it-IT"/>
        </w:rPr>
      </w:pPr>
      <w:r w:rsidRPr="00852493">
        <w:rPr>
          <w:rFonts w:ascii="Times New Roman" w:hAnsi="Times New Roman" w:cs="Times New Roman"/>
          <w:b/>
          <w:bCs/>
          <w:color w:val="000000"/>
          <w:sz w:val="24"/>
          <w:szCs w:val="24"/>
          <w:lang w:val="it-IT"/>
        </w:rPr>
        <w:t xml:space="preserve">Mjesto i datum: </w:t>
      </w:r>
      <w:r>
        <w:rPr>
          <w:rFonts w:ascii="Times New Roman" w:hAnsi="Times New Roman" w:cs="Times New Roman"/>
          <w:bCs/>
          <w:color w:val="000000"/>
          <w:sz w:val="24"/>
          <w:szCs w:val="24"/>
          <w:lang w:val="it-IT"/>
        </w:rPr>
        <w:t xml:space="preserve">Cetinje, </w:t>
      </w:r>
      <w:r w:rsidR="001D02A8">
        <w:rPr>
          <w:rFonts w:ascii="Times New Roman" w:hAnsi="Times New Roman" w:cs="Times New Roman"/>
          <w:bCs/>
          <w:color w:val="000000"/>
          <w:sz w:val="24"/>
          <w:szCs w:val="24"/>
          <w:lang w:val="it-IT"/>
        </w:rPr>
        <w:t>07.07.2016</w:t>
      </w:r>
      <w:r>
        <w:rPr>
          <w:rFonts w:ascii="Times New Roman" w:hAnsi="Times New Roman" w:cs="Times New Roman"/>
          <w:bCs/>
          <w:color w:val="000000"/>
          <w:sz w:val="24"/>
          <w:szCs w:val="24"/>
          <w:lang w:val="it-IT"/>
        </w:rPr>
        <w:t>. godine</w:t>
      </w:r>
    </w:p>
    <w:p w:rsidR="00B460F9" w:rsidRPr="00852493" w:rsidRDefault="00B460F9" w:rsidP="00B460F9">
      <w:pPr>
        <w:pStyle w:val="Heading1"/>
        <w:jc w:val="both"/>
        <w:rPr>
          <w:i w:val="0"/>
          <w:iCs w:val="0"/>
          <w:color w:val="000000"/>
          <w:sz w:val="24"/>
          <w:szCs w:val="24"/>
          <w:lang w:val="it-IT"/>
        </w:rPr>
      </w:pPr>
    </w:p>
    <w:p w:rsidR="00B460F9" w:rsidRPr="00852493" w:rsidRDefault="00B460F9" w:rsidP="00B460F9">
      <w:pPr>
        <w:pStyle w:val="Heading1"/>
        <w:jc w:val="both"/>
        <w:rPr>
          <w:i w:val="0"/>
          <w:iCs w:val="0"/>
          <w:color w:val="000000"/>
          <w:sz w:val="24"/>
          <w:szCs w:val="24"/>
          <w:u w:val="none"/>
          <w:lang w:val="it-IT"/>
        </w:rPr>
      </w:pPr>
    </w:p>
    <w:p w:rsidR="00B460F9" w:rsidRPr="00852493" w:rsidRDefault="00B460F9" w:rsidP="00B460F9">
      <w:pPr>
        <w:rPr>
          <w:rFonts w:ascii="Times New Roman" w:hAnsi="Times New Roman" w:cs="Times New Roman"/>
          <w:lang w:val="it-IT"/>
        </w:rPr>
      </w:pPr>
    </w:p>
    <w:p w:rsidR="00B460F9" w:rsidRPr="00852493" w:rsidRDefault="00B460F9" w:rsidP="00B460F9">
      <w:pPr>
        <w:rPr>
          <w:rFonts w:ascii="Times New Roman" w:hAnsi="Times New Roman" w:cs="Times New Roman"/>
          <w:lang w:val="it-IT"/>
        </w:rPr>
      </w:pPr>
    </w:p>
    <w:p w:rsidR="00B460F9" w:rsidRPr="00852493" w:rsidRDefault="00B460F9" w:rsidP="00B460F9">
      <w:pPr>
        <w:rPr>
          <w:rFonts w:ascii="Times New Roman" w:hAnsi="Times New Roman" w:cs="Times New Roman"/>
          <w:lang w:val="it-IT"/>
        </w:rPr>
      </w:pPr>
    </w:p>
    <w:p w:rsidR="00B460F9" w:rsidRPr="00852493" w:rsidRDefault="00B460F9" w:rsidP="00B460F9">
      <w:pPr>
        <w:tabs>
          <w:tab w:val="left" w:pos="1276"/>
          <w:tab w:val="left" w:pos="3261"/>
        </w:tabs>
        <w:spacing w:after="0" w:line="240" w:lineRule="auto"/>
        <w:jc w:val="both"/>
        <w:rPr>
          <w:rFonts w:ascii="Times New Roman" w:hAnsi="Times New Roman" w:cs="Times New Roman"/>
          <w:sz w:val="24"/>
          <w:szCs w:val="24"/>
          <w:lang w:val="it-IT"/>
        </w:rPr>
      </w:pPr>
      <w:r w:rsidRPr="00852493">
        <w:rPr>
          <w:rFonts w:ascii="Times New Roman" w:hAnsi="Times New Roman" w:cs="Times New Roman"/>
          <w:sz w:val="24"/>
          <w:szCs w:val="24"/>
          <w:lang w:val="it-IT"/>
        </w:rPr>
        <w:t xml:space="preserve">Na onovu člana 54 stav 1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sidRPr="00852493">
        <w:rPr>
          <w:rFonts w:ascii="Times New Roman" w:hAnsi="Times New Roman" w:cs="Times New Roman"/>
          <w:sz w:val="24"/>
          <w:szCs w:val="24"/>
          <w:lang w:val="it-IT"/>
        </w:rPr>
        <w:t xml:space="preserve">42/11 i 57/14) </w:t>
      </w:r>
      <w:r w:rsidR="00CE226A">
        <w:rPr>
          <w:rFonts w:ascii="Times New Roman" w:hAnsi="Times New Roman" w:cs="Times New Roman"/>
          <w:color w:val="000000"/>
          <w:sz w:val="24"/>
          <w:szCs w:val="24"/>
          <w:u w:val="single"/>
          <w:lang w:val="pl-PL"/>
        </w:rPr>
        <w:t>Prijestonica Cetinje</w:t>
      </w: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color w:val="000000"/>
          <w:sz w:val="24"/>
          <w:szCs w:val="24"/>
          <w:lang w:val="pl-PL"/>
        </w:rPr>
        <w:t xml:space="preserve"> </w:t>
      </w:r>
      <w:r w:rsidRPr="00852493">
        <w:rPr>
          <w:rFonts w:ascii="Times New Roman" w:hAnsi="Times New Roman" w:cs="Times New Roman"/>
          <w:sz w:val="24"/>
          <w:szCs w:val="24"/>
          <w:lang w:val="it-IT"/>
        </w:rPr>
        <w:t>objavljuje na Portalu javnih nabavki</w:t>
      </w:r>
    </w:p>
    <w:p w:rsidR="00B460F9" w:rsidRPr="00852493" w:rsidRDefault="00B460F9" w:rsidP="00B460F9">
      <w:pPr>
        <w:jc w:val="both"/>
        <w:rPr>
          <w:rFonts w:ascii="Times New Roman" w:hAnsi="Times New Roman" w:cs="Times New Roman"/>
          <w:lang w:val="it-IT"/>
        </w:rPr>
      </w:pPr>
      <w:r w:rsidRPr="00852493">
        <w:rPr>
          <w:rFonts w:ascii="Times New Roman" w:hAnsi="Times New Roman" w:cs="Times New Roman"/>
          <w:lang w:val="it-IT"/>
        </w:rPr>
        <w:t xml:space="preserve">                                        </w:t>
      </w:r>
    </w:p>
    <w:p w:rsidR="00B460F9" w:rsidRPr="00852493" w:rsidRDefault="00B460F9" w:rsidP="00B460F9">
      <w:pPr>
        <w:pStyle w:val="Heading1"/>
        <w:jc w:val="both"/>
        <w:rPr>
          <w:b w:val="0"/>
          <w:bCs w:val="0"/>
          <w:i w:val="0"/>
          <w:iCs w:val="0"/>
          <w:color w:val="000000"/>
          <w:sz w:val="36"/>
          <w:szCs w:val="36"/>
          <w:u w:val="none"/>
          <w:lang w:val="it-IT"/>
        </w:rPr>
      </w:pPr>
    </w:p>
    <w:p w:rsidR="00B460F9" w:rsidRPr="00852493" w:rsidRDefault="00B460F9" w:rsidP="00B460F9">
      <w:pPr>
        <w:rPr>
          <w:rFonts w:ascii="Times New Roman" w:hAnsi="Times New Roman" w:cs="Times New Roman"/>
          <w:color w:val="000000"/>
          <w:lang w:val="it-IT"/>
        </w:rPr>
      </w:pPr>
    </w:p>
    <w:p w:rsidR="00B460F9" w:rsidRPr="00852493" w:rsidRDefault="00B460F9" w:rsidP="00B460F9">
      <w:pPr>
        <w:rPr>
          <w:rFonts w:ascii="Times New Roman" w:hAnsi="Times New Roman" w:cs="Times New Roman"/>
          <w:color w:val="000000"/>
          <w:lang w:val="it-IT"/>
        </w:rPr>
      </w:pPr>
    </w:p>
    <w:p w:rsidR="00B460F9" w:rsidRPr="00852493" w:rsidRDefault="00B460F9" w:rsidP="00B460F9">
      <w:pPr>
        <w:pStyle w:val="Heading1"/>
        <w:rPr>
          <w:color w:val="000000"/>
          <w:sz w:val="36"/>
          <w:szCs w:val="36"/>
          <w:lang w:val="it-IT"/>
        </w:rPr>
      </w:pPr>
    </w:p>
    <w:p w:rsidR="00B460F9" w:rsidRPr="00852493" w:rsidRDefault="00B460F9" w:rsidP="00B460F9">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TENDERSKU DOKUMENTACIJU</w:t>
      </w:r>
    </w:p>
    <w:p w:rsidR="00B460F9" w:rsidRPr="00852493" w:rsidRDefault="00B460F9" w:rsidP="00B460F9">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ZA OTVORENI POSTUPAK JAVNE NABAVKE ZA NABAVKU</w:t>
      </w:r>
    </w:p>
    <w:p w:rsidR="00CE226A" w:rsidRPr="004714A7" w:rsidRDefault="00CE226A" w:rsidP="00CE226A">
      <w:pPr>
        <w:spacing w:after="0" w:line="240" w:lineRule="auto"/>
        <w:jc w:val="center"/>
        <w:rPr>
          <w:rFonts w:ascii="Times New Roman" w:hAnsi="Times New Roman" w:cs="Times New Roman"/>
          <w:b/>
          <w:color w:val="000000"/>
          <w:sz w:val="36"/>
          <w:szCs w:val="36"/>
          <w:lang w:val="it-IT"/>
        </w:rPr>
      </w:pPr>
      <w:r w:rsidRPr="004714A7">
        <w:rPr>
          <w:rFonts w:ascii="Times New Roman" w:hAnsi="Times New Roman" w:cs="Times New Roman"/>
          <w:b/>
          <w:color w:val="000000"/>
          <w:sz w:val="36"/>
          <w:szCs w:val="36"/>
          <w:lang w:val="it-IT"/>
        </w:rPr>
        <w:t>GEODETSKIH USLUGA</w:t>
      </w:r>
    </w:p>
    <w:p w:rsidR="00B460F9" w:rsidRPr="00852493" w:rsidRDefault="00B460F9" w:rsidP="00B460F9">
      <w:pPr>
        <w:spacing w:after="0" w:line="240" w:lineRule="auto"/>
        <w:jc w:val="center"/>
        <w:rPr>
          <w:rFonts w:ascii="Times New Roman" w:hAnsi="Times New Roman" w:cs="Times New Roman"/>
          <w:color w:val="000000"/>
          <w:sz w:val="24"/>
          <w:szCs w:val="24"/>
          <w:lang w:val="it-IT"/>
        </w:rPr>
      </w:pPr>
    </w:p>
    <w:p w:rsidR="00B460F9" w:rsidRPr="00852493" w:rsidRDefault="00B460F9" w:rsidP="00B460F9">
      <w:pPr>
        <w:pStyle w:val="Heading1"/>
        <w:jc w:val="left"/>
        <w:rPr>
          <w:color w:val="000000"/>
          <w:sz w:val="24"/>
          <w:szCs w:val="24"/>
          <w:lang w:val="it-IT"/>
        </w:rPr>
      </w:pPr>
    </w:p>
    <w:p w:rsidR="00B460F9" w:rsidRPr="00852493" w:rsidRDefault="00B460F9" w:rsidP="00B460F9">
      <w:pPr>
        <w:rPr>
          <w:rFonts w:ascii="Times New Roman" w:hAnsi="Times New Roman" w:cs="Times New Roman"/>
          <w:lang w:val="it-IT"/>
        </w:rPr>
      </w:pPr>
    </w:p>
    <w:p w:rsidR="00B460F9" w:rsidRPr="00852493" w:rsidRDefault="00B460F9" w:rsidP="00B460F9">
      <w:pPr>
        <w:rPr>
          <w:rFonts w:ascii="Times New Roman" w:hAnsi="Times New Roman" w:cs="Times New Roman"/>
          <w:lang w:val="it-IT"/>
        </w:rPr>
      </w:pPr>
    </w:p>
    <w:p w:rsidR="00B460F9" w:rsidRPr="00852493" w:rsidRDefault="00B460F9" w:rsidP="00B460F9">
      <w:pPr>
        <w:rPr>
          <w:rFonts w:ascii="Times New Roman" w:hAnsi="Times New Roman" w:cs="Times New Roman"/>
          <w:color w:val="000000"/>
          <w:lang w:val="it-IT"/>
        </w:rPr>
      </w:pPr>
    </w:p>
    <w:p w:rsidR="00B460F9" w:rsidRPr="00852493" w:rsidRDefault="00B460F9" w:rsidP="00B460F9">
      <w:pPr>
        <w:rPr>
          <w:rFonts w:ascii="Times New Roman" w:hAnsi="Times New Roman" w:cs="Times New Roman"/>
          <w:color w:val="000000"/>
          <w:lang w:val="it-IT"/>
        </w:rPr>
      </w:pPr>
    </w:p>
    <w:p w:rsidR="00B460F9" w:rsidRPr="00852493" w:rsidRDefault="00B460F9" w:rsidP="00B460F9">
      <w:pPr>
        <w:rPr>
          <w:rFonts w:ascii="Times New Roman" w:hAnsi="Times New Roman" w:cs="Times New Roman"/>
          <w:color w:val="000000"/>
          <w:lang w:val="it-IT"/>
        </w:rPr>
      </w:pPr>
    </w:p>
    <w:p w:rsidR="00B460F9" w:rsidRPr="00852493" w:rsidRDefault="00B460F9" w:rsidP="00B460F9">
      <w:pPr>
        <w:rPr>
          <w:rFonts w:ascii="Times New Roman" w:hAnsi="Times New Roman" w:cs="Times New Roman"/>
          <w:color w:val="000000"/>
          <w:lang w:val="it-IT"/>
        </w:rPr>
      </w:pPr>
    </w:p>
    <w:p w:rsidR="00B460F9" w:rsidRDefault="00B460F9" w:rsidP="00B460F9">
      <w:pPr>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lang w:val="it-IT"/>
        </w:rPr>
        <w:br w:type="page"/>
      </w:r>
      <w:r w:rsidRPr="006F2A94">
        <w:rPr>
          <w:rFonts w:ascii="Times New Roman" w:hAnsi="Times New Roman" w:cs="Times New Roman"/>
          <w:b/>
          <w:bCs/>
          <w:color w:val="000000"/>
          <w:sz w:val="24"/>
          <w:szCs w:val="24"/>
          <w:lang w:val="it-IT"/>
        </w:rPr>
        <w:lastRenderedPageBreak/>
        <w:t>SADR</w:t>
      </w:r>
      <w:r w:rsidRPr="006F2A94">
        <w:rPr>
          <w:rFonts w:ascii="Times New Roman" w:hAnsi="Times New Roman" w:cs="Times New Roman"/>
          <w:b/>
          <w:bCs/>
          <w:color w:val="000000"/>
          <w:sz w:val="24"/>
          <w:szCs w:val="24"/>
          <w:lang w:val="sr-Latn-CS"/>
        </w:rPr>
        <w:t>ŽAJ TENDERSKE DOKUMENTACIJE</w:t>
      </w:r>
    </w:p>
    <w:p w:rsidR="006F34BA" w:rsidRDefault="006F34BA">
      <w:pPr>
        <w:pStyle w:val="TOCHeading"/>
      </w:pPr>
    </w:p>
    <w:p w:rsidR="006F34BA" w:rsidRPr="00782BA3" w:rsidRDefault="00AF296D">
      <w:pPr>
        <w:pStyle w:val="TOC1"/>
        <w:tabs>
          <w:tab w:val="right" w:leader="dot" w:pos="9062"/>
        </w:tabs>
        <w:rPr>
          <w:rFonts w:ascii="Times New Roman" w:eastAsia="Times New Roman" w:hAnsi="Times New Roman" w:cs="Times New Roman"/>
          <w:noProof/>
          <w:lang w:val="sr-Latn-CS" w:eastAsia="sr-Latn-CS"/>
        </w:rPr>
      </w:pPr>
      <w:r>
        <w:fldChar w:fldCharType="begin"/>
      </w:r>
      <w:r w:rsidR="006F34BA">
        <w:instrText xml:space="preserve"> TOC \o "1-3" \h \z \u </w:instrText>
      </w:r>
      <w:r>
        <w:fldChar w:fldCharType="separate"/>
      </w:r>
      <w:hyperlink w:anchor="_Toc418775324" w:history="1">
        <w:r w:rsidR="006F34BA" w:rsidRPr="006F34BA">
          <w:rPr>
            <w:rStyle w:val="Hyperlink"/>
            <w:rFonts w:ascii="Times New Roman" w:hAnsi="Times New Roman" w:cs="Times New Roman"/>
            <w:noProof/>
          </w:rPr>
          <w:t>POZIV ZA JAVNO NADMETANJE U OTVORENOM POSTUPKU JAVNE NABAVKE</w:t>
        </w:r>
        <w:r w:rsidR="006F34BA" w:rsidRPr="006F34BA">
          <w:rPr>
            <w:rFonts w:ascii="Times New Roman" w:hAnsi="Times New Roman" w:cs="Times New Roman"/>
            <w:noProof/>
            <w:webHidden/>
          </w:rPr>
          <w:tab/>
        </w:r>
        <w:r w:rsidR="00667DF2">
          <w:rPr>
            <w:rFonts w:ascii="Times New Roman" w:hAnsi="Times New Roman" w:cs="Times New Roman"/>
            <w:noProof/>
            <w:webHidden/>
          </w:rPr>
          <w:t>3</w:t>
        </w:r>
      </w:hyperlink>
    </w:p>
    <w:p w:rsidR="006F34BA" w:rsidRPr="00782BA3" w:rsidRDefault="008E3217">
      <w:pPr>
        <w:pStyle w:val="TOC1"/>
        <w:tabs>
          <w:tab w:val="right" w:leader="dot" w:pos="9062"/>
        </w:tabs>
        <w:rPr>
          <w:rFonts w:ascii="Times New Roman" w:eastAsia="Times New Roman" w:hAnsi="Times New Roman" w:cs="Times New Roman"/>
          <w:noProof/>
          <w:lang w:val="sr-Latn-CS" w:eastAsia="sr-Latn-CS"/>
        </w:rPr>
      </w:pPr>
      <w:hyperlink w:anchor="_Toc418775325" w:history="1">
        <w:r w:rsidR="006F34BA" w:rsidRPr="006F34BA">
          <w:rPr>
            <w:rStyle w:val="Hyperlink"/>
            <w:rFonts w:ascii="Times New Roman" w:hAnsi="Times New Roman" w:cs="Times New Roman"/>
            <w:noProof/>
          </w:rPr>
          <w:t>TEHNIČKE KARAKTERISTIKE ILI SPECIFIKACIJE PREDMETA JAVNE NABAVKE, ODNOSNO PREDMJER RADOVA</w:t>
        </w:r>
        <w:r w:rsidR="006F34BA" w:rsidRPr="006F34BA">
          <w:rPr>
            <w:rFonts w:ascii="Times New Roman" w:hAnsi="Times New Roman" w:cs="Times New Roman"/>
            <w:noProof/>
            <w:webHidden/>
          </w:rPr>
          <w:tab/>
        </w:r>
        <w:r w:rsidR="00667DF2">
          <w:rPr>
            <w:rFonts w:ascii="Times New Roman" w:hAnsi="Times New Roman" w:cs="Times New Roman"/>
            <w:noProof/>
            <w:webHidden/>
          </w:rPr>
          <w:t>7</w:t>
        </w:r>
      </w:hyperlink>
    </w:p>
    <w:p w:rsidR="006F34BA" w:rsidRPr="00782BA3" w:rsidRDefault="008E3217">
      <w:pPr>
        <w:pStyle w:val="TOC1"/>
        <w:tabs>
          <w:tab w:val="right" w:leader="dot" w:pos="9062"/>
        </w:tabs>
        <w:rPr>
          <w:rFonts w:ascii="Times New Roman" w:eastAsia="Times New Roman" w:hAnsi="Times New Roman" w:cs="Times New Roman"/>
          <w:noProof/>
          <w:lang w:val="sr-Latn-CS" w:eastAsia="sr-Latn-CS"/>
        </w:rPr>
      </w:pPr>
      <w:hyperlink w:anchor="_Toc418775326" w:history="1">
        <w:r w:rsidR="006F34BA" w:rsidRPr="006F34BA">
          <w:rPr>
            <w:rStyle w:val="Hyperlink"/>
            <w:rFonts w:ascii="Times New Roman" w:hAnsi="Times New Roman" w:cs="Times New Roman"/>
            <w:noProof/>
          </w:rPr>
          <w:t>IZJAVA NARUČIOCA DA ĆE UREDNO IZMIRIVATI OBAVEZE PREMA IZABRANOM PONUĐAČU</w:t>
        </w:r>
        <w:r w:rsidR="006F34BA" w:rsidRPr="006F34BA">
          <w:rPr>
            <w:rFonts w:ascii="Times New Roman" w:hAnsi="Times New Roman" w:cs="Times New Roman"/>
            <w:noProof/>
            <w:webHidden/>
          </w:rPr>
          <w:tab/>
        </w:r>
        <w:r w:rsidR="00E2147F">
          <w:rPr>
            <w:rFonts w:ascii="Times New Roman" w:hAnsi="Times New Roman" w:cs="Times New Roman"/>
            <w:noProof/>
            <w:webHidden/>
          </w:rPr>
          <w:t>8</w:t>
        </w:r>
      </w:hyperlink>
    </w:p>
    <w:p w:rsidR="006F34BA" w:rsidRPr="00782BA3" w:rsidRDefault="008E3217">
      <w:pPr>
        <w:pStyle w:val="TOC1"/>
        <w:tabs>
          <w:tab w:val="right" w:leader="dot" w:pos="9062"/>
        </w:tabs>
        <w:rPr>
          <w:rFonts w:ascii="Times New Roman" w:eastAsia="Times New Roman" w:hAnsi="Times New Roman" w:cs="Times New Roman"/>
          <w:noProof/>
          <w:lang w:val="sr-Latn-CS" w:eastAsia="sr-Latn-CS"/>
        </w:rPr>
      </w:pPr>
      <w:hyperlink w:anchor="_Toc418775327" w:history="1">
        <w:r w:rsidR="006F34BA" w:rsidRPr="006F34BA">
          <w:rPr>
            <w:rStyle w:val="Hyperlink"/>
            <w:rFonts w:ascii="Times New Roman" w:hAnsi="Times New Roman" w:cs="Times New Roman"/>
            <w:noProof/>
          </w:rPr>
          <w:t xml:space="preserve">IZJAVA NARUČIOCA (OVLAŠĆENO LICE, SLUŽBENIK ZA JAVNE NABAVKE I LICA KOJA SU UČESTVOVALA U PLANIRANJU JAVNE NABAVKE) O NEPOSTOJANJU SUKOBA INTERESA </w:t>
        </w:r>
        <w:r w:rsidR="006F34BA" w:rsidRPr="006F34BA">
          <w:rPr>
            <w:rFonts w:ascii="Times New Roman" w:hAnsi="Times New Roman" w:cs="Times New Roman"/>
            <w:noProof/>
            <w:webHidden/>
          </w:rPr>
          <w:tab/>
        </w:r>
        <w:r w:rsidR="00E2147F">
          <w:rPr>
            <w:rFonts w:ascii="Times New Roman" w:hAnsi="Times New Roman" w:cs="Times New Roman"/>
            <w:noProof/>
            <w:webHidden/>
          </w:rPr>
          <w:t>9</w:t>
        </w:r>
      </w:hyperlink>
    </w:p>
    <w:p w:rsidR="006F34BA" w:rsidRPr="00782BA3" w:rsidRDefault="008E3217">
      <w:pPr>
        <w:pStyle w:val="TOC1"/>
        <w:tabs>
          <w:tab w:val="right" w:leader="dot" w:pos="9062"/>
        </w:tabs>
        <w:rPr>
          <w:rFonts w:ascii="Times New Roman" w:eastAsia="Times New Roman" w:hAnsi="Times New Roman" w:cs="Times New Roman"/>
          <w:noProof/>
          <w:lang w:val="sr-Latn-CS" w:eastAsia="sr-Latn-CS"/>
        </w:rPr>
      </w:pPr>
      <w:hyperlink w:anchor="_Toc418775328" w:history="1">
        <w:r w:rsidR="006F34BA" w:rsidRPr="006F34BA">
          <w:rPr>
            <w:rStyle w:val="Hyperlink"/>
            <w:rFonts w:ascii="Times New Roman" w:hAnsi="Times New Roman" w:cs="Times New Roman"/>
            <w:noProof/>
          </w:rPr>
          <w:t>IZJAVA NARUČIOCA (ČLANOVA KOMISIJE ZA OTVARANJE I VREDNOVANJE PONUDE I LICA KOJA SU UČESTVOVALA U PRIPREMANJU TENDERSKE DOKUMENTACIJE) O NEPOSTOJANJU SUKOBA INTERESA</w:t>
        </w:r>
        <w:r w:rsidR="006F34BA" w:rsidRPr="006F34BA">
          <w:rPr>
            <w:rFonts w:ascii="Times New Roman" w:hAnsi="Times New Roman" w:cs="Times New Roman"/>
            <w:noProof/>
            <w:webHidden/>
          </w:rPr>
          <w:tab/>
        </w:r>
        <w:r w:rsidR="00AF296D" w:rsidRPr="006F34BA">
          <w:rPr>
            <w:rFonts w:ascii="Times New Roman" w:hAnsi="Times New Roman" w:cs="Times New Roman"/>
            <w:noProof/>
            <w:webHidden/>
          </w:rPr>
          <w:fldChar w:fldCharType="begin"/>
        </w:r>
        <w:r w:rsidR="006F34BA" w:rsidRPr="006F34BA">
          <w:rPr>
            <w:rFonts w:ascii="Times New Roman" w:hAnsi="Times New Roman" w:cs="Times New Roman"/>
            <w:noProof/>
            <w:webHidden/>
          </w:rPr>
          <w:instrText xml:space="preserve"> PAGEREF _Toc418775328 \h </w:instrText>
        </w:r>
        <w:r w:rsidR="00AF296D" w:rsidRPr="006F34BA">
          <w:rPr>
            <w:rFonts w:ascii="Times New Roman" w:hAnsi="Times New Roman" w:cs="Times New Roman"/>
            <w:noProof/>
            <w:webHidden/>
          </w:rPr>
        </w:r>
        <w:r w:rsidR="00AF296D" w:rsidRPr="006F34BA">
          <w:rPr>
            <w:rFonts w:ascii="Times New Roman" w:hAnsi="Times New Roman" w:cs="Times New Roman"/>
            <w:noProof/>
            <w:webHidden/>
          </w:rPr>
          <w:fldChar w:fldCharType="separate"/>
        </w:r>
        <w:r w:rsidR="00C47050">
          <w:rPr>
            <w:rFonts w:ascii="Times New Roman" w:hAnsi="Times New Roman" w:cs="Times New Roman"/>
            <w:noProof/>
            <w:webHidden/>
          </w:rPr>
          <w:t>10</w:t>
        </w:r>
        <w:r w:rsidR="00AF296D" w:rsidRPr="006F34BA">
          <w:rPr>
            <w:rFonts w:ascii="Times New Roman" w:hAnsi="Times New Roman" w:cs="Times New Roman"/>
            <w:noProof/>
            <w:webHidden/>
          </w:rPr>
          <w:fldChar w:fldCharType="end"/>
        </w:r>
      </w:hyperlink>
    </w:p>
    <w:p w:rsidR="006F34BA" w:rsidRPr="00782BA3" w:rsidRDefault="008E3217">
      <w:pPr>
        <w:pStyle w:val="TOC1"/>
        <w:tabs>
          <w:tab w:val="right" w:leader="dot" w:pos="9062"/>
        </w:tabs>
        <w:rPr>
          <w:rFonts w:ascii="Times New Roman" w:eastAsia="Times New Roman" w:hAnsi="Times New Roman" w:cs="Times New Roman"/>
          <w:noProof/>
          <w:lang w:val="sr-Latn-CS" w:eastAsia="sr-Latn-CS"/>
        </w:rPr>
      </w:pPr>
      <w:hyperlink w:anchor="_Toc418775329" w:history="1">
        <w:r w:rsidR="006F34BA" w:rsidRPr="006F34BA">
          <w:rPr>
            <w:rStyle w:val="Hyperlink"/>
            <w:rFonts w:ascii="Times New Roman" w:hAnsi="Times New Roman" w:cs="Times New Roman"/>
            <w:noProof/>
          </w:rPr>
          <w:t>METODOLOGIJA NAČINA VREDNOVANJA PONUDA PO KRITERIJUMU I PODKRITERIJUMIMA</w:t>
        </w:r>
        <w:r w:rsidR="006F34BA" w:rsidRPr="006F34BA">
          <w:rPr>
            <w:rFonts w:ascii="Times New Roman" w:hAnsi="Times New Roman" w:cs="Times New Roman"/>
            <w:noProof/>
            <w:webHidden/>
          </w:rPr>
          <w:tab/>
        </w:r>
        <w:r w:rsidR="00AF296D" w:rsidRPr="006F34BA">
          <w:rPr>
            <w:rFonts w:ascii="Times New Roman" w:hAnsi="Times New Roman" w:cs="Times New Roman"/>
            <w:noProof/>
            <w:webHidden/>
          </w:rPr>
          <w:fldChar w:fldCharType="begin"/>
        </w:r>
        <w:r w:rsidR="006F34BA" w:rsidRPr="006F34BA">
          <w:rPr>
            <w:rFonts w:ascii="Times New Roman" w:hAnsi="Times New Roman" w:cs="Times New Roman"/>
            <w:noProof/>
            <w:webHidden/>
          </w:rPr>
          <w:instrText xml:space="preserve"> PAGEREF _Toc418775329 \h </w:instrText>
        </w:r>
        <w:r w:rsidR="00AF296D" w:rsidRPr="006F34BA">
          <w:rPr>
            <w:rFonts w:ascii="Times New Roman" w:hAnsi="Times New Roman" w:cs="Times New Roman"/>
            <w:noProof/>
            <w:webHidden/>
          </w:rPr>
        </w:r>
        <w:r w:rsidR="00AF296D" w:rsidRPr="006F34BA">
          <w:rPr>
            <w:rFonts w:ascii="Times New Roman" w:hAnsi="Times New Roman" w:cs="Times New Roman"/>
            <w:noProof/>
            <w:webHidden/>
          </w:rPr>
          <w:fldChar w:fldCharType="separate"/>
        </w:r>
        <w:r w:rsidR="00C47050">
          <w:rPr>
            <w:rFonts w:ascii="Times New Roman" w:hAnsi="Times New Roman" w:cs="Times New Roman"/>
            <w:noProof/>
            <w:webHidden/>
          </w:rPr>
          <w:t>11</w:t>
        </w:r>
        <w:r w:rsidR="00AF296D" w:rsidRPr="006F34BA">
          <w:rPr>
            <w:rFonts w:ascii="Times New Roman" w:hAnsi="Times New Roman" w:cs="Times New Roman"/>
            <w:noProof/>
            <w:webHidden/>
          </w:rPr>
          <w:fldChar w:fldCharType="end"/>
        </w:r>
      </w:hyperlink>
    </w:p>
    <w:p w:rsidR="006F34BA" w:rsidRPr="00782BA3" w:rsidRDefault="008E3217">
      <w:pPr>
        <w:pStyle w:val="TOC1"/>
        <w:tabs>
          <w:tab w:val="right" w:leader="dot" w:pos="9062"/>
        </w:tabs>
        <w:rPr>
          <w:rFonts w:ascii="Times New Roman" w:eastAsia="Times New Roman" w:hAnsi="Times New Roman" w:cs="Times New Roman"/>
          <w:noProof/>
          <w:lang w:val="sr-Latn-CS" w:eastAsia="sr-Latn-CS"/>
        </w:rPr>
      </w:pPr>
      <w:hyperlink w:anchor="_Toc418775332" w:history="1">
        <w:r w:rsidR="006F34BA" w:rsidRPr="006F34BA">
          <w:rPr>
            <w:rStyle w:val="Hyperlink"/>
            <w:rFonts w:ascii="Times New Roman" w:hAnsi="Times New Roman" w:cs="Times New Roman"/>
            <w:noProof/>
          </w:rPr>
          <w:t>OBRAZAC PONUDE SA OBRASCIMA KOJE PRIPREMA PONUĐAČ</w:t>
        </w:r>
        <w:r w:rsidR="006F34BA" w:rsidRPr="006F34BA">
          <w:rPr>
            <w:rFonts w:ascii="Times New Roman" w:hAnsi="Times New Roman" w:cs="Times New Roman"/>
            <w:noProof/>
            <w:webHidden/>
          </w:rPr>
          <w:tab/>
        </w:r>
        <w:r w:rsidR="00AF296D" w:rsidRPr="006F34BA">
          <w:rPr>
            <w:rFonts w:ascii="Times New Roman" w:hAnsi="Times New Roman" w:cs="Times New Roman"/>
            <w:noProof/>
            <w:webHidden/>
          </w:rPr>
          <w:fldChar w:fldCharType="begin"/>
        </w:r>
        <w:r w:rsidR="006F34BA" w:rsidRPr="006F34BA">
          <w:rPr>
            <w:rFonts w:ascii="Times New Roman" w:hAnsi="Times New Roman" w:cs="Times New Roman"/>
            <w:noProof/>
            <w:webHidden/>
          </w:rPr>
          <w:instrText xml:space="preserve"> PAGEREF _Toc418775332 \h </w:instrText>
        </w:r>
        <w:r w:rsidR="00AF296D" w:rsidRPr="006F34BA">
          <w:rPr>
            <w:rFonts w:ascii="Times New Roman" w:hAnsi="Times New Roman" w:cs="Times New Roman"/>
            <w:noProof/>
            <w:webHidden/>
          </w:rPr>
        </w:r>
        <w:r w:rsidR="00AF296D" w:rsidRPr="006F34BA">
          <w:rPr>
            <w:rFonts w:ascii="Times New Roman" w:hAnsi="Times New Roman" w:cs="Times New Roman"/>
            <w:noProof/>
            <w:webHidden/>
          </w:rPr>
          <w:fldChar w:fldCharType="separate"/>
        </w:r>
        <w:r w:rsidR="00C47050">
          <w:rPr>
            <w:rFonts w:ascii="Times New Roman" w:hAnsi="Times New Roman" w:cs="Times New Roman"/>
            <w:noProof/>
            <w:webHidden/>
          </w:rPr>
          <w:t>12</w:t>
        </w:r>
        <w:r w:rsidR="00AF296D" w:rsidRPr="006F34BA">
          <w:rPr>
            <w:rFonts w:ascii="Times New Roman" w:hAnsi="Times New Roman" w:cs="Times New Roman"/>
            <w:noProof/>
            <w:webHidden/>
          </w:rPr>
          <w:fldChar w:fldCharType="end"/>
        </w:r>
      </w:hyperlink>
    </w:p>
    <w:p w:rsidR="006F34BA" w:rsidRPr="00782BA3" w:rsidRDefault="008E3217">
      <w:pPr>
        <w:pStyle w:val="TOC2"/>
        <w:tabs>
          <w:tab w:val="right" w:leader="dot" w:pos="9062"/>
        </w:tabs>
        <w:rPr>
          <w:rFonts w:ascii="Times New Roman" w:eastAsia="Times New Roman" w:hAnsi="Times New Roman" w:cs="Times New Roman"/>
          <w:noProof/>
          <w:lang w:val="sr-Latn-CS" w:eastAsia="sr-Latn-CS"/>
        </w:rPr>
      </w:pPr>
      <w:hyperlink w:anchor="_Toc418775333" w:history="1">
        <w:r w:rsidR="006F34BA" w:rsidRPr="006F34BA">
          <w:rPr>
            <w:rStyle w:val="Hyperlink"/>
            <w:rFonts w:ascii="Times New Roman" w:hAnsi="Times New Roman" w:cs="Times New Roman"/>
            <w:bCs/>
            <w:noProof/>
          </w:rPr>
          <w:t>NASLOVNA STRANA PONUDE</w:t>
        </w:r>
        <w:r w:rsidR="006F34BA" w:rsidRPr="006F34BA">
          <w:rPr>
            <w:rFonts w:ascii="Times New Roman" w:hAnsi="Times New Roman" w:cs="Times New Roman"/>
            <w:noProof/>
            <w:webHidden/>
          </w:rPr>
          <w:tab/>
        </w:r>
        <w:r w:rsidR="00667DF2">
          <w:rPr>
            <w:rFonts w:ascii="Times New Roman" w:hAnsi="Times New Roman" w:cs="Times New Roman"/>
            <w:noProof/>
            <w:webHidden/>
          </w:rPr>
          <w:t>1</w:t>
        </w:r>
        <w:r w:rsidR="00E2147F">
          <w:rPr>
            <w:rFonts w:ascii="Times New Roman" w:hAnsi="Times New Roman" w:cs="Times New Roman"/>
            <w:noProof/>
            <w:webHidden/>
          </w:rPr>
          <w:t>3</w:t>
        </w:r>
      </w:hyperlink>
    </w:p>
    <w:p w:rsidR="006F34BA" w:rsidRPr="00782BA3" w:rsidRDefault="008E3217">
      <w:pPr>
        <w:pStyle w:val="TOC2"/>
        <w:tabs>
          <w:tab w:val="right" w:leader="dot" w:pos="9062"/>
        </w:tabs>
        <w:rPr>
          <w:rFonts w:ascii="Times New Roman" w:eastAsia="Times New Roman" w:hAnsi="Times New Roman" w:cs="Times New Roman"/>
          <w:noProof/>
          <w:lang w:val="sr-Latn-CS" w:eastAsia="sr-Latn-CS"/>
        </w:rPr>
      </w:pPr>
      <w:hyperlink w:anchor="_Toc418775334" w:history="1">
        <w:r w:rsidR="006F34BA" w:rsidRPr="006F34BA">
          <w:rPr>
            <w:rStyle w:val="Hyperlink"/>
            <w:rFonts w:ascii="Times New Roman" w:hAnsi="Times New Roman" w:cs="Times New Roman"/>
            <w:noProof/>
          </w:rPr>
          <w:t>PODACI O PONUDI I PONUĐAČU</w:t>
        </w:r>
        <w:r w:rsidR="006F34BA" w:rsidRPr="006F34BA">
          <w:rPr>
            <w:rFonts w:ascii="Times New Roman" w:hAnsi="Times New Roman" w:cs="Times New Roman"/>
            <w:noProof/>
            <w:webHidden/>
          </w:rPr>
          <w:tab/>
        </w:r>
        <w:r w:rsidR="00667DF2">
          <w:rPr>
            <w:rFonts w:ascii="Times New Roman" w:hAnsi="Times New Roman" w:cs="Times New Roman"/>
            <w:noProof/>
            <w:webHidden/>
          </w:rPr>
          <w:t>1</w:t>
        </w:r>
        <w:r w:rsidR="00E2147F">
          <w:rPr>
            <w:rFonts w:ascii="Times New Roman" w:hAnsi="Times New Roman" w:cs="Times New Roman"/>
            <w:noProof/>
            <w:webHidden/>
          </w:rPr>
          <w:t>4</w:t>
        </w:r>
      </w:hyperlink>
    </w:p>
    <w:p w:rsidR="006F34BA" w:rsidRPr="00782BA3" w:rsidRDefault="008E3217">
      <w:pPr>
        <w:pStyle w:val="TOC2"/>
        <w:tabs>
          <w:tab w:val="right" w:leader="dot" w:pos="9062"/>
        </w:tabs>
        <w:rPr>
          <w:rFonts w:ascii="Times New Roman" w:eastAsia="Times New Roman" w:hAnsi="Times New Roman" w:cs="Times New Roman"/>
          <w:noProof/>
          <w:lang w:val="sr-Latn-CS" w:eastAsia="sr-Latn-CS"/>
        </w:rPr>
      </w:pPr>
      <w:hyperlink w:anchor="_Toc418775335" w:history="1">
        <w:r w:rsidR="006F34BA" w:rsidRPr="006F34BA">
          <w:rPr>
            <w:rStyle w:val="Hyperlink"/>
            <w:rFonts w:ascii="Times New Roman" w:hAnsi="Times New Roman" w:cs="Times New Roman"/>
            <w:noProof/>
          </w:rPr>
          <w:t>FINANSIJSKI DIO PONUDE</w:t>
        </w:r>
        <w:r w:rsidR="006F34BA" w:rsidRPr="006F34BA">
          <w:rPr>
            <w:rFonts w:ascii="Times New Roman" w:hAnsi="Times New Roman" w:cs="Times New Roman"/>
            <w:noProof/>
            <w:webHidden/>
          </w:rPr>
          <w:tab/>
        </w:r>
        <w:r w:rsidR="00E2147F">
          <w:rPr>
            <w:rFonts w:ascii="Times New Roman" w:hAnsi="Times New Roman" w:cs="Times New Roman"/>
            <w:noProof/>
            <w:webHidden/>
          </w:rPr>
          <w:t>20</w:t>
        </w:r>
      </w:hyperlink>
    </w:p>
    <w:p w:rsidR="006F34BA" w:rsidRPr="00782BA3" w:rsidRDefault="008E3217">
      <w:pPr>
        <w:pStyle w:val="TOC2"/>
        <w:tabs>
          <w:tab w:val="right" w:leader="dot" w:pos="9062"/>
        </w:tabs>
        <w:rPr>
          <w:rFonts w:ascii="Times New Roman" w:eastAsia="Times New Roman" w:hAnsi="Times New Roman" w:cs="Times New Roman"/>
          <w:noProof/>
          <w:lang w:val="sr-Latn-CS" w:eastAsia="sr-Latn-CS"/>
        </w:rPr>
      </w:pPr>
      <w:hyperlink w:anchor="_Toc418775336" w:history="1">
        <w:r w:rsidR="006F34BA" w:rsidRPr="006F34BA">
          <w:rPr>
            <w:rStyle w:val="Hyperlink"/>
            <w:rFonts w:ascii="Times New Roman" w:hAnsi="Times New Roman" w:cs="Times New Roman"/>
            <w:noProof/>
          </w:rPr>
          <w:t>IZJAVA O NEPOSTOJANJU SUKOBA INTERESA NA STRANI PONUĐAČA,PODNOSIOCA ZAJEDNIČKE PONUDE, PODIZVOĐAČA /PODUGOVARAČA</w:t>
        </w:r>
        <w:r w:rsidR="006F34BA" w:rsidRPr="006F34BA">
          <w:rPr>
            <w:rFonts w:ascii="Times New Roman" w:hAnsi="Times New Roman" w:cs="Times New Roman"/>
            <w:noProof/>
            <w:webHidden/>
          </w:rPr>
          <w:tab/>
        </w:r>
        <w:r w:rsidR="00AF296D" w:rsidRPr="006F34BA">
          <w:rPr>
            <w:rFonts w:ascii="Times New Roman" w:hAnsi="Times New Roman" w:cs="Times New Roman"/>
            <w:noProof/>
            <w:webHidden/>
          </w:rPr>
          <w:fldChar w:fldCharType="begin"/>
        </w:r>
        <w:r w:rsidR="006F34BA" w:rsidRPr="006F34BA">
          <w:rPr>
            <w:rFonts w:ascii="Times New Roman" w:hAnsi="Times New Roman" w:cs="Times New Roman"/>
            <w:noProof/>
            <w:webHidden/>
          </w:rPr>
          <w:instrText xml:space="preserve"> PAGEREF _Toc418775336 \h </w:instrText>
        </w:r>
        <w:r w:rsidR="00AF296D" w:rsidRPr="006F34BA">
          <w:rPr>
            <w:rFonts w:ascii="Times New Roman" w:hAnsi="Times New Roman" w:cs="Times New Roman"/>
            <w:noProof/>
            <w:webHidden/>
          </w:rPr>
        </w:r>
        <w:r w:rsidR="00AF296D" w:rsidRPr="006F34BA">
          <w:rPr>
            <w:rFonts w:ascii="Times New Roman" w:hAnsi="Times New Roman" w:cs="Times New Roman"/>
            <w:noProof/>
            <w:webHidden/>
          </w:rPr>
          <w:fldChar w:fldCharType="separate"/>
        </w:r>
        <w:r w:rsidR="00C47050">
          <w:rPr>
            <w:rFonts w:ascii="Times New Roman" w:hAnsi="Times New Roman" w:cs="Times New Roman"/>
            <w:noProof/>
            <w:webHidden/>
          </w:rPr>
          <w:t>21</w:t>
        </w:r>
        <w:r w:rsidR="00AF296D" w:rsidRPr="006F34BA">
          <w:rPr>
            <w:rFonts w:ascii="Times New Roman" w:hAnsi="Times New Roman" w:cs="Times New Roman"/>
            <w:noProof/>
            <w:webHidden/>
          </w:rPr>
          <w:fldChar w:fldCharType="end"/>
        </w:r>
      </w:hyperlink>
    </w:p>
    <w:p w:rsidR="006F34BA" w:rsidRPr="00782BA3" w:rsidRDefault="008E3217">
      <w:pPr>
        <w:pStyle w:val="TOC2"/>
        <w:tabs>
          <w:tab w:val="right" w:leader="dot" w:pos="9062"/>
        </w:tabs>
        <w:rPr>
          <w:rFonts w:ascii="Times New Roman" w:eastAsia="Times New Roman" w:hAnsi="Times New Roman" w:cs="Times New Roman"/>
          <w:noProof/>
          <w:lang w:val="sr-Latn-CS" w:eastAsia="sr-Latn-CS"/>
        </w:rPr>
      </w:pPr>
      <w:hyperlink w:anchor="_Toc418775337" w:history="1">
        <w:r w:rsidR="006F34BA" w:rsidRPr="006F34BA">
          <w:rPr>
            <w:rStyle w:val="Hyperlink"/>
            <w:rFonts w:ascii="Times New Roman" w:hAnsi="Times New Roman" w:cs="Times New Roman"/>
            <w:noProof/>
            <w:lang w:val="sr-Latn-CS"/>
          </w:rPr>
          <w:t>DOKAZI O ISPUNJENOSTI OBAVEZNIH USLOVA ZA UČEŠĆE U POSTUPKU JAVNOG NADMETANJA</w:t>
        </w:r>
        <w:r w:rsidR="006F34BA" w:rsidRPr="006F34BA">
          <w:rPr>
            <w:rFonts w:ascii="Times New Roman" w:hAnsi="Times New Roman" w:cs="Times New Roman"/>
            <w:noProof/>
            <w:webHidden/>
          </w:rPr>
          <w:tab/>
        </w:r>
        <w:r w:rsidR="00AF296D" w:rsidRPr="006F34BA">
          <w:rPr>
            <w:rFonts w:ascii="Times New Roman" w:hAnsi="Times New Roman" w:cs="Times New Roman"/>
            <w:noProof/>
            <w:webHidden/>
          </w:rPr>
          <w:fldChar w:fldCharType="begin"/>
        </w:r>
        <w:r w:rsidR="006F34BA" w:rsidRPr="006F34BA">
          <w:rPr>
            <w:rFonts w:ascii="Times New Roman" w:hAnsi="Times New Roman" w:cs="Times New Roman"/>
            <w:noProof/>
            <w:webHidden/>
          </w:rPr>
          <w:instrText xml:space="preserve"> PAGEREF _Toc418775337 \h </w:instrText>
        </w:r>
        <w:r w:rsidR="00AF296D" w:rsidRPr="006F34BA">
          <w:rPr>
            <w:rFonts w:ascii="Times New Roman" w:hAnsi="Times New Roman" w:cs="Times New Roman"/>
            <w:noProof/>
            <w:webHidden/>
          </w:rPr>
        </w:r>
        <w:r w:rsidR="00AF296D" w:rsidRPr="006F34BA">
          <w:rPr>
            <w:rFonts w:ascii="Times New Roman" w:hAnsi="Times New Roman" w:cs="Times New Roman"/>
            <w:noProof/>
            <w:webHidden/>
          </w:rPr>
          <w:fldChar w:fldCharType="separate"/>
        </w:r>
        <w:r w:rsidR="00C47050">
          <w:rPr>
            <w:rFonts w:ascii="Times New Roman" w:hAnsi="Times New Roman" w:cs="Times New Roman"/>
            <w:noProof/>
            <w:webHidden/>
          </w:rPr>
          <w:t>22</w:t>
        </w:r>
        <w:r w:rsidR="00AF296D" w:rsidRPr="006F34BA">
          <w:rPr>
            <w:rFonts w:ascii="Times New Roman" w:hAnsi="Times New Roman" w:cs="Times New Roman"/>
            <w:noProof/>
            <w:webHidden/>
          </w:rPr>
          <w:fldChar w:fldCharType="end"/>
        </w:r>
      </w:hyperlink>
    </w:p>
    <w:p w:rsidR="006F34BA" w:rsidRPr="00782BA3" w:rsidRDefault="008E3217">
      <w:pPr>
        <w:pStyle w:val="TOC2"/>
        <w:tabs>
          <w:tab w:val="right" w:leader="dot" w:pos="9062"/>
        </w:tabs>
        <w:rPr>
          <w:rFonts w:ascii="Times New Roman" w:eastAsia="Times New Roman" w:hAnsi="Times New Roman" w:cs="Times New Roman"/>
          <w:noProof/>
          <w:lang w:val="sr-Latn-CS" w:eastAsia="sr-Latn-CS"/>
        </w:rPr>
      </w:pPr>
      <w:hyperlink w:anchor="_Toc418775339" w:history="1">
        <w:r w:rsidR="006F34BA" w:rsidRPr="006F34BA">
          <w:rPr>
            <w:rStyle w:val="Hyperlink"/>
            <w:rFonts w:ascii="Times New Roman" w:hAnsi="Times New Roman" w:cs="Times New Roman"/>
            <w:noProof/>
          </w:rPr>
          <w:t>DOKAZI O ISPUNJAVANJU USLOVA STRUČNO-TEHNIČKE I KADROVSKE OSPOSOBLJENOSTI</w:t>
        </w:r>
        <w:r w:rsidR="006F34BA" w:rsidRPr="006F34BA">
          <w:rPr>
            <w:rFonts w:ascii="Times New Roman" w:hAnsi="Times New Roman" w:cs="Times New Roman"/>
            <w:noProof/>
            <w:webHidden/>
          </w:rPr>
          <w:tab/>
        </w:r>
        <w:r w:rsidR="00AF296D" w:rsidRPr="006F34BA">
          <w:rPr>
            <w:rFonts w:ascii="Times New Roman" w:hAnsi="Times New Roman" w:cs="Times New Roman"/>
            <w:noProof/>
            <w:webHidden/>
          </w:rPr>
          <w:fldChar w:fldCharType="begin"/>
        </w:r>
        <w:r w:rsidR="006F34BA" w:rsidRPr="006F34BA">
          <w:rPr>
            <w:rFonts w:ascii="Times New Roman" w:hAnsi="Times New Roman" w:cs="Times New Roman"/>
            <w:noProof/>
            <w:webHidden/>
          </w:rPr>
          <w:instrText xml:space="preserve"> PAGEREF _Toc418775339 \h </w:instrText>
        </w:r>
        <w:r w:rsidR="00AF296D" w:rsidRPr="006F34BA">
          <w:rPr>
            <w:rFonts w:ascii="Times New Roman" w:hAnsi="Times New Roman" w:cs="Times New Roman"/>
            <w:noProof/>
            <w:webHidden/>
          </w:rPr>
        </w:r>
        <w:r w:rsidR="00AF296D" w:rsidRPr="006F34BA">
          <w:rPr>
            <w:rFonts w:ascii="Times New Roman" w:hAnsi="Times New Roman" w:cs="Times New Roman"/>
            <w:noProof/>
            <w:webHidden/>
          </w:rPr>
          <w:fldChar w:fldCharType="separate"/>
        </w:r>
        <w:r w:rsidR="00C47050">
          <w:rPr>
            <w:rFonts w:ascii="Times New Roman" w:hAnsi="Times New Roman" w:cs="Times New Roman"/>
            <w:noProof/>
            <w:webHidden/>
          </w:rPr>
          <w:t>23</w:t>
        </w:r>
        <w:r w:rsidR="00AF296D" w:rsidRPr="006F34BA">
          <w:rPr>
            <w:rFonts w:ascii="Times New Roman" w:hAnsi="Times New Roman" w:cs="Times New Roman"/>
            <w:noProof/>
            <w:webHidden/>
          </w:rPr>
          <w:fldChar w:fldCharType="end"/>
        </w:r>
      </w:hyperlink>
    </w:p>
    <w:p w:rsidR="006F34BA" w:rsidRPr="00782BA3" w:rsidRDefault="008E3217">
      <w:pPr>
        <w:pStyle w:val="TOC1"/>
        <w:tabs>
          <w:tab w:val="right" w:leader="dot" w:pos="9062"/>
        </w:tabs>
        <w:rPr>
          <w:rFonts w:ascii="Times New Roman" w:eastAsia="Times New Roman" w:hAnsi="Times New Roman" w:cs="Times New Roman"/>
          <w:noProof/>
          <w:lang w:val="sr-Latn-CS" w:eastAsia="sr-Latn-CS"/>
        </w:rPr>
      </w:pPr>
      <w:hyperlink w:anchor="_Toc418775341" w:history="1">
        <w:r w:rsidR="006F34BA" w:rsidRPr="006F34BA">
          <w:rPr>
            <w:rStyle w:val="Hyperlink"/>
            <w:rFonts w:ascii="Times New Roman" w:hAnsi="Times New Roman" w:cs="Times New Roman"/>
            <w:noProof/>
          </w:rPr>
          <w:t>NACRT UGOVORA O JAVNOJ NABAVCI</w:t>
        </w:r>
        <w:r w:rsidR="006F34BA" w:rsidRPr="006F34BA">
          <w:rPr>
            <w:rFonts w:ascii="Times New Roman" w:hAnsi="Times New Roman" w:cs="Times New Roman"/>
            <w:noProof/>
            <w:webHidden/>
          </w:rPr>
          <w:tab/>
        </w:r>
        <w:r w:rsidR="00667DF2">
          <w:rPr>
            <w:rFonts w:ascii="Times New Roman" w:hAnsi="Times New Roman" w:cs="Times New Roman"/>
            <w:noProof/>
            <w:webHidden/>
          </w:rPr>
          <w:t>2</w:t>
        </w:r>
        <w:r w:rsidR="00DE21B9">
          <w:rPr>
            <w:rFonts w:ascii="Times New Roman" w:hAnsi="Times New Roman" w:cs="Times New Roman"/>
            <w:noProof/>
            <w:webHidden/>
          </w:rPr>
          <w:t>6</w:t>
        </w:r>
      </w:hyperlink>
    </w:p>
    <w:p w:rsidR="006F34BA" w:rsidRPr="00782BA3" w:rsidRDefault="008E3217">
      <w:pPr>
        <w:pStyle w:val="TOC1"/>
        <w:tabs>
          <w:tab w:val="right" w:leader="dot" w:pos="9062"/>
        </w:tabs>
        <w:rPr>
          <w:rFonts w:ascii="Times New Roman" w:eastAsia="Times New Roman" w:hAnsi="Times New Roman" w:cs="Times New Roman"/>
          <w:noProof/>
          <w:lang w:val="sr-Latn-CS" w:eastAsia="sr-Latn-CS"/>
        </w:rPr>
      </w:pPr>
      <w:hyperlink w:anchor="_Toc418775342" w:history="1">
        <w:r w:rsidR="006F34BA" w:rsidRPr="006F34BA">
          <w:rPr>
            <w:rStyle w:val="Hyperlink"/>
            <w:rFonts w:ascii="Times New Roman" w:hAnsi="Times New Roman" w:cs="Times New Roman"/>
            <w:noProof/>
          </w:rPr>
          <w:t>UPUTSTVO PONUĐAČIMA ZA SAČINJAVANJE I PODNOŠENJE PONUDE</w:t>
        </w:r>
        <w:r w:rsidR="006F34BA" w:rsidRPr="006F34BA">
          <w:rPr>
            <w:rFonts w:ascii="Times New Roman" w:hAnsi="Times New Roman" w:cs="Times New Roman"/>
            <w:noProof/>
            <w:webHidden/>
          </w:rPr>
          <w:tab/>
        </w:r>
        <w:r w:rsidR="00117DEA">
          <w:rPr>
            <w:rFonts w:ascii="Times New Roman" w:hAnsi="Times New Roman" w:cs="Times New Roman"/>
            <w:noProof/>
            <w:webHidden/>
          </w:rPr>
          <w:t>3</w:t>
        </w:r>
        <w:r w:rsidR="00C47050">
          <w:rPr>
            <w:rFonts w:ascii="Times New Roman" w:hAnsi="Times New Roman" w:cs="Times New Roman"/>
            <w:noProof/>
            <w:webHidden/>
          </w:rPr>
          <w:t>2</w:t>
        </w:r>
      </w:hyperlink>
    </w:p>
    <w:p w:rsidR="006F34BA" w:rsidRPr="00782BA3" w:rsidRDefault="008E3217">
      <w:pPr>
        <w:pStyle w:val="TOC1"/>
        <w:tabs>
          <w:tab w:val="right" w:leader="dot" w:pos="9062"/>
        </w:tabs>
        <w:rPr>
          <w:rFonts w:ascii="Times New Roman" w:eastAsia="Times New Roman" w:hAnsi="Times New Roman" w:cs="Times New Roman"/>
          <w:noProof/>
          <w:lang w:val="sr-Latn-CS" w:eastAsia="sr-Latn-CS"/>
        </w:rPr>
      </w:pPr>
      <w:hyperlink w:anchor="_Toc418775343" w:history="1">
        <w:r w:rsidR="006F34BA" w:rsidRPr="006F34BA">
          <w:rPr>
            <w:rStyle w:val="Hyperlink"/>
            <w:rFonts w:ascii="Times New Roman" w:hAnsi="Times New Roman" w:cs="Times New Roman"/>
            <w:noProof/>
          </w:rPr>
          <w:t>SADRŽAJ PONUDE</w:t>
        </w:r>
        <w:r w:rsidR="006F34BA" w:rsidRPr="006F34BA">
          <w:rPr>
            <w:rFonts w:ascii="Times New Roman" w:hAnsi="Times New Roman" w:cs="Times New Roman"/>
            <w:noProof/>
            <w:webHidden/>
          </w:rPr>
          <w:tab/>
        </w:r>
        <w:r w:rsidR="00DE21B9">
          <w:rPr>
            <w:rFonts w:ascii="Times New Roman" w:hAnsi="Times New Roman" w:cs="Times New Roman"/>
            <w:noProof/>
            <w:webHidden/>
          </w:rPr>
          <w:t>3</w:t>
        </w:r>
        <w:r w:rsidR="00C47050">
          <w:rPr>
            <w:rFonts w:ascii="Times New Roman" w:hAnsi="Times New Roman" w:cs="Times New Roman"/>
            <w:noProof/>
            <w:webHidden/>
          </w:rPr>
          <w:t>7</w:t>
        </w:r>
      </w:hyperlink>
    </w:p>
    <w:p w:rsidR="006F34BA" w:rsidRPr="00782BA3" w:rsidRDefault="008E3217">
      <w:pPr>
        <w:pStyle w:val="TOC1"/>
        <w:tabs>
          <w:tab w:val="right" w:leader="dot" w:pos="9062"/>
        </w:tabs>
        <w:rPr>
          <w:rFonts w:ascii="Times New Roman" w:eastAsia="Times New Roman" w:hAnsi="Times New Roman" w:cs="Times New Roman"/>
          <w:noProof/>
          <w:lang w:val="sr-Latn-CS" w:eastAsia="sr-Latn-CS"/>
        </w:rPr>
      </w:pPr>
      <w:hyperlink w:anchor="_Toc418775344" w:history="1">
        <w:r w:rsidR="006F34BA" w:rsidRPr="006F34BA">
          <w:rPr>
            <w:rStyle w:val="Hyperlink"/>
            <w:rFonts w:ascii="Times New Roman" w:hAnsi="Times New Roman" w:cs="Times New Roman"/>
            <w:noProof/>
          </w:rPr>
          <w:t>OVLAŠĆENJE ZA ZASTUPANJE I UČESTVOVANJE U POSTUPKU JAVNOG OTVARANJA PONUDA</w:t>
        </w:r>
        <w:r w:rsidR="006F34BA" w:rsidRPr="006F34BA">
          <w:rPr>
            <w:rFonts w:ascii="Times New Roman" w:hAnsi="Times New Roman" w:cs="Times New Roman"/>
            <w:noProof/>
            <w:webHidden/>
          </w:rPr>
          <w:tab/>
        </w:r>
        <w:r w:rsidR="00DE21B9">
          <w:rPr>
            <w:rFonts w:ascii="Times New Roman" w:hAnsi="Times New Roman" w:cs="Times New Roman"/>
            <w:noProof/>
            <w:webHidden/>
          </w:rPr>
          <w:t>3</w:t>
        </w:r>
        <w:r w:rsidR="00C47050">
          <w:rPr>
            <w:rFonts w:ascii="Times New Roman" w:hAnsi="Times New Roman" w:cs="Times New Roman"/>
            <w:noProof/>
            <w:webHidden/>
          </w:rPr>
          <w:t>8</w:t>
        </w:r>
      </w:hyperlink>
    </w:p>
    <w:p w:rsidR="006F34BA" w:rsidRPr="00782BA3" w:rsidRDefault="008E3217">
      <w:pPr>
        <w:pStyle w:val="TOC1"/>
        <w:tabs>
          <w:tab w:val="right" w:leader="dot" w:pos="9062"/>
        </w:tabs>
        <w:rPr>
          <w:rFonts w:eastAsia="Times New Roman" w:cs="Times New Roman"/>
          <w:noProof/>
          <w:lang w:val="sr-Latn-CS" w:eastAsia="sr-Latn-CS"/>
        </w:rPr>
      </w:pPr>
      <w:hyperlink w:anchor="_Toc418775345" w:history="1">
        <w:r w:rsidR="006F34BA" w:rsidRPr="006F34BA">
          <w:rPr>
            <w:rStyle w:val="Hyperlink"/>
            <w:rFonts w:ascii="Times New Roman" w:hAnsi="Times New Roman" w:cs="Times New Roman"/>
            <w:noProof/>
          </w:rPr>
          <w:t>UPUTSTVO O PRAVNOM SREDSTVU</w:t>
        </w:r>
        <w:r w:rsidR="006F34BA" w:rsidRPr="006F34BA">
          <w:rPr>
            <w:rFonts w:ascii="Times New Roman" w:hAnsi="Times New Roman" w:cs="Times New Roman"/>
            <w:noProof/>
            <w:webHidden/>
          </w:rPr>
          <w:tab/>
        </w:r>
        <w:r w:rsidR="00C47050">
          <w:rPr>
            <w:rFonts w:ascii="Times New Roman" w:hAnsi="Times New Roman" w:cs="Times New Roman"/>
            <w:noProof/>
            <w:webHidden/>
          </w:rPr>
          <w:t>39</w:t>
        </w:r>
      </w:hyperlink>
    </w:p>
    <w:p w:rsidR="00B460F9" w:rsidRDefault="00AF296D" w:rsidP="00B460F9">
      <w:r>
        <w:fldChar w:fldCharType="end"/>
      </w:r>
    </w:p>
    <w:p w:rsidR="00117DEA" w:rsidRDefault="00117DEA" w:rsidP="00B460F9"/>
    <w:p w:rsidR="00117DEA" w:rsidRDefault="00117DEA" w:rsidP="00B460F9"/>
    <w:p w:rsidR="00117DEA" w:rsidRDefault="00117DEA" w:rsidP="00B460F9"/>
    <w:p w:rsidR="00E2147F" w:rsidRPr="006F34BA" w:rsidRDefault="00E2147F" w:rsidP="00B460F9"/>
    <w:p w:rsidR="00B460F9" w:rsidRPr="00852493"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0" w:name="_Toc413332214"/>
      <w:bookmarkStart w:id="1" w:name="_Toc416180133"/>
      <w:bookmarkStart w:id="2" w:name="_Toc418775324"/>
      <w:r w:rsidRPr="00852493">
        <w:rPr>
          <w:i w:val="0"/>
          <w:iCs w:val="0"/>
          <w:color w:val="000000"/>
          <w:u w:val="none"/>
        </w:rPr>
        <w:lastRenderedPageBreak/>
        <w:t>POZIV</w:t>
      </w:r>
      <w:bookmarkEnd w:id="0"/>
      <w:r w:rsidRPr="00852493">
        <w:rPr>
          <w:i w:val="0"/>
          <w:iCs w:val="0"/>
          <w:color w:val="000000"/>
          <w:u w:val="none"/>
        </w:rPr>
        <w:t xml:space="preserve"> ZA JAVNO NADMETANJE U OTVORENOM POSTUPKU JAVNE NABAVKE</w:t>
      </w:r>
      <w:bookmarkEnd w:id="1"/>
      <w:bookmarkEnd w:id="2"/>
    </w:p>
    <w:p w:rsidR="00B460F9" w:rsidRPr="00852493" w:rsidRDefault="00B460F9" w:rsidP="00B460F9">
      <w:pPr>
        <w:spacing w:after="0" w:line="240" w:lineRule="auto"/>
        <w:ind w:left="360"/>
        <w:jc w:val="center"/>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ab/>
      </w:r>
    </w:p>
    <w:p w:rsidR="00B460F9" w:rsidRPr="00852493" w:rsidRDefault="00B460F9" w:rsidP="00B460F9">
      <w:pPr>
        <w:spacing w:after="0" w:line="240" w:lineRule="auto"/>
        <w:ind w:left="360"/>
        <w:jc w:val="center"/>
        <w:rPr>
          <w:rFonts w:ascii="Times New Roman" w:hAnsi="Times New Roman" w:cs="Times New Roman"/>
          <w:b/>
          <w:bCs/>
          <w:color w:val="000000"/>
          <w:sz w:val="24"/>
          <w:szCs w:val="24"/>
          <w:lang w:val="pl-PL"/>
        </w:rPr>
      </w:pPr>
    </w:p>
    <w:p w:rsidR="00B460F9" w:rsidRPr="0085249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   Podaci o naručiocu</w:t>
      </w:r>
    </w:p>
    <w:p w:rsidR="00B460F9" w:rsidRPr="00852493" w:rsidRDefault="00B460F9" w:rsidP="00B460F9">
      <w:pPr>
        <w:spacing w:after="0" w:line="240" w:lineRule="auto"/>
        <w:jc w:val="both"/>
        <w:rPr>
          <w:rFonts w:ascii="Times New Roman" w:hAnsi="Times New Roman" w:cs="Times New Roman"/>
          <w:b/>
          <w:bCs/>
          <w:color w:val="000000"/>
          <w:sz w:val="24"/>
          <w:szCs w:val="24"/>
        </w:rPr>
      </w:pPr>
    </w:p>
    <w:tbl>
      <w:tblPr>
        <w:tblW w:w="0" w:type="auto"/>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162"/>
        <w:gridCol w:w="5124"/>
      </w:tblGrid>
      <w:tr w:rsidR="00CE226A" w:rsidRPr="00FA2239" w:rsidTr="00361C78">
        <w:trPr>
          <w:trHeight w:val="612"/>
        </w:trPr>
        <w:tc>
          <w:tcPr>
            <w:tcW w:w="4162" w:type="dxa"/>
            <w:tcBorders>
              <w:top w:val="double" w:sz="4" w:space="0" w:color="auto"/>
            </w:tcBorders>
          </w:tcPr>
          <w:p w:rsidR="00CE226A" w:rsidRDefault="00CE226A" w:rsidP="00361C78">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Naručilac:</w:t>
            </w:r>
          </w:p>
          <w:p w:rsidR="00CE226A" w:rsidRPr="00FA2239" w:rsidRDefault="00CE226A" w:rsidP="00361C7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Prijestonica Cetinje</w:t>
            </w:r>
          </w:p>
        </w:tc>
        <w:tc>
          <w:tcPr>
            <w:tcW w:w="5125" w:type="dxa"/>
            <w:tcBorders>
              <w:top w:val="double" w:sz="4" w:space="0" w:color="auto"/>
            </w:tcBorders>
          </w:tcPr>
          <w:p w:rsidR="00CE226A" w:rsidRDefault="00CE226A" w:rsidP="00361C78">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Lice/a za davanje informacija:</w:t>
            </w:r>
          </w:p>
          <w:p w:rsidR="00CE226A" w:rsidRPr="00FA2239" w:rsidRDefault="00CE226A" w:rsidP="00361C7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Milica Jablan</w:t>
            </w:r>
            <w:r w:rsidR="001D02A8">
              <w:rPr>
                <w:rFonts w:ascii="Times New Roman" w:hAnsi="Times New Roman" w:cs="Times New Roman"/>
                <w:color w:val="000000"/>
                <w:sz w:val="24"/>
                <w:szCs w:val="24"/>
              </w:rPr>
              <w:t>, Mirjana Lipovina</w:t>
            </w:r>
          </w:p>
        </w:tc>
      </w:tr>
      <w:tr w:rsidR="00CE226A" w:rsidRPr="00FA2239" w:rsidTr="00361C78">
        <w:trPr>
          <w:trHeight w:val="612"/>
        </w:trPr>
        <w:tc>
          <w:tcPr>
            <w:tcW w:w="4162" w:type="dxa"/>
          </w:tcPr>
          <w:p w:rsidR="00CE226A" w:rsidRDefault="00CE226A" w:rsidP="00361C78">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 xml:space="preserve">Adresa: </w:t>
            </w:r>
          </w:p>
          <w:p w:rsidR="00CE226A" w:rsidRPr="00FA2239" w:rsidRDefault="00CE226A" w:rsidP="00361C7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ul. Bajova br. 2</w:t>
            </w:r>
          </w:p>
        </w:tc>
        <w:tc>
          <w:tcPr>
            <w:tcW w:w="5125" w:type="dxa"/>
          </w:tcPr>
          <w:p w:rsidR="00CE226A" w:rsidRDefault="00CE226A" w:rsidP="00361C78">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Poštanski broj:</w:t>
            </w:r>
          </w:p>
          <w:p w:rsidR="00CE226A" w:rsidRPr="00FA2239" w:rsidRDefault="00CE226A" w:rsidP="00361C7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81250</w:t>
            </w:r>
          </w:p>
        </w:tc>
      </w:tr>
      <w:tr w:rsidR="00CE226A" w:rsidRPr="00FA2239" w:rsidTr="00361C78">
        <w:trPr>
          <w:trHeight w:val="612"/>
        </w:trPr>
        <w:tc>
          <w:tcPr>
            <w:tcW w:w="4162" w:type="dxa"/>
          </w:tcPr>
          <w:p w:rsidR="00CE226A" w:rsidRDefault="00CE226A" w:rsidP="00361C78">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Sjedište:</w:t>
            </w:r>
          </w:p>
          <w:p w:rsidR="00CE226A" w:rsidRPr="00FA2239" w:rsidRDefault="00CE226A" w:rsidP="00361C7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Cetinje</w:t>
            </w:r>
          </w:p>
        </w:tc>
        <w:tc>
          <w:tcPr>
            <w:tcW w:w="5125" w:type="dxa"/>
          </w:tcPr>
          <w:p w:rsidR="00CE226A" w:rsidRDefault="00CE226A" w:rsidP="00361C78">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 xml:space="preserve">PIB (Matični broj):  </w:t>
            </w:r>
          </w:p>
          <w:p w:rsidR="00CE226A" w:rsidRPr="00FA2239" w:rsidRDefault="00CE226A" w:rsidP="00361C7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02005115</w:t>
            </w:r>
          </w:p>
        </w:tc>
      </w:tr>
      <w:tr w:rsidR="00CE226A" w:rsidRPr="00FA2239" w:rsidTr="00361C78">
        <w:trPr>
          <w:trHeight w:val="612"/>
        </w:trPr>
        <w:tc>
          <w:tcPr>
            <w:tcW w:w="4162" w:type="dxa"/>
          </w:tcPr>
          <w:p w:rsidR="00CE226A" w:rsidRDefault="00CE226A" w:rsidP="00361C78">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Telefon:</w:t>
            </w:r>
          </w:p>
          <w:p w:rsidR="00CE226A" w:rsidRPr="00FA2239" w:rsidRDefault="00CE226A" w:rsidP="00C4705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041/232-373</w:t>
            </w:r>
            <w:r w:rsidR="00C47050">
              <w:rPr>
                <w:rFonts w:ascii="Times New Roman" w:hAnsi="Times New Roman" w:cs="Times New Roman"/>
                <w:color w:val="000000"/>
                <w:sz w:val="24"/>
                <w:szCs w:val="24"/>
              </w:rPr>
              <w:t>;</w:t>
            </w:r>
            <w:r w:rsidR="001D02A8">
              <w:rPr>
                <w:rFonts w:ascii="Times New Roman" w:hAnsi="Times New Roman" w:cs="Times New Roman"/>
                <w:color w:val="000000"/>
                <w:sz w:val="24"/>
                <w:szCs w:val="24"/>
              </w:rPr>
              <w:t xml:space="preserve"> 067/225-657</w:t>
            </w:r>
          </w:p>
        </w:tc>
        <w:tc>
          <w:tcPr>
            <w:tcW w:w="5125" w:type="dxa"/>
          </w:tcPr>
          <w:p w:rsidR="00CE226A" w:rsidRDefault="00CE226A" w:rsidP="00361C78">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Faks:</w:t>
            </w:r>
          </w:p>
          <w:p w:rsidR="00CE226A" w:rsidRPr="00FA2239" w:rsidRDefault="00CE226A" w:rsidP="00361C7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041/232-373</w:t>
            </w:r>
          </w:p>
        </w:tc>
      </w:tr>
      <w:tr w:rsidR="00CE226A" w:rsidRPr="00FA2239" w:rsidTr="00361C78">
        <w:trPr>
          <w:trHeight w:val="612"/>
        </w:trPr>
        <w:tc>
          <w:tcPr>
            <w:tcW w:w="4162" w:type="dxa"/>
            <w:tcBorders>
              <w:bottom w:val="double" w:sz="4" w:space="0" w:color="auto"/>
            </w:tcBorders>
          </w:tcPr>
          <w:p w:rsidR="00CE226A" w:rsidRDefault="00CE226A" w:rsidP="00361C78">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E-mail adresa:</w:t>
            </w:r>
          </w:p>
          <w:p w:rsidR="00CE226A" w:rsidRPr="00FA2239" w:rsidRDefault="00CE226A" w:rsidP="00361C7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javne.nabavke@cetinje.me</w:t>
            </w:r>
          </w:p>
        </w:tc>
        <w:tc>
          <w:tcPr>
            <w:tcW w:w="5125" w:type="dxa"/>
            <w:tcBorders>
              <w:bottom w:val="double" w:sz="4" w:space="0" w:color="auto"/>
            </w:tcBorders>
          </w:tcPr>
          <w:p w:rsidR="00CE226A" w:rsidRDefault="00CE226A" w:rsidP="00361C78">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 xml:space="preserve">Internet stranica (web): </w:t>
            </w:r>
          </w:p>
          <w:p w:rsidR="00CE226A" w:rsidRPr="00FA2239" w:rsidRDefault="00CE226A" w:rsidP="00361C7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www.cetinje.me</w:t>
            </w:r>
          </w:p>
        </w:tc>
      </w:tr>
    </w:tbl>
    <w:p w:rsidR="00B460F9" w:rsidRPr="00852493" w:rsidRDefault="00B460F9" w:rsidP="00B460F9">
      <w:pPr>
        <w:spacing w:after="0" w:line="240" w:lineRule="auto"/>
        <w:jc w:val="both"/>
        <w:rPr>
          <w:rFonts w:ascii="Times New Roman" w:hAnsi="Times New Roman" w:cs="Times New Roman"/>
          <w:color w:val="000000"/>
          <w:sz w:val="24"/>
          <w:szCs w:val="24"/>
          <w:lang w:val="pl-PL"/>
        </w:rPr>
      </w:pPr>
    </w:p>
    <w:p w:rsidR="00B460F9" w:rsidRPr="00852493" w:rsidRDefault="00B460F9" w:rsidP="00B460F9">
      <w:pPr>
        <w:spacing w:after="0" w:line="240" w:lineRule="auto"/>
        <w:jc w:val="both"/>
        <w:rPr>
          <w:rFonts w:ascii="Times New Roman" w:hAnsi="Times New Roman" w:cs="Times New Roman"/>
          <w:color w:val="000000"/>
          <w:sz w:val="24"/>
          <w:szCs w:val="24"/>
          <w:lang w:val="pl-PL"/>
        </w:rPr>
      </w:pPr>
    </w:p>
    <w:p w:rsidR="00B460F9" w:rsidRPr="0085249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II Vrsta postupka</w:t>
      </w:r>
    </w:p>
    <w:p w:rsidR="00B460F9" w:rsidRPr="00852493" w:rsidRDefault="00B460F9" w:rsidP="00B460F9">
      <w:pPr>
        <w:spacing w:after="0" w:line="240" w:lineRule="auto"/>
        <w:jc w:val="both"/>
        <w:rPr>
          <w:rFonts w:ascii="Times New Roman" w:hAnsi="Times New Roman" w:cs="Times New Roman"/>
          <w:b/>
          <w:bCs/>
          <w:color w:val="000000"/>
          <w:sz w:val="24"/>
          <w:szCs w:val="24"/>
          <w:lang w:val="pl-PL"/>
        </w:rPr>
      </w:pPr>
    </w:p>
    <w:p w:rsidR="00B460F9" w:rsidRPr="00852493" w:rsidRDefault="00B460F9" w:rsidP="00B460F9">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otvoreni postupak.</w:t>
      </w:r>
    </w:p>
    <w:p w:rsidR="00B460F9" w:rsidRPr="00852493" w:rsidRDefault="00B460F9" w:rsidP="00B460F9">
      <w:pPr>
        <w:spacing w:after="0" w:line="240" w:lineRule="auto"/>
        <w:jc w:val="both"/>
        <w:rPr>
          <w:rFonts w:ascii="Times New Roman" w:hAnsi="Times New Roman" w:cs="Times New Roman"/>
          <w:color w:val="000000"/>
          <w:sz w:val="24"/>
          <w:szCs w:val="24"/>
          <w:highlight w:val="yellow"/>
        </w:rPr>
      </w:pPr>
    </w:p>
    <w:p w:rsidR="00B460F9" w:rsidRPr="00852493" w:rsidRDefault="00B460F9" w:rsidP="00B460F9">
      <w:pPr>
        <w:spacing w:after="0" w:line="240" w:lineRule="auto"/>
        <w:jc w:val="both"/>
        <w:rPr>
          <w:rFonts w:ascii="Times New Roman" w:hAnsi="Times New Roman" w:cs="Times New Roman"/>
          <w:color w:val="000000"/>
          <w:sz w:val="24"/>
          <w:szCs w:val="24"/>
        </w:rPr>
      </w:pPr>
    </w:p>
    <w:p w:rsidR="00B460F9" w:rsidRPr="0085249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III  Predmet javne nabavke</w:t>
      </w:r>
    </w:p>
    <w:p w:rsidR="00B460F9" w:rsidRPr="00852493" w:rsidRDefault="00B460F9" w:rsidP="00B460F9">
      <w:pPr>
        <w:spacing w:after="0" w:line="240" w:lineRule="auto"/>
        <w:jc w:val="both"/>
        <w:rPr>
          <w:rFonts w:ascii="Times New Roman" w:hAnsi="Times New Roman" w:cs="Times New Roman"/>
          <w:b/>
          <w:bCs/>
          <w:color w:val="000000"/>
          <w:sz w:val="24"/>
          <w:szCs w:val="24"/>
        </w:rPr>
      </w:pPr>
    </w:p>
    <w:p w:rsidR="00B460F9" w:rsidRPr="00852493" w:rsidRDefault="00B460F9" w:rsidP="00CB1DB9">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Vrsta predmeta javne nabavke</w:t>
      </w:r>
    </w:p>
    <w:p w:rsidR="00B460F9" w:rsidRPr="00852493" w:rsidRDefault="00B460F9" w:rsidP="00B460F9">
      <w:pPr>
        <w:spacing w:after="0" w:line="240" w:lineRule="auto"/>
        <w:jc w:val="both"/>
        <w:rPr>
          <w:rFonts w:ascii="Times New Roman" w:hAnsi="Times New Roman" w:cs="Times New Roman"/>
          <w:b/>
          <w:bCs/>
          <w:color w:val="000000"/>
          <w:sz w:val="24"/>
          <w:szCs w:val="24"/>
        </w:rPr>
      </w:pPr>
    </w:p>
    <w:p w:rsidR="00B460F9" w:rsidRPr="00852493" w:rsidRDefault="00B460F9" w:rsidP="00B460F9">
      <w:pPr>
        <w:spacing w:after="0" w:line="240" w:lineRule="auto"/>
        <w:ind w:left="709"/>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Usluge </w:t>
      </w:r>
    </w:p>
    <w:p w:rsidR="00B460F9" w:rsidRPr="00852493" w:rsidRDefault="00B460F9" w:rsidP="00B460F9">
      <w:pPr>
        <w:spacing w:after="0" w:line="240" w:lineRule="auto"/>
        <w:jc w:val="both"/>
        <w:rPr>
          <w:rFonts w:ascii="Times New Roman" w:hAnsi="Times New Roman" w:cs="Times New Roman"/>
          <w:color w:val="000000"/>
          <w:sz w:val="24"/>
          <w:szCs w:val="24"/>
        </w:rPr>
      </w:pPr>
    </w:p>
    <w:p w:rsidR="00CE226A" w:rsidRPr="00852493" w:rsidRDefault="00CE226A" w:rsidP="00CE226A">
      <w:pPr>
        <w:pStyle w:val="ListParagraph"/>
        <w:numPr>
          <w:ilvl w:val="0"/>
          <w:numId w:val="7"/>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Opis predmeta javne nabavke</w:t>
      </w:r>
    </w:p>
    <w:tbl>
      <w:tblPr>
        <w:tblW w:w="0" w:type="auto"/>
        <w:tblInd w:w="2" w:type="dxa"/>
        <w:tblBorders>
          <w:top w:val="single" w:sz="4" w:space="0" w:color="auto"/>
          <w:left w:val="single" w:sz="4" w:space="0" w:color="auto"/>
          <w:bottom w:val="single" w:sz="4" w:space="0" w:color="auto"/>
          <w:right w:val="single" w:sz="4" w:space="0" w:color="auto"/>
        </w:tblBorders>
        <w:tblLook w:val="01E0"/>
      </w:tblPr>
      <w:tblGrid>
        <w:gridCol w:w="9179"/>
      </w:tblGrid>
      <w:tr w:rsidR="00CE226A" w:rsidRPr="00FA2239" w:rsidTr="00361C78">
        <w:tc>
          <w:tcPr>
            <w:tcW w:w="9179" w:type="dxa"/>
            <w:tcBorders>
              <w:top w:val="single" w:sz="4" w:space="0" w:color="auto"/>
              <w:bottom w:val="single" w:sz="4" w:space="0" w:color="auto"/>
            </w:tcBorders>
          </w:tcPr>
          <w:p w:rsidR="00CE226A" w:rsidRPr="00FA2239" w:rsidRDefault="00CE226A" w:rsidP="00361C78">
            <w:pPr>
              <w:spacing w:after="0" w:line="240" w:lineRule="auto"/>
              <w:rPr>
                <w:rFonts w:ascii="Times New Roman" w:hAnsi="Times New Roman" w:cs="Times New Roman"/>
                <w:color w:val="000000"/>
                <w:sz w:val="24"/>
                <w:szCs w:val="24"/>
                <w:highlight w:val="yellow"/>
              </w:rPr>
            </w:pPr>
          </w:p>
          <w:p w:rsidR="00CE226A" w:rsidRDefault="00CE226A" w:rsidP="00361C78">
            <w:pPr>
              <w:spacing w:after="0" w:line="240" w:lineRule="auto"/>
              <w:jc w:val="center"/>
              <w:rPr>
                <w:rFonts w:ascii="Times New Roman" w:hAnsi="Times New Roman" w:cs="Times New Roman"/>
                <w:color w:val="000000"/>
                <w:sz w:val="24"/>
                <w:szCs w:val="24"/>
              </w:rPr>
            </w:pPr>
            <w:r w:rsidRPr="00F43EBC">
              <w:rPr>
                <w:rFonts w:ascii="Times New Roman" w:hAnsi="Times New Roman" w:cs="Times New Roman"/>
                <w:color w:val="000000"/>
                <w:sz w:val="24"/>
                <w:szCs w:val="24"/>
              </w:rPr>
              <w:t>Geodetske usluge</w:t>
            </w:r>
          </w:p>
          <w:p w:rsidR="00CE226A" w:rsidRPr="00FA2239" w:rsidRDefault="00CE226A" w:rsidP="00361C78">
            <w:pPr>
              <w:spacing w:after="0" w:line="240" w:lineRule="auto"/>
              <w:jc w:val="both"/>
              <w:rPr>
                <w:rFonts w:ascii="Times New Roman" w:hAnsi="Times New Roman" w:cs="Times New Roman"/>
                <w:color w:val="000000"/>
                <w:sz w:val="24"/>
                <w:szCs w:val="24"/>
              </w:rPr>
            </w:pPr>
          </w:p>
        </w:tc>
      </w:tr>
    </w:tbl>
    <w:p w:rsidR="00CE226A" w:rsidRPr="00852493" w:rsidRDefault="00CE226A" w:rsidP="00CE226A">
      <w:pPr>
        <w:spacing w:after="0" w:line="240" w:lineRule="auto"/>
        <w:jc w:val="center"/>
        <w:rPr>
          <w:rFonts w:ascii="Times New Roman" w:hAnsi="Times New Roman" w:cs="Times New Roman"/>
          <w:color w:val="000000"/>
          <w:sz w:val="24"/>
          <w:szCs w:val="24"/>
        </w:rPr>
      </w:pPr>
    </w:p>
    <w:p w:rsidR="00CE226A" w:rsidRPr="00852493" w:rsidRDefault="00CE226A" w:rsidP="00CE226A">
      <w:pPr>
        <w:spacing w:after="0" w:line="240" w:lineRule="auto"/>
        <w:ind w:left="360"/>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c)  CPV – Jedinstveni rječnik javnih nabavki</w:t>
      </w:r>
    </w:p>
    <w:tbl>
      <w:tblPr>
        <w:tblW w:w="0" w:type="auto"/>
        <w:tblInd w:w="2" w:type="dxa"/>
        <w:tblBorders>
          <w:top w:val="single" w:sz="4" w:space="0" w:color="auto"/>
          <w:left w:val="single" w:sz="4" w:space="0" w:color="auto"/>
          <w:bottom w:val="single" w:sz="4" w:space="0" w:color="auto"/>
          <w:right w:val="single" w:sz="4" w:space="0" w:color="auto"/>
        </w:tblBorders>
        <w:tblLook w:val="01E0"/>
      </w:tblPr>
      <w:tblGrid>
        <w:gridCol w:w="9179"/>
      </w:tblGrid>
      <w:tr w:rsidR="00CE226A" w:rsidRPr="00FA2239" w:rsidTr="00361C78">
        <w:tc>
          <w:tcPr>
            <w:tcW w:w="9179" w:type="dxa"/>
            <w:tcBorders>
              <w:top w:val="single" w:sz="4" w:space="0" w:color="auto"/>
              <w:bottom w:val="single" w:sz="4" w:space="0" w:color="auto"/>
            </w:tcBorders>
          </w:tcPr>
          <w:p w:rsidR="00CE226A" w:rsidRPr="00FA2239" w:rsidRDefault="00CE226A" w:rsidP="00361C78">
            <w:pPr>
              <w:spacing w:after="0" w:line="240" w:lineRule="auto"/>
              <w:jc w:val="center"/>
              <w:rPr>
                <w:rFonts w:ascii="Times New Roman" w:hAnsi="Times New Roman" w:cs="Times New Roman"/>
                <w:color w:val="000000"/>
                <w:sz w:val="24"/>
                <w:szCs w:val="24"/>
                <w:highlight w:val="yellow"/>
              </w:rPr>
            </w:pPr>
          </w:p>
          <w:p w:rsidR="00CE226A" w:rsidRDefault="00CE226A" w:rsidP="00361C78">
            <w:pPr>
              <w:spacing w:after="0" w:line="240" w:lineRule="auto"/>
              <w:jc w:val="center"/>
              <w:rPr>
                <w:rFonts w:ascii="Times New Roman" w:hAnsi="Times New Roman" w:cs="Times New Roman"/>
                <w:color w:val="000000"/>
                <w:sz w:val="24"/>
                <w:szCs w:val="24"/>
              </w:rPr>
            </w:pPr>
            <w:r w:rsidRPr="00F43EBC">
              <w:rPr>
                <w:rFonts w:ascii="Times New Roman" w:hAnsi="Times New Roman" w:cs="Times New Roman"/>
                <w:color w:val="000000"/>
                <w:sz w:val="24"/>
                <w:szCs w:val="24"/>
              </w:rPr>
              <w:t>71355000-1 Geodetske usluge</w:t>
            </w:r>
          </w:p>
          <w:p w:rsidR="00CE226A" w:rsidRPr="00FA2239" w:rsidRDefault="00CE226A" w:rsidP="00361C78">
            <w:pPr>
              <w:spacing w:after="0" w:line="240" w:lineRule="auto"/>
              <w:jc w:val="both"/>
              <w:rPr>
                <w:rFonts w:ascii="Times New Roman" w:hAnsi="Times New Roman" w:cs="Times New Roman"/>
                <w:color w:val="000000"/>
                <w:sz w:val="24"/>
                <w:szCs w:val="24"/>
              </w:rPr>
            </w:pPr>
          </w:p>
        </w:tc>
      </w:tr>
    </w:tbl>
    <w:p w:rsidR="00B460F9" w:rsidRPr="00852493" w:rsidRDefault="00B460F9" w:rsidP="00B460F9">
      <w:pPr>
        <w:spacing w:after="0" w:line="240" w:lineRule="auto"/>
        <w:jc w:val="both"/>
        <w:rPr>
          <w:rFonts w:ascii="Times New Roman" w:hAnsi="Times New Roman" w:cs="Times New Roman"/>
          <w:color w:val="000000"/>
          <w:sz w:val="24"/>
          <w:szCs w:val="24"/>
          <w:lang w:val="pl-PL"/>
        </w:rPr>
      </w:pPr>
    </w:p>
    <w:p w:rsidR="00B460F9" w:rsidRPr="00852493" w:rsidRDefault="00B460F9" w:rsidP="00B460F9">
      <w:pPr>
        <w:spacing w:after="0" w:line="240" w:lineRule="auto"/>
        <w:jc w:val="both"/>
        <w:rPr>
          <w:rFonts w:ascii="Times New Roman" w:hAnsi="Times New Roman" w:cs="Times New Roman"/>
          <w:color w:val="000000"/>
          <w:sz w:val="24"/>
          <w:szCs w:val="24"/>
          <w:lang w:val="pl-PL"/>
        </w:rPr>
      </w:pPr>
    </w:p>
    <w:p w:rsidR="00B460F9" w:rsidRPr="0085249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b/>
          <w:bCs/>
          <w:color w:val="000000"/>
          <w:sz w:val="24"/>
          <w:szCs w:val="24"/>
          <w:lang w:val="pl-PL"/>
        </w:rPr>
        <w:t>IV  Zaključivanje okvirnog sporazuma</w:t>
      </w:r>
    </w:p>
    <w:p w:rsidR="00B460F9" w:rsidRPr="00852493" w:rsidRDefault="00B460F9" w:rsidP="00B460F9">
      <w:pPr>
        <w:spacing w:after="0" w:line="240" w:lineRule="auto"/>
        <w:jc w:val="both"/>
        <w:rPr>
          <w:rFonts w:ascii="Times New Roman" w:hAnsi="Times New Roman" w:cs="Times New Roman"/>
          <w:color w:val="000000"/>
          <w:sz w:val="24"/>
          <w:szCs w:val="24"/>
          <w:lang w:val="pl-PL"/>
        </w:rPr>
      </w:pPr>
    </w:p>
    <w:p w:rsidR="00B460F9" w:rsidRPr="00852493" w:rsidRDefault="00B460F9" w:rsidP="00B460F9">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Zaključiće se okvirni sporazum:</w:t>
      </w:r>
    </w:p>
    <w:p w:rsidR="00B460F9" w:rsidRPr="00852493" w:rsidRDefault="00B460F9" w:rsidP="00B460F9">
      <w:pPr>
        <w:spacing w:after="0" w:line="240" w:lineRule="auto"/>
        <w:jc w:val="both"/>
        <w:rPr>
          <w:rFonts w:ascii="Times New Roman" w:hAnsi="Times New Roman" w:cs="Times New Roman"/>
          <w:color w:val="000000"/>
          <w:sz w:val="24"/>
          <w:szCs w:val="24"/>
          <w:lang w:val="pl-PL"/>
        </w:rPr>
      </w:pPr>
    </w:p>
    <w:p w:rsidR="00CE226A" w:rsidRDefault="00CE226A" w:rsidP="00B460F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w:t>
      </w:r>
    </w:p>
    <w:p w:rsidR="00B460F9" w:rsidRPr="00852493" w:rsidRDefault="00B460F9" w:rsidP="00B460F9">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t xml:space="preserve">         </w:t>
      </w:r>
    </w:p>
    <w:p w:rsidR="00B460F9" w:rsidRPr="00852493" w:rsidRDefault="00B460F9" w:rsidP="00B460F9">
      <w:pPr>
        <w:spacing w:after="0" w:line="240" w:lineRule="auto"/>
        <w:jc w:val="both"/>
        <w:rPr>
          <w:rFonts w:ascii="Times New Roman" w:hAnsi="Times New Roman" w:cs="Times New Roman"/>
          <w:color w:val="000000"/>
          <w:sz w:val="24"/>
          <w:szCs w:val="24"/>
          <w:lang w:val="pl-PL"/>
        </w:rPr>
      </w:pPr>
    </w:p>
    <w:p w:rsidR="00B460F9" w:rsidRPr="0085249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rPr>
        <w:lastRenderedPageBreak/>
        <w:t xml:space="preserve">V Način određivanja predmeta i </w:t>
      </w:r>
      <w:r w:rsidRPr="00852493">
        <w:rPr>
          <w:rFonts w:ascii="Times New Roman" w:hAnsi="Times New Roman" w:cs="Times New Roman"/>
          <w:b/>
          <w:bCs/>
          <w:color w:val="000000"/>
          <w:sz w:val="24"/>
          <w:szCs w:val="24"/>
          <w:lang w:val="pl-PL"/>
        </w:rPr>
        <w:t>procijenjena vrijednost javne nabavke</w:t>
      </w:r>
      <w:r w:rsidRPr="00852493">
        <w:rPr>
          <w:rFonts w:ascii="Times New Roman" w:hAnsi="Times New Roman" w:cs="Times New Roman"/>
          <w:b/>
          <w:bCs/>
          <w:color w:val="000000"/>
          <w:sz w:val="24"/>
          <w:szCs w:val="24"/>
        </w:rPr>
        <w:t>:</w:t>
      </w:r>
    </w:p>
    <w:p w:rsidR="00B460F9" w:rsidRPr="00852493" w:rsidRDefault="00B460F9" w:rsidP="00B460F9">
      <w:pPr>
        <w:spacing w:after="0" w:line="240" w:lineRule="auto"/>
        <w:jc w:val="both"/>
        <w:rPr>
          <w:rFonts w:ascii="Times New Roman" w:hAnsi="Times New Roman" w:cs="Times New Roman"/>
          <w:color w:val="000000"/>
          <w:sz w:val="24"/>
          <w:szCs w:val="24"/>
        </w:rPr>
      </w:pPr>
    </w:p>
    <w:p w:rsidR="00B460F9" w:rsidRPr="00852493" w:rsidRDefault="00B460F9" w:rsidP="00B460F9">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b/>
          <w:bCs/>
          <w:color w:val="000000"/>
          <w:sz w:val="24"/>
          <w:szCs w:val="24"/>
          <w:lang w:val="pl-PL"/>
        </w:rPr>
        <w:t>Procijenjena vrijednost predmeta nabavke bez</w:t>
      </w:r>
      <w:r w:rsidRPr="00852493">
        <w:rPr>
          <w:rFonts w:ascii="Times New Roman" w:hAnsi="Times New Roman" w:cs="Times New Roman"/>
          <w:color w:val="000000"/>
          <w:sz w:val="24"/>
          <w:szCs w:val="24"/>
          <w:lang w:val="pl-PL"/>
        </w:rPr>
        <w:t xml:space="preserve"> </w:t>
      </w:r>
      <w:r w:rsidRPr="00852493">
        <w:rPr>
          <w:rFonts w:ascii="Times New Roman" w:hAnsi="Times New Roman" w:cs="Times New Roman"/>
          <w:b/>
          <w:bCs/>
          <w:color w:val="000000"/>
          <w:sz w:val="24"/>
          <w:szCs w:val="24"/>
          <w:lang w:val="pl-PL"/>
        </w:rPr>
        <w:t>zaključivanja okvirnog sporazuma</w:t>
      </w:r>
    </w:p>
    <w:p w:rsidR="00B460F9" w:rsidRPr="00852493" w:rsidRDefault="00B460F9" w:rsidP="00B460F9">
      <w:pPr>
        <w:spacing w:after="0" w:line="240" w:lineRule="auto"/>
        <w:jc w:val="both"/>
        <w:rPr>
          <w:rFonts w:ascii="Times New Roman" w:hAnsi="Times New Roman" w:cs="Times New Roman"/>
          <w:color w:val="000000"/>
          <w:sz w:val="24"/>
          <w:szCs w:val="24"/>
        </w:rPr>
      </w:pPr>
    </w:p>
    <w:p w:rsidR="00B460F9" w:rsidRPr="00852493" w:rsidRDefault="00B460F9" w:rsidP="00B460F9">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Predmet javne nabavke se nabavlja:</w:t>
      </w:r>
    </w:p>
    <w:p w:rsidR="00B460F9" w:rsidRPr="00852493" w:rsidRDefault="00B460F9" w:rsidP="00B460F9">
      <w:pPr>
        <w:spacing w:after="0" w:line="240" w:lineRule="auto"/>
        <w:jc w:val="both"/>
        <w:rPr>
          <w:rFonts w:ascii="Times New Roman" w:hAnsi="Times New Roman" w:cs="Times New Roman"/>
          <w:color w:val="000000"/>
          <w:sz w:val="24"/>
          <w:szCs w:val="24"/>
        </w:rPr>
      </w:pPr>
    </w:p>
    <w:p w:rsidR="00B460F9" w:rsidRPr="00CE226A" w:rsidRDefault="00B460F9" w:rsidP="00B460F9">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kao cjelina,</w:t>
      </w:r>
      <w:r w:rsidRPr="00852493">
        <w:rPr>
          <w:rFonts w:ascii="Times New Roman" w:hAnsi="Times New Roman" w:cs="Times New Roman"/>
          <w:color w:val="000000"/>
          <w:sz w:val="24"/>
          <w:szCs w:val="24"/>
          <w:lang w:val="pl-PL"/>
        </w:rPr>
        <w:t xml:space="preserve"> procijenjene vrijednosti sa uračunatim PDV-om </w:t>
      </w:r>
      <w:r w:rsidR="004744CC">
        <w:rPr>
          <w:rFonts w:ascii="Times New Roman" w:hAnsi="Times New Roman" w:cs="Times New Roman"/>
          <w:color w:val="000000"/>
          <w:sz w:val="24"/>
          <w:szCs w:val="24"/>
          <w:lang w:val="pl-PL"/>
        </w:rPr>
        <w:t>6.</w:t>
      </w:r>
      <w:r w:rsidR="00CE226A">
        <w:rPr>
          <w:rFonts w:ascii="Times New Roman" w:hAnsi="Times New Roman" w:cs="Times New Roman"/>
          <w:color w:val="000000"/>
          <w:sz w:val="24"/>
          <w:szCs w:val="24"/>
          <w:lang w:val="pl-PL"/>
        </w:rPr>
        <w:t>000,00</w:t>
      </w:r>
      <w:r w:rsidRPr="00852493">
        <w:rPr>
          <w:rFonts w:ascii="Times New Roman" w:hAnsi="Times New Roman" w:cs="Times New Roman"/>
          <w:color w:val="000000"/>
          <w:sz w:val="24"/>
          <w:szCs w:val="24"/>
          <w:lang w:val="pl-PL"/>
        </w:rPr>
        <w:t>€</w:t>
      </w:r>
      <w:r w:rsidR="00CE226A">
        <w:rPr>
          <w:rFonts w:ascii="Times New Roman" w:hAnsi="Times New Roman" w:cs="Times New Roman"/>
          <w:color w:val="000000"/>
          <w:sz w:val="24"/>
          <w:szCs w:val="24"/>
          <w:lang w:val="pl-PL"/>
        </w:rPr>
        <w:t>.</w:t>
      </w:r>
    </w:p>
    <w:p w:rsidR="00B460F9" w:rsidRPr="00852493" w:rsidRDefault="00B460F9" w:rsidP="00B460F9">
      <w:pPr>
        <w:spacing w:after="0" w:line="240" w:lineRule="auto"/>
        <w:jc w:val="both"/>
        <w:rPr>
          <w:rFonts w:ascii="Times New Roman" w:hAnsi="Times New Roman" w:cs="Times New Roman"/>
          <w:color w:val="000000"/>
          <w:sz w:val="24"/>
          <w:szCs w:val="24"/>
          <w:lang w:val="pl-PL"/>
        </w:rPr>
      </w:pPr>
    </w:p>
    <w:p w:rsidR="00B460F9" w:rsidRPr="00852493" w:rsidRDefault="00B460F9" w:rsidP="00B460F9">
      <w:pPr>
        <w:spacing w:after="0" w:line="240" w:lineRule="auto"/>
        <w:jc w:val="both"/>
        <w:rPr>
          <w:rFonts w:ascii="Times New Roman" w:hAnsi="Times New Roman" w:cs="Times New Roman"/>
          <w:color w:val="000000"/>
          <w:sz w:val="24"/>
          <w:szCs w:val="24"/>
        </w:rPr>
      </w:pPr>
    </w:p>
    <w:p w:rsidR="00B460F9" w:rsidRPr="0085249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VI Mogu</w:t>
      </w:r>
      <w:r w:rsidRPr="00852493">
        <w:rPr>
          <w:rFonts w:ascii="Times New Roman" w:hAnsi="Times New Roman" w:cs="Times New Roman"/>
          <w:b/>
          <w:bCs/>
          <w:color w:val="000000"/>
          <w:sz w:val="24"/>
          <w:szCs w:val="24"/>
          <w:lang w:val="hr-HR"/>
        </w:rPr>
        <w:t>ć</w:t>
      </w:r>
      <w:r w:rsidRPr="00852493">
        <w:rPr>
          <w:rFonts w:ascii="Times New Roman" w:hAnsi="Times New Roman" w:cs="Times New Roman"/>
          <w:b/>
          <w:bCs/>
          <w:color w:val="000000"/>
          <w:sz w:val="24"/>
          <w:szCs w:val="24"/>
        </w:rPr>
        <w:t>nost podnošenja alternativnih ponuda</w:t>
      </w:r>
    </w:p>
    <w:p w:rsidR="00B460F9" w:rsidRPr="00852493" w:rsidRDefault="00B460F9" w:rsidP="00B460F9">
      <w:pPr>
        <w:spacing w:after="0" w:line="240" w:lineRule="auto"/>
        <w:jc w:val="both"/>
        <w:rPr>
          <w:rFonts w:ascii="Times New Roman" w:hAnsi="Times New Roman" w:cs="Times New Roman"/>
          <w:b/>
          <w:bCs/>
          <w:color w:val="000000"/>
          <w:sz w:val="24"/>
          <w:szCs w:val="24"/>
          <w:lang w:val="hr-HR"/>
        </w:rPr>
      </w:pPr>
    </w:p>
    <w:p w:rsidR="00B460F9" w:rsidRPr="00852493" w:rsidRDefault="00B460F9" w:rsidP="00B460F9">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 xml:space="preserve"> ne</w:t>
      </w:r>
    </w:p>
    <w:p w:rsidR="00B460F9" w:rsidRPr="00852493" w:rsidRDefault="00B460F9" w:rsidP="00B460F9">
      <w:pPr>
        <w:spacing w:after="0" w:line="240" w:lineRule="auto"/>
        <w:jc w:val="both"/>
        <w:rPr>
          <w:rFonts w:ascii="Times New Roman" w:hAnsi="Times New Roman" w:cs="Times New Roman"/>
          <w:i/>
          <w:iCs/>
          <w:color w:val="000000"/>
          <w:sz w:val="24"/>
          <w:szCs w:val="24"/>
          <w:lang w:val="pl-PL"/>
        </w:rPr>
      </w:pPr>
    </w:p>
    <w:p w:rsidR="00B460F9" w:rsidRPr="00852493" w:rsidRDefault="00B460F9" w:rsidP="00B460F9">
      <w:pPr>
        <w:spacing w:after="0" w:line="240" w:lineRule="auto"/>
        <w:jc w:val="both"/>
        <w:rPr>
          <w:rFonts w:ascii="Times New Roman" w:hAnsi="Times New Roman" w:cs="Times New Roman"/>
          <w:i/>
          <w:iCs/>
          <w:color w:val="000000"/>
          <w:sz w:val="24"/>
          <w:szCs w:val="24"/>
          <w:lang w:val="pl-PL"/>
        </w:rPr>
      </w:pPr>
    </w:p>
    <w:p w:rsidR="00B460F9" w:rsidRPr="0085249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 Uslovi za učešće u postupku javne nabavke</w:t>
      </w:r>
    </w:p>
    <w:p w:rsidR="00B460F9" w:rsidRPr="00852493" w:rsidRDefault="00B460F9" w:rsidP="00B460F9">
      <w:pPr>
        <w:spacing w:after="0" w:line="240" w:lineRule="auto"/>
        <w:jc w:val="both"/>
        <w:rPr>
          <w:rFonts w:ascii="Times New Roman" w:hAnsi="Times New Roman" w:cs="Times New Roman"/>
          <w:b/>
          <w:bCs/>
          <w:color w:val="000000"/>
          <w:sz w:val="24"/>
          <w:szCs w:val="24"/>
          <w:lang w:val="sr-Latn-CS"/>
        </w:rPr>
      </w:pPr>
    </w:p>
    <w:p w:rsidR="00B460F9" w:rsidRPr="0085249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r w:rsidRPr="00852493">
        <w:rPr>
          <w:rFonts w:ascii="Times New Roman" w:hAnsi="Times New Roman" w:cs="Times New Roman"/>
          <w:b/>
          <w:bCs/>
          <w:color w:val="000000"/>
          <w:sz w:val="24"/>
          <w:szCs w:val="24"/>
          <w:u w:val="single"/>
          <w:lang w:val="sl-SI"/>
        </w:rPr>
        <w:t xml:space="preserve"> </w:t>
      </w:r>
    </w:p>
    <w:p w:rsidR="00B460F9" w:rsidRPr="00852493" w:rsidRDefault="00B460F9" w:rsidP="00B460F9">
      <w:pPr>
        <w:spacing w:after="0" w:line="240" w:lineRule="auto"/>
        <w:jc w:val="both"/>
        <w:rPr>
          <w:rFonts w:ascii="Times New Roman" w:hAnsi="Times New Roman" w:cs="Times New Roman"/>
          <w:b/>
          <w:bCs/>
          <w:i/>
          <w:iCs/>
          <w:color w:val="000000"/>
          <w:sz w:val="24"/>
          <w:szCs w:val="24"/>
          <w:u w:val="single"/>
          <w:lang w:val="sl-SI"/>
        </w:rPr>
      </w:pPr>
    </w:p>
    <w:p w:rsidR="00B460F9" w:rsidRPr="00852493" w:rsidRDefault="00B460F9" w:rsidP="00B460F9">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postupku javne nabavke može da učestvuje samo ponuđač koji:</w:t>
      </w:r>
    </w:p>
    <w:p w:rsidR="00B460F9" w:rsidRPr="00852493" w:rsidRDefault="00B460F9" w:rsidP="00B460F9">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je upisan u registar kod organa nadležnog za registraciju privrednih subjekata;</w:t>
      </w:r>
    </w:p>
    <w:p w:rsidR="00B460F9" w:rsidRPr="00852493" w:rsidRDefault="00B460F9" w:rsidP="00B460F9">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je uredno izvršio sve obaveze po osnovu poreza i doprinosa u skladu sa zakonom, odnosno propisima države u kojoj ima sjedište;</w:t>
      </w:r>
    </w:p>
    <w:p w:rsidR="00B460F9" w:rsidRPr="00852493" w:rsidRDefault="00B460F9" w:rsidP="00B460F9">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B460F9" w:rsidRPr="00852493" w:rsidRDefault="00B460F9" w:rsidP="00B460F9">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ima dozvolu, licencu, odobrenje ili drugi akt za obavljanje djelatnosti koja je predmet javne nabavke, ukoliko je propisan posebnim zakonom.</w:t>
      </w:r>
    </w:p>
    <w:p w:rsidR="00B460F9" w:rsidRPr="00852493" w:rsidRDefault="00B460F9" w:rsidP="00B460F9">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B460F9" w:rsidRDefault="00B460F9" w:rsidP="00B460F9">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Uslovi iz stava 1 ove tačke ne odnose se na fizička lica: umjetnike, naučnike i kulturne stvaraoce.</w:t>
      </w:r>
    </w:p>
    <w:p w:rsidR="008020F8" w:rsidRPr="00852493" w:rsidRDefault="008020F8" w:rsidP="00B460F9">
      <w:pPr>
        <w:autoSpaceDE w:val="0"/>
        <w:autoSpaceDN w:val="0"/>
        <w:adjustRightInd w:val="0"/>
        <w:spacing w:after="0" w:line="240" w:lineRule="auto"/>
        <w:jc w:val="both"/>
        <w:rPr>
          <w:rFonts w:ascii="Times New Roman" w:hAnsi="Times New Roman" w:cs="Times New Roman"/>
          <w:color w:val="000000"/>
          <w:sz w:val="24"/>
          <w:szCs w:val="24"/>
        </w:rPr>
      </w:pPr>
    </w:p>
    <w:p w:rsidR="00B460F9" w:rsidRPr="00852493"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B460F9" w:rsidRPr="00852493" w:rsidRDefault="00B460F9" w:rsidP="00B460F9">
      <w:pPr>
        <w:spacing w:after="0" w:line="240" w:lineRule="auto"/>
        <w:jc w:val="both"/>
        <w:rPr>
          <w:rFonts w:ascii="Times New Roman" w:hAnsi="Times New Roman" w:cs="Times New Roman"/>
          <w:color w:val="000000"/>
          <w:sz w:val="24"/>
          <w:szCs w:val="24"/>
          <w:lang w:val="sl-SI"/>
        </w:rPr>
      </w:pPr>
    </w:p>
    <w:p w:rsidR="00B460F9" w:rsidRPr="00852493" w:rsidRDefault="00B460F9" w:rsidP="00B460F9">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rsidR="00B460F9" w:rsidRPr="00852493" w:rsidRDefault="00B460F9" w:rsidP="00B460F9">
      <w:pPr>
        <w:spacing w:after="0" w:line="240" w:lineRule="auto"/>
        <w:jc w:val="both"/>
        <w:rPr>
          <w:rFonts w:ascii="Times New Roman" w:hAnsi="Times New Roman" w:cs="Times New Roman"/>
          <w:color w:val="000000"/>
          <w:sz w:val="24"/>
          <w:szCs w:val="24"/>
          <w:lang w:val="sl-SI"/>
        </w:rPr>
      </w:pPr>
    </w:p>
    <w:p w:rsidR="00B460F9" w:rsidRPr="00852493" w:rsidRDefault="00B460F9" w:rsidP="00B460F9">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dokaza o registraciji kod organa nadležnog za registraciju privrednih subjekata sa podacima o ovlašćenim licima ponuđača;</w:t>
      </w:r>
    </w:p>
    <w:p w:rsidR="00B460F9" w:rsidRPr="00852493" w:rsidRDefault="00B460F9" w:rsidP="00B460F9">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852493" w:rsidRDefault="00B460F9" w:rsidP="00B460F9">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B460F9" w:rsidRDefault="00B460F9" w:rsidP="00B460F9">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dokaza o posjedovanju važeće dozvole, licence, odobrenja, odnosno drugog akta izdatog od nadležnog organa i to:</w:t>
      </w:r>
    </w:p>
    <w:p w:rsidR="00CE226A" w:rsidRPr="00852493" w:rsidRDefault="00CE226A" w:rsidP="00B460F9">
      <w:pPr>
        <w:autoSpaceDE w:val="0"/>
        <w:autoSpaceDN w:val="0"/>
        <w:adjustRightInd w:val="0"/>
        <w:spacing w:after="0" w:line="240" w:lineRule="auto"/>
        <w:ind w:left="756" w:hanging="306"/>
        <w:jc w:val="both"/>
        <w:rPr>
          <w:rFonts w:ascii="Times New Roman" w:hAnsi="Times New Roman"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6"/>
      </w:tblGrid>
      <w:tr w:rsidR="00CE226A" w:rsidRPr="00FA2239" w:rsidTr="00361C78">
        <w:trPr>
          <w:trHeight w:val="700"/>
        </w:trPr>
        <w:tc>
          <w:tcPr>
            <w:tcW w:w="9287" w:type="dxa"/>
          </w:tcPr>
          <w:p w:rsidR="00CE226A" w:rsidRDefault="00CE226A" w:rsidP="00361C78">
            <w:pPr>
              <w:autoSpaceDE w:val="0"/>
              <w:autoSpaceDN w:val="0"/>
              <w:adjustRightInd w:val="0"/>
              <w:spacing w:after="0" w:line="240" w:lineRule="auto"/>
              <w:rPr>
                <w:rFonts w:ascii="Times New Roman" w:hAnsi="Times New Roman" w:cs="Times New Roman"/>
                <w:color w:val="000000"/>
                <w:sz w:val="24"/>
                <w:szCs w:val="24"/>
                <w:lang w:val="sr-Latn-CS"/>
              </w:rPr>
            </w:pPr>
          </w:p>
          <w:p w:rsidR="00CE226A" w:rsidRDefault="00CE226A" w:rsidP="00361C78">
            <w:pPr>
              <w:autoSpaceDE w:val="0"/>
              <w:autoSpaceDN w:val="0"/>
              <w:adjustRightInd w:val="0"/>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N</w:t>
            </w:r>
            <w:r w:rsidRPr="00517022">
              <w:rPr>
                <w:rFonts w:ascii="Times New Roman" w:hAnsi="Times New Roman" w:cs="Times New Roman"/>
                <w:color w:val="000000"/>
                <w:sz w:val="24"/>
                <w:szCs w:val="24"/>
                <w:lang w:val="sr-Latn-CS"/>
              </w:rPr>
              <w:t xml:space="preserve">aručilac se </w:t>
            </w:r>
            <w:r>
              <w:rPr>
                <w:rFonts w:ascii="Times New Roman" w:hAnsi="Times New Roman" w:cs="Times New Roman"/>
                <w:color w:val="000000"/>
                <w:sz w:val="24"/>
                <w:szCs w:val="24"/>
                <w:lang w:val="sr-Latn-CS"/>
              </w:rPr>
              <w:t xml:space="preserve">aktom broj 013-404/15-205/6 od 10.06.2015. godine </w:t>
            </w:r>
            <w:r w:rsidRPr="00517022">
              <w:rPr>
                <w:rFonts w:ascii="Times New Roman" w:hAnsi="Times New Roman" w:cs="Times New Roman"/>
                <w:color w:val="000000"/>
                <w:sz w:val="24"/>
                <w:szCs w:val="24"/>
                <w:lang w:val="sr-Latn-CS"/>
              </w:rPr>
              <w:t xml:space="preserve">obratio nadležnom organu </w:t>
            </w:r>
            <w:r>
              <w:rPr>
                <w:rFonts w:ascii="Times New Roman" w:hAnsi="Times New Roman" w:cs="Times New Roman"/>
                <w:color w:val="000000"/>
                <w:sz w:val="24"/>
                <w:szCs w:val="24"/>
                <w:lang w:val="sr-Latn-CS"/>
              </w:rPr>
              <w:t>Upravi za nekretnine Crne Gore</w:t>
            </w:r>
            <w:r w:rsidRPr="00517022">
              <w:rPr>
                <w:rFonts w:ascii="Times New Roman" w:hAnsi="Times New Roman" w:cs="Times New Roman"/>
                <w:color w:val="000000"/>
                <w:sz w:val="24"/>
                <w:szCs w:val="24"/>
                <w:lang w:val="sr-Latn-CS"/>
              </w:rPr>
              <w:t xml:space="preserve">, koji organ se aktom broj: </w:t>
            </w:r>
            <w:r>
              <w:rPr>
                <w:rFonts w:ascii="Times New Roman" w:hAnsi="Times New Roman" w:cs="Times New Roman"/>
                <w:color w:val="000000"/>
                <w:sz w:val="24"/>
                <w:szCs w:val="24"/>
                <w:lang w:val="sr-Latn-CS"/>
              </w:rPr>
              <w:t xml:space="preserve">02-3383/1 od 17.06.2015. godine </w:t>
            </w:r>
            <w:r>
              <w:rPr>
                <w:rFonts w:ascii="Times New Roman" w:hAnsi="Times New Roman" w:cs="Times New Roman"/>
                <w:color w:val="000000"/>
                <w:sz w:val="24"/>
                <w:szCs w:val="24"/>
                <w:lang w:val="sr-Latn-CS"/>
              </w:rPr>
              <w:lastRenderedPageBreak/>
              <w:t>izjasnio sljedeće:</w:t>
            </w:r>
          </w:p>
          <w:p w:rsidR="00CE226A" w:rsidRDefault="00CE226A" w:rsidP="00361C78">
            <w:pPr>
              <w:autoSpaceDE w:val="0"/>
              <w:autoSpaceDN w:val="0"/>
              <w:adjustRightInd w:val="0"/>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„Izradu tehničke dokumentacije može da obavlja geodetska organizacija koja ispunjava uslove propisane Zakonom o državnom premjeru i katastru nepokretnosti. Geodetske radove i izradu tehničke dokumentacije može da izvodi geodetska organizacija koja je dobila licencu za rad koju izdaje ova Uprava.“</w:t>
            </w:r>
          </w:p>
          <w:p w:rsidR="00CE226A" w:rsidRDefault="00CE226A" w:rsidP="00361C78">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CE226A" w:rsidRDefault="00CE226A" w:rsidP="00361C78">
            <w:pPr>
              <w:autoSpaceDE w:val="0"/>
              <w:autoSpaceDN w:val="0"/>
              <w:adjustRightInd w:val="0"/>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Takođe, potrebno je da ponuđač ima zaposlenog koji posjeduje ovlašćenje Uprave za nekretnine Crne Gore za izvođenje geodetskih radova i izradu tehničke dokumentacije.</w:t>
            </w:r>
          </w:p>
          <w:p w:rsidR="00CE226A" w:rsidRPr="00FA2239" w:rsidRDefault="00CE226A" w:rsidP="00361C78">
            <w:pPr>
              <w:autoSpaceDE w:val="0"/>
              <w:autoSpaceDN w:val="0"/>
              <w:adjustRightInd w:val="0"/>
              <w:spacing w:after="0" w:line="240" w:lineRule="auto"/>
              <w:jc w:val="both"/>
              <w:rPr>
                <w:rFonts w:ascii="Times New Roman" w:hAnsi="Times New Roman" w:cs="Times New Roman"/>
                <w:color w:val="000000"/>
                <w:sz w:val="24"/>
                <w:szCs w:val="24"/>
                <w:lang w:val="sr-Latn-CS"/>
              </w:rPr>
            </w:pPr>
          </w:p>
        </w:tc>
      </w:tr>
    </w:tbl>
    <w:p w:rsidR="00B460F9" w:rsidRPr="00852493" w:rsidRDefault="00B460F9" w:rsidP="00B460F9">
      <w:pPr>
        <w:autoSpaceDE w:val="0"/>
        <w:autoSpaceDN w:val="0"/>
        <w:adjustRightInd w:val="0"/>
        <w:spacing w:after="0" w:line="240" w:lineRule="auto"/>
        <w:ind w:left="690" w:hanging="240"/>
        <w:rPr>
          <w:rFonts w:ascii="Times New Roman" w:hAnsi="Times New Roman" w:cs="Times New Roman"/>
          <w:color w:val="000000"/>
          <w:sz w:val="24"/>
          <w:szCs w:val="24"/>
        </w:rPr>
      </w:pPr>
    </w:p>
    <w:p w:rsidR="00B460F9" w:rsidRPr="00852493" w:rsidRDefault="00B460F9" w:rsidP="00B460F9">
      <w:pPr>
        <w:spacing w:after="0" w:line="240" w:lineRule="auto"/>
        <w:jc w:val="both"/>
        <w:rPr>
          <w:rFonts w:ascii="Times New Roman" w:hAnsi="Times New Roman" w:cs="Times New Roman"/>
          <w:color w:val="000000"/>
          <w:sz w:val="24"/>
          <w:szCs w:val="24"/>
          <w:lang w:val="pl-PL"/>
        </w:rPr>
      </w:pPr>
    </w:p>
    <w:p w:rsidR="00B460F9" w:rsidRPr="0085249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b) Fakultativni uslovi</w:t>
      </w:r>
    </w:p>
    <w:p w:rsidR="00B460F9" w:rsidRPr="00852493" w:rsidRDefault="00B460F9" w:rsidP="00B460F9">
      <w:pPr>
        <w:spacing w:after="0" w:line="240" w:lineRule="auto"/>
        <w:jc w:val="both"/>
        <w:rPr>
          <w:rFonts w:ascii="Times New Roman" w:hAnsi="Times New Roman" w:cs="Times New Roman"/>
          <w:b/>
          <w:bCs/>
          <w:color w:val="000000"/>
          <w:sz w:val="24"/>
          <w:szCs w:val="24"/>
          <w:u w:val="single"/>
          <w:lang w:val="pl-PL"/>
        </w:rPr>
      </w:pPr>
    </w:p>
    <w:p w:rsidR="00B460F9" w:rsidRPr="00852493" w:rsidRDefault="00B460F9" w:rsidP="00B460F9">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b/>
          <w:bCs/>
          <w:color w:val="000000"/>
          <w:sz w:val="24"/>
          <w:szCs w:val="24"/>
          <w:lang w:val="pl-PL"/>
        </w:rPr>
        <w:t xml:space="preserve">b1) </w:t>
      </w:r>
      <w:r w:rsidRPr="00852493">
        <w:rPr>
          <w:rFonts w:ascii="Times New Roman" w:hAnsi="Times New Roman" w:cs="Times New Roman"/>
          <w:b/>
          <w:bCs/>
          <w:color w:val="000000"/>
          <w:sz w:val="24"/>
          <w:szCs w:val="24"/>
          <w:u w:val="single"/>
          <w:lang w:val="pl-PL"/>
        </w:rPr>
        <w:t>ekonomsko-finansijska sposobnost</w:t>
      </w:r>
    </w:p>
    <w:p w:rsidR="00B460F9" w:rsidRPr="00852493" w:rsidRDefault="00B460F9" w:rsidP="00B460F9">
      <w:pPr>
        <w:autoSpaceDE w:val="0"/>
        <w:autoSpaceDN w:val="0"/>
        <w:adjustRightInd w:val="0"/>
        <w:spacing w:after="0" w:line="240" w:lineRule="auto"/>
        <w:jc w:val="both"/>
        <w:rPr>
          <w:rFonts w:ascii="Times New Roman" w:hAnsi="Times New Roman" w:cs="Times New Roman"/>
          <w:color w:val="000000"/>
        </w:rPr>
      </w:pPr>
    </w:p>
    <w:p w:rsidR="00B460F9" w:rsidRPr="00852493" w:rsidRDefault="00CE226A" w:rsidP="00B460F9">
      <w:pPr>
        <w:autoSpaceDE w:val="0"/>
        <w:autoSpaceDN w:val="0"/>
        <w:adjustRightInd w:val="0"/>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Ne zahtijeva se.</w:t>
      </w:r>
    </w:p>
    <w:p w:rsidR="00B460F9" w:rsidRPr="00852493" w:rsidRDefault="00B460F9" w:rsidP="00B460F9">
      <w:pPr>
        <w:autoSpaceDE w:val="0"/>
        <w:autoSpaceDN w:val="0"/>
        <w:adjustRightInd w:val="0"/>
        <w:spacing w:after="0" w:line="240" w:lineRule="auto"/>
        <w:ind w:left="585" w:hanging="135"/>
        <w:jc w:val="both"/>
        <w:rPr>
          <w:rFonts w:ascii="Times New Roman" w:hAnsi="Times New Roman" w:cs="Times New Roman"/>
          <w:color w:val="000000"/>
          <w:sz w:val="24"/>
          <w:szCs w:val="24"/>
        </w:rPr>
      </w:pPr>
    </w:p>
    <w:p w:rsidR="00B460F9" w:rsidRPr="00852493" w:rsidRDefault="00B460F9" w:rsidP="00B460F9">
      <w:pP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 xml:space="preserve">b2) </w:t>
      </w:r>
      <w:r w:rsidRPr="00852493">
        <w:rPr>
          <w:rFonts w:ascii="Times New Roman" w:hAnsi="Times New Roman" w:cs="Times New Roman"/>
          <w:b/>
          <w:bCs/>
          <w:color w:val="000000"/>
          <w:sz w:val="24"/>
          <w:szCs w:val="24"/>
          <w:u w:val="single"/>
          <w:lang w:val="sl-SI"/>
        </w:rPr>
        <w:t>Stručno-tehnička i kadrovska osposobljenost</w:t>
      </w:r>
    </w:p>
    <w:p w:rsidR="00B460F9" w:rsidRPr="00852493" w:rsidRDefault="00B460F9" w:rsidP="00B460F9">
      <w:pPr>
        <w:spacing w:after="0" w:line="240" w:lineRule="auto"/>
        <w:jc w:val="both"/>
        <w:rPr>
          <w:rFonts w:ascii="Times New Roman" w:hAnsi="Times New Roman" w:cs="Times New Roman"/>
          <w:b/>
          <w:bCs/>
          <w:i/>
          <w:iCs/>
          <w:color w:val="000000"/>
          <w:sz w:val="24"/>
          <w:szCs w:val="24"/>
          <w:u w:val="single"/>
        </w:rPr>
      </w:pPr>
    </w:p>
    <w:p w:rsidR="00B460F9" w:rsidRPr="00852493" w:rsidRDefault="00B460F9" w:rsidP="00B460F9">
      <w:pPr>
        <w:spacing w:after="0" w:line="240" w:lineRule="auto"/>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rPr>
        <w:t xml:space="preserve">Ispunjenost uslova stručno tehničke i kadrovske osposobljenosti u postupku javne nabavke </w:t>
      </w:r>
      <w:r w:rsidRPr="00852493">
        <w:rPr>
          <w:rFonts w:ascii="Times New Roman" w:hAnsi="Times New Roman" w:cs="Times New Roman"/>
          <w:b/>
          <w:bCs/>
          <w:color w:val="000000"/>
          <w:sz w:val="24"/>
          <w:szCs w:val="24"/>
          <w:u w:val="single"/>
        </w:rPr>
        <w:t>usluga</w:t>
      </w:r>
      <w:r w:rsidRPr="00852493">
        <w:rPr>
          <w:rFonts w:ascii="Times New Roman" w:hAnsi="Times New Roman" w:cs="Times New Roman"/>
          <w:b/>
          <w:bCs/>
          <w:color w:val="000000"/>
          <w:sz w:val="24"/>
          <w:szCs w:val="24"/>
        </w:rPr>
        <w:t xml:space="preserve"> dokazuje se dostavljanjem</w:t>
      </w:r>
      <w:r>
        <w:rPr>
          <w:rFonts w:ascii="Times New Roman" w:hAnsi="Times New Roman" w:cs="Times New Roman"/>
          <w:b/>
          <w:bCs/>
          <w:color w:val="000000"/>
          <w:sz w:val="24"/>
          <w:szCs w:val="24"/>
        </w:rPr>
        <w:t xml:space="preserve"> jednog ili više sljedećih dokaza</w:t>
      </w:r>
      <w:r w:rsidRPr="00852493">
        <w:rPr>
          <w:rFonts w:ascii="Times New Roman" w:hAnsi="Times New Roman" w:cs="Times New Roman"/>
          <w:b/>
          <w:bCs/>
          <w:color w:val="000000"/>
          <w:sz w:val="24"/>
          <w:szCs w:val="24"/>
        </w:rPr>
        <w:t>:</w:t>
      </w:r>
    </w:p>
    <w:p w:rsidR="00B460F9" w:rsidRPr="00852493" w:rsidRDefault="00B460F9" w:rsidP="00B460F9">
      <w:pPr>
        <w:spacing w:after="0" w:line="240" w:lineRule="auto"/>
        <w:jc w:val="both"/>
        <w:rPr>
          <w:rFonts w:ascii="Times New Roman" w:hAnsi="Times New Roman" w:cs="Times New Roman"/>
          <w:color w:val="000000"/>
          <w:sz w:val="24"/>
          <w:szCs w:val="24"/>
        </w:rPr>
      </w:pPr>
    </w:p>
    <w:p w:rsidR="00B460F9" w:rsidRPr="00852493" w:rsidRDefault="00B460F9" w:rsidP="00B460F9">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B460F9" w:rsidRPr="00852493" w:rsidRDefault="00B460F9" w:rsidP="00B460F9">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o namjeri i predmetu podugovaranja, sa spiskom podugovarača, odnosno podizvođača sa bližim podacima (naziv, adresa, procentualno učešće i sl.).</w:t>
      </w:r>
    </w:p>
    <w:p w:rsidR="00B460F9" w:rsidRPr="00852493" w:rsidRDefault="00B460F9" w:rsidP="00B460F9">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w:t>
      </w:r>
    </w:p>
    <w:p w:rsidR="00B460F9" w:rsidRPr="00852493" w:rsidRDefault="00B460F9" w:rsidP="00B460F9">
      <w:pPr>
        <w:spacing w:after="0" w:line="240" w:lineRule="auto"/>
        <w:jc w:val="both"/>
        <w:rPr>
          <w:rFonts w:ascii="Times New Roman" w:hAnsi="Times New Roman" w:cs="Times New Roman"/>
          <w:b/>
          <w:bCs/>
          <w:i/>
          <w:iCs/>
          <w:color w:val="000000"/>
          <w:sz w:val="24"/>
          <w:szCs w:val="24"/>
          <w:lang w:val="sr-Latn-CS"/>
        </w:rPr>
      </w:pPr>
    </w:p>
    <w:p w:rsidR="00B460F9" w:rsidRPr="0085249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VIII  Rok važenja ponude</w:t>
      </w:r>
    </w:p>
    <w:p w:rsidR="00B460F9" w:rsidRPr="00852493" w:rsidRDefault="00B460F9" w:rsidP="00B460F9">
      <w:pPr>
        <w:spacing w:after="0" w:line="240" w:lineRule="auto"/>
        <w:jc w:val="both"/>
        <w:rPr>
          <w:rFonts w:ascii="Times New Roman" w:hAnsi="Times New Roman" w:cs="Times New Roman"/>
          <w:b/>
          <w:bCs/>
          <w:color w:val="000000"/>
          <w:sz w:val="24"/>
          <w:szCs w:val="24"/>
          <w:lang w:val="sr-Latn-CS"/>
        </w:rPr>
      </w:pPr>
    </w:p>
    <w:p w:rsidR="00B460F9" w:rsidRPr="00852493" w:rsidRDefault="00B460F9" w:rsidP="00B460F9">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Period važenja ponude je </w:t>
      </w:r>
      <w:r w:rsidR="00CE226A">
        <w:rPr>
          <w:rFonts w:ascii="Times New Roman" w:hAnsi="Times New Roman" w:cs="Times New Roman"/>
          <w:color w:val="000000"/>
          <w:sz w:val="24"/>
          <w:szCs w:val="24"/>
        </w:rPr>
        <w:t>60</w:t>
      </w:r>
      <w:r w:rsidRPr="00852493">
        <w:rPr>
          <w:rFonts w:ascii="Times New Roman" w:hAnsi="Times New Roman" w:cs="Times New Roman"/>
          <w:color w:val="000000"/>
          <w:sz w:val="24"/>
          <w:szCs w:val="24"/>
        </w:rPr>
        <w:t xml:space="preserve"> dana od dana javnog otvaranja ponuda.</w:t>
      </w:r>
    </w:p>
    <w:p w:rsidR="00B460F9" w:rsidRPr="00852493" w:rsidRDefault="00B460F9" w:rsidP="00B460F9">
      <w:pPr>
        <w:spacing w:after="0" w:line="240" w:lineRule="auto"/>
        <w:jc w:val="both"/>
        <w:rPr>
          <w:rFonts w:ascii="Times New Roman" w:hAnsi="Times New Roman" w:cs="Times New Roman"/>
          <w:color w:val="000000"/>
          <w:sz w:val="24"/>
          <w:szCs w:val="24"/>
          <w:lang w:val="pl-PL"/>
        </w:rPr>
      </w:pPr>
    </w:p>
    <w:p w:rsidR="00B460F9" w:rsidRPr="00852493" w:rsidRDefault="00B460F9" w:rsidP="00B460F9">
      <w:pPr>
        <w:spacing w:after="0" w:line="240" w:lineRule="auto"/>
        <w:jc w:val="both"/>
        <w:rPr>
          <w:rFonts w:ascii="Times New Roman" w:hAnsi="Times New Roman" w:cs="Times New Roman"/>
          <w:color w:val="000000"/>
          <w:sz w:val="24"/>
          <w:szCs w:val="24"/>
          <w:lang w:val="pl-PL"/>
        </w:rPr>
      </w:pPr>
    </w:p>
    <w:p w:rsidR="00B460F9" w:rsidRPr="0085249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3" w:name="SADRZAJ_127"/>
      <w:r w:rsidRPr="00852493">
        <w:rPr>
          <w:rFonts w:ascii="Times New Roman" w:hAnsi="Times New Roman" w:cs="Times New Roman"/>
          <w:b/>
          <w:bCs/>
          <w:color w:val="000000"/>
          <w:sz w:val="24"/>
          <w:szCs w:val="24"/>
        </w:rPr>
        <w:t>IX Garancija ponude</w:t>
      </w:r>
    </w:p>
    <w:p w:rsidR="00B460F9" w:rsidRPr="00852493" w:rsidRDefault="00B460F9" w:rsidP="00B460F9">
      <w:pPr>
        <w:spacing w:after="0" w:line="240" w:lineRule="auto"/>
        <w:jc w:val="both"/>
        <w:rPr>
          <w:rFonts w:ascii="Times New Roman" w:hAnsi="Times New Roman" w:cs="Times New Roman"/>
          <w:b/>
          <w:bCs/>
          <w:color w:val="000000"/>
          <w:sz w:val="24"/>
          <w:szCs w:val="24"/>
        </w:rPr>
      </w:pPr>
    </w:p>
    <w:p w:rsidR="00B460F9" w:rsidRPr="00852493" w:rsidRDefault="00B460F9" w:rsidP="00B460F9">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da</w:t>
      </w:r>
    </w:p>
    <w:p w:rsidR="00B460F9" w:rsidRPr="00852493" w:rsidRDefault="00B460F9" w:rsidP="00B460F9">
      <w:pPr>
        <w:pStyle w:val="ListParagraph"/>
        <w:spacing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dostaviti bezuslovnu i na prvi poziv naplativu garanciju ponude u iznosu od </w:t>
      </w:r>
      <w:r w:rsidR="00CE226A">
        <w:rPr>
          <w:rFonts w:ascii="Times New Roman" w:hAnsi="Times New Roman" w:cs="Times New Roman"/>
          <w:color w:val="000000"/>
          <w:sz w:val="24"/>
          <w:szCs w:val="24"/>
        </w:rPr>
        <w:t>2</w:t>
      </w:r>
      <w:r w:rsidRPr="00852493">
        <w:rPr>
          <w:rFonts w:ascii="Times New Roman" w:hAnsi="Times New Roman" w:cs="Times New Roman"/>
          <w:color w:val="000000"/>
          <w:sz w:val="24"/>
          <w:szCs w:val="24"/>
        </w:rPr>
        <w:t>% procijenjene vrijednosti javne nabavke, kao garanciju ostajanja u obavezi prema ponudi u periodu važenja ponude i</w:t>
      </w:r>
      <w:r w:rsidR="00CE226A">
        <w:rPr>
          <w:rFonts w:ascii="Times New Roman" w:hAnsi="Times New Roman" w:cs="Times New Roman"/>
          <w:color w:val="000000"/>
          <w:sz w:val="24"/>
          <w:szCs w:val="24"/>
        </w:rPr>
        <w:t xml:space="preserve"> 5</w:t>
      </w:r>
      <w:r w:rsidRPr="00852493">
        <w:rPr>
          <w:rFonts w:ascii="Times New Roman" w:hAnsi="Times New Roman" w:cs="Times New Roman"/>
          <w:color w:val="000000"/>
          <w:sz w:val="24"/>
          <w:szCs w:val="24"/>
        </w:rPr>
        <w:t xml:space="preserve"> dana nakon isteka važenja ponude.</w:t>
      </w:r>
    </w:p>
    <w:bookmarkEnd w:id="3"/>
    <w:p w:rsidR="00B460F9" w:rsidRPr="00852493" w:rsidRDefault="00B460F9" w:rsidP="00B460F9">
      <w:pPr>
        <w:spacing w:after="0" w:line="240" w:lineRule="auto"/>
        <w:jc w:val="both"/>
        <w:rPr>
          <w:rFonts w:ascii="Times New Roman" w:hAnsi="Times New Roman" w:cs="Times New Roman"/>
          <w:color w:val="000000"/>
          <w:sz w:val="24"/>
          <w:szCs w:val="24"/>
          <w:lang w:val="pl-PL"/>
        </w:rPr>
      </w:pPr>
    </w:p>
    <w:p w:rsidR="00B460F9" w:rsidRPr="00852493" w:rsidRDefault="00B460F9" w:rsidP="00B460F9">
      <w:pPr>
        <w:spacing w:after="0" w:line="240" w:lineRule="auto"/>
        <w:jc w:val="both"/>
        <w:rPr>
          <w:rFonts w:ascii="Times New Roman" w:hAnsi="Times New Roman" w:cs="Times New Roman"/>
          <w:color w:val="000000"/>
          <w:sz w:val="24"/>
          <w:szCs w:val="24"/>
          <w:lang w:val="pl-PL"/>
        </w:rPr>
      </w:pPr>
    </w:p>
    <w:p w:rsidR="00B460F9" w:rsidRPr="0085249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X  Rok i mjesto izvr</w:t>
      </w:r>
      <w:r w:rsidRPr="00852493">
        <w:rPr>
          <w:rFonts w:ascii="Times New Roman" w:hAnsi="Times New Roman" w:cs="Times New Roman"/>
          <w:b/>
          <w:bCs/>
          <w:color w:val="000000"/>
          <w:sz w:val="24"/>
          <w:szCs w:val="24"/>
          <w:lang w:val="sr-Latn-CS"/>
        </w:rPr>
        <w:t>šenja ugovora</w:t>
      </w:r>
    </w:p>
    <w:p w:rsidR="00B460F9" w:rsidRPr="00852493" w:rsidRDefault="00B460F9" w:rsidP="00B460F9">
      <w:pPr>
        <w:spacing w:after="0" w:line="240" w:lineRule="auto"/>
        <w:jc w:val="both"/>
        <w:rPr>
          <w:rFonts w:ascii="Times New Roman" w:hAnsi="Times New Roman" w:cs="Times New Roman"/>
          <w:b/>
          <w:bCs/>
          <w:color w:val="000000"/>
          <w:sz w:val="24"/>
          <w:szCs w:val="24"/>
          <w:lang w:val="sr-Latn-CS"/>
        </w:rPr>
      </w:pPr>
    </w:p>
    <w:p w:rsidR="00CE226A" w:rsidRPr="00852493" w:rsidRDefault="00CE226A" w:rsidP="00CE226A">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a) Rok izvršenja ugovora je </w:t>
      </w:r>
      <w:r>
        <w:rPr>
          <w:rFonts w:ascii="Times New Roman" w:hAnsi="Times New Roman" w:cs="Times New Roman"/>
          <w:color w:val="000000"/>
          <w:sz w:val="24"/>
          <w:szCs w:val="24"/>
          <w:lang w:val="sr-Latn-CS"/>
        </w:rPr>
        <w:t>365</w:t>
      </w:r>
      <w:r w:rsidRPr="00852493">
        <w:rPr>
          <w:rFonts w:ascii="Times New Roman" w:hAnsi="Times New Roman" w:cs="Times New Roman"/>
          <w:color w:val="000000"/>
          <w:sz w:val="24"/>
          <w:szCs w:val="24"/>
          <w:lang w:val="sr-Latn-CS"/>
        </w:rPr>
        <w:t xml:space="preserve"> dana od dana zaključivanja ugovora.</w:t>
      </w:r>
    </w:p>
    <w:p w:rsidR="00CE226A" w:rsidRPr="00852493" w:rsidRDefault="00CE226A" w:rsidP="00CE226A">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b) Mjesto izvršenja ugovora je </w:t>
      </w:r>
      <w:r>
        <w:rPr>
          <w:rFonts w:ascii="Times New Roman" w:hAnsi="Times New Roman" w:cs="Times New Roman"/>
          <w:color w:val="000000"/>
          <w:sz w:val="24"/>
          <w:szCs w:val="24"/>
          <w:lang w:val="pl-PL"/>
        </w:rPr>
        <w:t>Cetinje</w:t>
      </w:r>
      <w:r w:rsidRPr="00852493">
        <w:rPr>
          <w:rFonts w:ascii="Times New Roman" w:hAnsi="Times New Roman" w:cs="Times New Roman"/>
          <w:color w:val="000000"/>
          <w:sz w:val="24"/>
          <w:szCs w:val="24"/>
          <w:lang w:val="pl-PL"/>
        </w:rPr>
        <w:t>.</w:t>
      </w:r>
    </w:p>
    <w:p w:rsidR="00CE226A" w:rsidRDefault="00CE226A" w:rsidP="00CE226A">
      <w:pPr>
        <w:spacing w:after="0" w:line="240" w:lineRule="auto"/>
        <w:jc w:val="both"/>
        <w:rPr>
          <w:rFonts w:ascii="Times New Roman" w:hAnsi="Times New Roman" w:cs="Times New Roman"/>
          <w:color w:val="000000"/>
          <w:sz w:val="24"/>
          <w:szCs w:val="24"/>
          <w:lang w:val="pl-PL"/>
        </w:rPr>
      </w:pPr>
    </w:p>
    <w:p w:rsidR="00CE226A" w:rsidRPr="00ED0F5A" w:rsidRDefault="00CE226A" w:rsidP="00CE226A">
      <w:pPr>
        <w:spacing w:after="0" w:line="240" w:lineRule="auto"/>
        <w:jc w:val="both"/>
        <w:rPr>
          <w:rFonts w:ascii="Times New Roman" w:hAnsi="Times New Roman" w:cs="Times New Roman"/>
          <w:color w:val="000000"/>
          <w:sz w:val="12"/>
          <w:szCs w:val="12"/>
          <w:lang w:val="pl-PL"/>
        </w:rPr>
      </w:pPr>
    </w:p>
    <w:p w:rsidR="00CE226A" w:rsidRPr="00852493" w:rsidRDefault="00CE226A" w:rsidP="00CE226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852493">
        <w:rPr>
          <w:rFonts w:ascii="Times New Roman" w:hAnsi="Times New Roman" w:cs="Times New Roman"/>
          <w:b/>
          <w:bCs/>
          <w:color w:val="000000"/>
          <w:sz w:val="24"/>
          <w:szCs w:val="24"/>
        </w:rPr>
        <w:lastRenderedPageBreak/>
        <w:t>IX Jezik ponude:</w:t>
      </w:r>
    </w:p>
    <w:p w:rsidR="00CE226A" w:rsidRPr="00852493" w:rsidRDefault="00CE226A" w:rsidP="00CE226A">
      <w:pPr>
        <w:spacing w:after="0" w:line="240" w:lineRule="auto"/>
        <w:jc w:val="both"/>
        <w:rPr>
          <w:rFonts w:ascii="Times New Roman" w:hAnsi="Times New Roman" w:cs="Times New Roman"/>
          <w:b/>
          <w:bCs/>
          <w:color w:val="000000"/>
          <w:sz w:val="24"/>
          <w:szCs w:val="24"/>
          <w:lang w:val="hr-HR"/>
        </w:rPr>
      </w:pPr>
    </w:p>
    <w:p w:rsidR="00CE226A" w:rsidRDefault="00CE226A" w:rsidP="00CE226A">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crnogorski jezik </w:t>
      </w:r>
      <w:r>
        <w:rPr>
          <w:rFonts w:ascii="Times New Roman" w:hAnsi="Times New Roman" w:cs="Times New Roman"/>
          <w:color w:val="000000"/>
          <w:sz w:val="24"/>
          <w:szCs w:val="24"/>
        </w:rPr>
        <w:t>i</w:t>
      </w:r>
      <w:r w:rsidRPr="00852493">
        <w:rPr>
          <w:rFonts w:ascii="Times New Roman" w:hAnsi="Times New Roman" w:cs="Times New Roman"/>
          <w:color w:val="000000"/>
          <w:sz w:val="24"/>
          <w:szCs w:val="24"/>
        </w:rPr>
        <w:t xml:space="preserve"> drugi jezik koji je u službenoj upotrebi u Crnoj Gori,</w:t>
      </w:r>
      <w:r w:rsidRPr="00303CF1">
        <w:rPr>
          <w:rFonts w:ascii="Times New Roman" w:hAnsi="Times New Roman" w:cs="Times New Roman"/>
          <w:color w:val="000000"/>
          <w:sz w:val="24"/>
          <w:szCs w:val="24"/>
        </w:rPr>
        <w:t xml:space="preserve"> </w:t>
      </w:r>
      <w:r>
        <w:rPr>
          <w:rFonts w:ascii="Times New Roman" w:hAnsi="Times New Roman" w:cs="Times New Roman"/>
          <w:color w:val="000000"/>
          <w:sz w:val="24"/>
          <w:szCs w:val="24"/>
        </w:rPr>
        <w:t>u skladu sa Ustavom i zakonom.</w:t>
      </w:r>
    </w:p>
    <w:p w:rsidR="00CE226A" w:rsidRDefault="00CE226A" w:rsidP="00CE226A">
      <w:pPr>
        <w:spacing w:after="0" w:line="240" w:lineRule="auto"/>
        <w:jc w:val="both"/>
        <w:rPr>
          <w:rFonts w:ascii="Times New Roman" w:hAnsi="Times New Roman" w:cs="Times New Roman"/>
          <w:color w:val="000000"/>
          <w:sz w:val="24"/>
          <w:szCs w:val="24"/>
        </w:rPr>
      </w:pPr>
    </w:p>
    <w:p w:rsidR="00CE226A" w:rsidRDefault="00CE226A" w:rsidP="00CE226A">
      <w:pPr>
        <w:spacing w:after="0" w:line="240" w:lineRule="auto"/>
        <w:jc w:val="both"/>
        <w:rPr>
          <w:rFonts w:ascii="Times New Roman" w:hAnsi="Times New Roman" w:cs="Times New Roman"/>
          <w:color w:val="000000"/>
          <w:sz w:val="24"/>
          <w:szCs w:val="24"/>
        </w:rPr>
      </w:pPr>
    </w:p>
    <w:p w:rsidR="00B460F9" w:rsidRPr="00CE226A" w:rsidRDefault="00B460F9" w:rsidP="00CE226A">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852493">
        <w:rPr>
          <w:rFonts w:ascii="Times New Roman" w:hAnsi="Times New Roman" w:cs="Times New Roman"/>
          <w:b/>
          <w:bCs/>
          <w:color w:val="000000"/>
          <w:sz w:val="24"/>
          <w:szCs w:val="24"/>
          <w:lang w:val="pl-PL"/>
        </w:rPr>
        <w:t>XII  Kriterijum za izbor najpovoljnije ponude:</w:t>
      </w:r>
    </w:p>
    <w:p w:rsidR="00B460F9" w:rsidRPr="00852493" w:rsidRDefault="00B460F9" w:rsidP="00B460F9">
      <w:pPr>
        <w:spacing w:after="0" w:line="240" w:lineRule="auto"/>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 xml:space="preserve"> ekonomski najpovoljnija ponuda, </w:t>
      </w:r>
      <w:r w:rsidRPr="00852493">
        <w:rPr>
          <w:rFonts w:ascii="Times New Roman" w:hAnsi="Times New Roman" w:cs="Times New Roman"/>
          <w:color w:val="000000"/>
          <w:sz w:val="24"/>
          <w:szCs w:val="24"/>
        </w:rPr>
        <w:t>sa slijede</w:t>
      </w:r>
      <w:r w:rsidRPr="00852493">
        <w:rPr>
          <w:rFonts w:ascii="Times New Roman" w:hAnsi="Times New Roman" w:cs="Times New Roman"/>
          <w:color w:val="000000"/>
          <w:sz w:val="24"/>
          <w:szCs w:val="24"/>
          <w:lang w:val="hr-HR"/>
        </w:rPr>
        <w:t>ć</w:t>
      </w:r>
      <w:r w:rsidRPr="00852493">
        <w:rPr>
          <w:rFonts w:ascii="Times New Roman" w:hAnsi="Times New Roman" w:cs="Times New Roman"/>
          <w:color w:val="000000"/>
          <w:sz w:val="24"/>
          <w:szCs w:val="24"/>
        </w:rPr>
        <w:t>im podkriterijumima</w:t>
      </w:r>
      <w:r w:rsidRPr="00852493">
        <w:rPr>
          <w:rFonts w:ascii="Times New Roman" w:hAnsi="Times New Roman" w:cs="Times New Roman"/>
          <w:color w:val="000000"/>
          <w:sz w:val="24"/>
          <w:szCs w:val="24"/>
          <w:lang w:val="hr-HR"/>
        </w:rPr>
        <w:t>:</w:t>
      </w:r>
    </w:p>
    <w:p w:rsidR="00B460F9" w:rsidRPr="00852493" w:rsidRDefault="00B460F9" w:rsidP="00B460F9">
      <w:pPr>
        <w:spacing w:after="0" w:line="240" w:lineRule="auto"/>
        <w:ind w:left="284"/>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najniža ponuđena cijena</w:t>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rPr>
        <w:t xml:space="preserve">broj bodova  </w:t>
      </w:r>
      <w:r w:rsidRPr="00852493">
        <w:rPr>
          <w:rFonts w:ascii="Times New Roman" w:hAnsi="Times New Roman" w:cs="Times New Roman"/>
          <w:color w:val="000000"/>
          <w:sz w:val="24"/>
          <w:szCs w:val="24"/>
          <w:bdr w:val="single" w:sz="4" w:space="0" w:color="auto"/>
        </w:rPr>
        <w:tab/>
      </w:r>
      <w:r w:rsidR="00CE226A">
        <w:rPr>
          <w:rFonts w:ascii="Times New Roman" w:hAnsi="Times New Roman" w:cs="Times New Roman"/>
          <w:color w:val="000000"/>
          <w:sz w:val="24"/>
          <w:szCs w:val="24"/>
          <w:bdr w:val="single" w:sz="4" w:space="0" w:color="auto"/>
        </w:rPr>
        <w:t xml:space="preserve">   80 </w:t>
      </w:r>
      <w:r w:rsidRPr="00852493">
        <w:rPr>
          <w:rFonts w:ascii="Times New Roman" w:hAnsi="Times New Roman" w:cs="Times New Roman"/>
          <w:color w:val="000000"/>
          <w:sz w:val="24"/>
          <w:szCs w:val="24"/>
          <w:bdr w:val="single" w:sz="4" w:space="0" w:color="auto"/>
        </w:rPr>
        <w:tab/>
      </w:r>
    </w:p>
    <w:p w:rsidR="00B460F9" w:rsidRPr="00852493" w:rsidRDefault="00B460F9" w:rsidP="00B460F9">
      <w:pPr>
        <w:spacing w:after="0" w:line="240" w:lineRule="auto"/>
        <w:ind w:left="284"/>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kvalitet</w:t>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rPr>
        <w:t xml:space="preserve">broj bodova  </w:t>
      </w:r>
      <w:r w:rsidRPr="00852493">
        <w:rPr>
          <w:rFonts w:ascii="Times New Roman" w:hAnsi="Times New Roman" w:cs="Times New Roman"/>
          <w:color w:val="000000"/>
          <w:sz w:val="24"/>
          <w:szCs w:val="24"/>
          <w:bdr w:val="single" w:sz="4" w:space="0" w:color="auto"/>
        </w:rPr>
        <w:tab/>
      </w:r>
      <w:r w:rsidR="00CE226A">
        <w:rPr>
          <w:rFonts w:ascii="Times New Roman" w:hAnsi="Times New Roman" w:cs="Times New Roman"/>
          <w:color w:val="000000"/>
          <w:sz w:val="24"/>
          <w:szCs w:val="24"/>
          <w:bdr w:val="single" w:sz="4" w:space="0" w:color="auto"/>
        </w:rPr>
        <w:t xml:space="preserve">   20</w:t>
      </w:r>
      <w:r w:rsidRPr="00852493">
        <w:rPr>
          <w:rFonts w:ascii="Times New Roman" w:hAnsi="Times New Roman" w:cs="Times New Roman"/>
          <w:color w:val="000000"/>
          <w:sz w:val="24"/>
          <w:szCs w:val="24"/>
          <w:bdr w:val="single" w:sz="4" w:space="0" w:color="auto"/>
        </w:rPr>
        <w:tab/>
      </w:r>
    </w:p>
    <w:p w:rsidR="00B460F9" w:rsidRPr="00852493" w:rsidRDefault="00B460F9" w:rsidP="00B460F9">
      <w:pPr>
        <w:spacing w:after="0" w:line="240" w:lineRule="auto"/>
        <w:jc w:val="both"/>
        <w:rPr>
          <w:rFonts w:ascii="Times New Roman" w:hAnsi="Times New Roman" w:cs="Times New Roman"/>
          <w:color w:val="000000"/>
          <w:sz w:val="24"/>
          <w:szCs w:val="24"/>
          <w:lang w:val="hr-HR"/>
        </w:rPr>
      </w:pPr>
    </w:p>
    <w:p w:rsidR="00B460F9" w:rsidRPr="00852493" w:rsidRDefault="00B460F9" w:rsidP="00B460F9">
      <w:pPr>
        <w:spacing w:after="0" w:line="240" w:lineRule="auto"/>
        <w:jc w:val="both"/>
        <w:rPr>
          <w:rFonts w:ascii="Times New Roman" w:hAnsi="Times New Roman" w:cs="Times New Roman"/>
          <w:color w:val="000000"/>
          <w:sz w:val="24"/>
          <w:szCs w:val="24"/>
          <w:lang w:val="hr-HR"/>
        </w:rPr>
      </w:pPr>
    </w:p>
    <w:p w:rsidR="00B460F9" w:rsidRPr="0085249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XIII Vrijeme i mjesto podnošenja ponuda i javnog otvaranja ponuda</w:t>
      </w:r>
    </w:p>
    <w:p w:rsidR="00B460F9" w:rsidRPr="00852493" w:rsidRDefault="00B460F9" w:rsidP="00B460F9">
      <w:pPr>
        <w:spacing w:after="0" w:line="240" w:lineRule="auto"/>
        <w:jc w:val="both"/>
        <w:rPr>
          <w:rFonts w:ascii="Times New Roman" w:hAnsi="Times New Roman" w:cs="Times New Roman"/>
          <w:b/>
          <w:bCs/>
          <w:color w:val="000000"/>
          <w:sz w:val="24"/>
          <w:szCs w:val="24"/>
          <w:lang w:val="pl-PL"/>
        </w:rPr>
      </w:pPr>
    </w:p>
    <w:p w:rsidR="00B460F9" w:rsidRPr="00852493" w:rsidRDefault="00B460F9" w:rsidP="00B460F9">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Ponude se predaju  radnim danima od </w:t>
      </w:r>
      <w:r w:rsidR="00CE226A">
        <w:rPr>
          <w:rFonts w:ascii="Times New Roman" w:hAnsi="Times New Roman" w:cs="Times New Roman"/>
          <w:color w:val="000000"/>
          <w:sz w:val="24"/>
          <w:szCs w:val="24"/>
          <w:lang w:val="pl-PL"/>
        </w:rPr>
        <w:t>10:00</w:t>
      </w:r>
      <w:r w:rsidRPr="00852493">
        <w:rPr>
          <w:rFonts w:ascii="Times New Roman" w:hAnsi="Times New Roman" w:cs="Times New Roman"/>
          <w:color w:val="000000"/>
          <w:sz w:val="24"/>
          <w:szCs w:val="24"/>
          <w:lang w:val="pl-PL"/>
        </w:rPr>
        <w:t xml:space="preserve"> do </w:t>
      </w:r>
      <w:r w:rsidR="00CE226A">
        <w:rPr>
          <w:rFonts w:ascii="Times New Roman" w:hAnsi="Times New Roman" w:cs="Times New Roman"/>
          <w:color w:val="000000"/>
          <w:sz w:val="24"/>
          <w:szCs w:val="24"/>
          <w:lang w:val="pl-PL"/>
        </w:rPr>
        <w:t>14:00</w:t>
      </w:r>
      <w:r w:rsidRPr="00852493">
        <w:rPr>
          <w:rFonts w:ascii="Times New Roman" w:hAnsi="Times New Roman" w:cs="Times New Roman"/>
          <w:color w:val="000000"/>
          <w:sz w:val="24"/>
          <w:szCs w:val="24"/>
          <w:lang w:val="pl-PL"/>
        </w:rPr>
        <w:t xml:space="preserve"> sati, zaključno sa danom </w:t>
      </w:r>
      <w:r w:rsidR="00E2147F">
        <w:rPr>
          <w:rFonts w:ascii="Times New Roman" w:hAnsi="Times New Roman" w:cs="Times New Roman"/>
          <w:color w:val="000000"/>
          <w:sz w:val="24"/>
          <w:szCs w:val="24"/>
          <w:lang w:val="pl-PL"/>
        </w:rPr>
        <w:t>29.</w:t>
      </w:r>
      <w:r w:rsidR="00A93CDF">
        <w:rPr>
          <w:rFonts w:ascii="Times New Roman" w:hAnsi="Times New Roman" w:cs="Times New Roman"/>
          <w:color w:val="000000"/>
          <w:sz w:val="24"/>
          <w:szCs w:val="24"/>
          <w:lang w:val="pl-PL"/>
        </w:rPr>
        <w:t>07.2016</w:t>
      </w:r>
      <w:r w:rsidR="00CE226A">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pl-PL"/>
        </w:rPr>
        <w:t xml:space="preserve"> godine do </w:t>
      </w:r>
      <w:r w:rsidR="0074099E">
        <w:rPr>
          <w:rFonts w:ascii="Times New Roman" w:hAnsi="Times New Roman" w:cs="Times New Roman"/>
          <w:color w:val="000000"/>
          <w:sz w:val="24"/>
          <w:szCs w:val="24"/>
          <w:lang w:val="pl-PL"/>
        </w:rPr>
        <w:t>12</w:t>
      </w:r>
      <w:r w:rsidR="00C47050">
        <w:rPr>
          <w:rFonts w:ascii="Times New Roman" w:hAnsi="Times New Roman" w:cs="Times New Roman"/>
          <w:color w:val="000000"/>
          <w:sz w:val="24"/>
          <w:szCs w:val="24"/>
          <w:lang w:val="pl-PL"/>
        </w:rPr>
        <w:t>:</w:t>
      </w:r>
      <w:r w:rsidR="0074099E">
        <w:rPr>
          <w:rFonts w:ascii="Times New Roman" w:hAnsi="Times New Roman" w:cs="Times New Roman"/>
          <w:color w:val="000000"/>
          <w:sz w:val="24"/>
          <w:szCs w:val="24"/>
          <w:lang w:val="pl-PL"/>
        </w:rPr>
        <w:t>00</w:t>
      </w:r>
      <w:r w:rsidRPr="00852493">
        <w:rPr>
          <w:rFonts w:ascii="Times New Roman" w:hAnsi="Times New Roman" w:cs="Times New Roman"/>
          <w:color w:val="000000"/>
          <w:sz w:val="24"/>
          <w:szCs w:val="24"/>
          <w:lang w:val="pl-PL"/>
        </w:rPr>
        <w:t xml:space="preserve"> sati.</w:t>
      </w:r>
    </w:p>
    <w:p w:rsidR="00B460F9" w:rsidRDefault="00B460F9" w:rsidP="00B460F9">
      <w:pPr>
        <w:spacing w:after="0" w:line="240" w:lineRule="auto"/>
        <w:jc w:val="both"/>
        <w:rPr>
          <w:rFonts w:ascii="Times New Roman" w:hAnsi="Times New Roman" w:cs="Times New Roman"/>
          <w:color w:val="000000"/>
          <w:sz w:val="24"/>
          <w:szCs w:val="24"/>
          <w:lang w:val="pl-PL"/>
        </w:rPr>
      </w:pPr>
    </w:p>
    <w:p w:rsidR="00DE21B9" w:rsidRDefault="00DE21B9" w:rsidP="00B460F9">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Obrazloženje:</w:t>
      </w:r>
      <w:r w:rsidR="00524218">
        <w:rPr>
          <w:rFonts w:ascii="Times New Roman" w:hAnsi="Times New Roman" w:cs="Times New Roman"/>
          <w:color w:val="000000"/>
          <w:sz w:val="24"/>
          <w:szCs w:val="24"/>
          <w:lang w:val="pl-PL"/>
        </w:rPr>
        <w:t xml:space="preserve"> Imajući u vidu </w:t>
      </w:r>
      <w:r w:rsidR="00760E93">
        <w:rPr>
          <w:rFonts w:ascii="Times New Roman" w:hAnsi="Times New Roman" w:cs="Times New Roman"/>
          <w:color w:val="000000"/>
          <w:sz w:val="24"/>
          <w:szCs w:val="24"/>
          <w:lang w:val="pl-PL"/>
        </w:rPr>
        <w:t xml:space="preserve">da je istekao prethodni Ugovor o pružanju geodetskih usluga, </w:t>
      </w:r>
      <w:r w:rsidR="00314E20">
        <w:rPr>
          <w:rFonts w:ascii="Times New Roman" w:hAnsi="Times New Roman" w:cs="Times New Roman"/>
          <w:color w:val="000000"/>
          <w:sz w:val="24"/>
          <w:szCs w:val="24"/>
          <w:lang w:val="pl-PL"/>
        </w:rPr>
        <w:t xml:space="preserve">te da </w:t>
      </w:r>
      <w:r w:rsidR="001251B0">
        <w:rPr>
          <w:rFonts w:ascii="Times New Roman" w:hAnsi="Times New Roman" w:cs="Times New Roman"/>
          <w:color w:val="000000"/>
          <w:sz w:val="24"/>
          <w:szCs w:val="24"/>
          <w:lang w:val="pl-PL"/>
        </w:rPr>
        <w:t xml:space="preserve"> </w:t>
      </w:r>
      <w:r w:rsidR="00524218">
        <w:rPr>
          <w:rFonts w:ascii="Times New Roman" w:hAnsi="Times New Roman" w:cs="Times New Roman"/>
          <w:color w:val="000000"/>
          <w:sz w:val="24"/>
          <w:szCs w:val="24"/>
          <w:lang w:val="pl-PL"/>
        </w:rPr>
        <w:t xml:space="preserve">Prijestonica Cetinje </w:t>
      </w:r>
      <w:r w:rsidR="00314E20">
        <w:rPr>
          <w:rFonts w:ascii="Times New Roman" w:hAnsi="Times New Roman" w:cs="Times New Roman"/>
          <w:color w:val="000000"/>
          <w:sz w:val="24"/>
          <w:szCs w:val="24"/>
          <w:lang w:val="pl-PL"/>
        </w:rPr>
        <w:t>planira izradu projek</w:t>
      </w:r>
      <w:r w:rsidR="00E556A4">
        <w:rPr>
          <w:rFonts w:ascii="Times New Roman" w:hAnsi="Times New Roman" w:cs="Times New Roman"/>
          <w:color w:val="000000"/>
          <w:sz w:val="24"/>
          <w:szCs w:val="24"/>
          <w:lang w:val="pl-PL"/>
        </w:rPr>
        <w:t>ata od kojih zavise</w:t>
      </w:r>
      <w:r w:rsidR="00314E20">
        <w:rPr>
          <w:rFonts w:ascii="Times New Roman" w:hAnsi="Times New Roman" w:cs="Times New Roman"/>
          <w:color w:val="000000"/>
          <w:sz w:val="24"/>
          <w:szCs w:val="24"/>
          <w:lang w:val="pl-PL"/>
        </w:rPr>
        <w:t xml:space="preserve"> predhodno</w:t>
      </w:r>
      <w:r w:rsidR="004500AC">
        <w:rPr>
          <w:rFonts w:ascii="Times New Roman" w:hAnsi="Times New Roman" w:cs="Times New Roman"/>
          <w:color w:val="000000"/>
          <w:sz w:val="24"/>
          <w:szCs w:val="24"/>
          <w:lang w:val="pl-PL"/>
        </w:rPr>
        <w:t xml:space="preserve"> odrađeni geodetski elaborati  ovjereni od nadležnog organa</w:t>
      </w:r>
      <w:r w:rsidR="00E556A4">
        <w:rPr>
          <w:rFonts w:ascii="Times New Roman" w:hAnsi="Times New Roman" w:cs="Times New Roman"/>
          <w:color w:val="000000"/>
          <w:sz w:val="24"/>
          <w:szCs w:val="24"/>
          <w:lang w:val="pl-PL"/>
        </w:rPr>
        <w:t>,</w:t>
      </w:r>
      <w:r w:rsidR="00524218">
        <w:rPr>
          <w:rFonts w:ascii="Times New Roman" w:hAnsi="Times New Roman" w:cs="Times New Roman"/>
          <w:color w:val="000000"/>
          <w:sz w:val="24"/>
          <w:szCs w:val="24"/>
          <w:lang w:val="pl-PL"/>
        </w:rPr>
        <w:t xml:space="preserve"> </w:t>
      </w:r>
      <w:r w:rsidR="00760E93">
        <w:rPr>
          <w:rFonts w:ascii="Times New Roman" w:hAnsi="Times New Roman" w:cs="Times New Roman"/>
          <w:color w:val="000000"/>
          <w:sz w:val="24"/>
          <w:szCs w:val="24"/>
          <w:lang w:val="pl-PL"/>
        </w:rPr>
        <w:t>odlučeno</w:t>
      </w:r>
      <w:r w:rsidR="00E556A4">
        <w:rPr>
          <w:rFonts w:ascii="Times New Roman" w:hAnsi="Times New Roman" w:cs="Times New Roman"/>
          <w:color w:val="000000"/>
          <w:sz w:val="24"/>
          <w:szCs w:val="24"/>
          <w:lang w:val="pl-PL"/>
        </w:rPr>
        <w:t xml:space="preserve"> je </w:t>
      </w:r>
      <w:r w:rsidR="00760E93">
        <w:rPr>
          <w:rFonts w:ascii="Times New Roman" w:hAnsi="Times New Roman" w:cs="Times New Roman"/>
          <w:color w:val="000000"/>
          <w:sz w:val="24"/>
          <w:szCs w:val="24"/>
          <w:lang w:val="pl-PL"/>
        </w:rPr>
        <w:t xml:space="preserve"> da se skrati rok</w:t>
      </w:r>
      <w:r w:rsidR="00524218">
        <w:rPr>
          <w:rFonts w:ascii="Times New Roman" w:hAnsi="Times New Roman" w:cs="Times New Roman"/>
          <w:color w:val="000000"/>
          <w:sz w:val="24"/>
          <w:szCs w:val="24"/>
          <w:lang w:val="pl-PL"/>
        </w:rPr>
        <w:t xml:space="preserve"> za dostavljanje ponuda na 22 dana, budući da je ponuđačima ostavljeno dovoljno vremena za pripremanje ponude. </w:t>
      </w:r>
      <w:r w:rsidR="00760E93">
        <w:rPr>
          <w:rFonts w:ascii="Times New Roman" w:hAnsi="Times New Roman" w:cs="Times New Roman"/>
          <w:color w:val="000000"/>
          <w:sz w:val="24"/>
          <w:szCs w:val="24"/>
          <w:lang w:val="pl-PL"/>
        </w:rPr>
        <w:t>Naime, uslovi za učestvovanje i tehnička specifikacija su ostali isti.</w:t>
      </w:r>
    </w:p>
    <w:p w:rsidR="00524218" w:rsidRPr="00852493" w:rsidRDefault="00524218" w:rsidP="00B460F9">
      <w:pPr>
        <w:spacing w:after="0" w:line="240" w:lineRule="auto"/>
        <w:jc w:val="both"/>
        <w:rPr>
          <w:rFonts w:ascii="Times New Roman" w:hAnsi="Times New Roman" w:cs="Times New Roman"/>
          <w:color w:val="000000"/>
          <w:sz w:val="24"/>
          <w:szCs w:val="24"/>
          <w:lang w:val="pl-PL"/>
        </w:rPr>
      </w:pPr>
    </w:p>
    <w:p w:rsidR="00B460F9" w:rsidRPr="00852493" w:rsidRDefault="00B460F9" w:rsidP="00B460F9">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Ponude se mogu predati:</w:t>
      </w:r>
    </w:p>
    <w:p w:rsidR="00CE226A" w:rsidRPr="00852493" w:rsidRDefault="00CE226A" w:rsidP="00CE226A">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val="pl-PL"/>
        </w:rPr>
        <w:t>neposrednom predajom na arhivi na</w:t>
      </w:r>
      <w:r>
        <w:rPr>
          <w:rFonts w:ascii="Times New Roman" w:hAnsi="Times New Roman" w:cs="Times New Roman"/>
          <w:color w:val="000000"/>
          <w:sz w:val="24"/>
          <w:szCs w:val="24"/>
          <w:lang w:val="pl-PL"/>
        </w:rPr>
        <w:t>ručioca na adresi Bajova br. 2 (Građanski biro), Cetinje.</w:t>
      </w:r>
    </w:p>
    <w:p w:rsidR="00CE226A" w:rsidRPr="00852493" w:rsidRDefault="00CE226A" w:rsidP="00CE226A">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val="pl-PL"/>
        </w:rPr>
        <w:t xml:space="preserve">preporučenom pošiljkom sa povratnicom na adresi </w:t>
      </w:r>
      <w:r>
        <w:rPr>
          <w:rFonts w:ascii="Times New Roman" w:hAnsi="Times New Roman" w:cs="Times New Roman"/>
          <w:color w:val="000000"/>
          <w:sz w:val="24"/>
          <w:szCs w:val="24"/>
          <w:lang w:val="pl-PL"/>
        </w:rPr>
        <w:t>Bajova br. 2 (Građanski biro), Cetinje.</w:t>
      </w:r>
    </w:p>
    <w:p w:rsidR="00CE226A" w:rsidRPr="00852493" w:rsidRDefault="00CE226A" w:rsidP="00CE226A">
      <w:pPr>
        <w:spacing w:after="0" w:line="240" w:lineRule="auto"/>
        <w:jc w:val="both"/>
        <w:rPr>
          <w:rFonts w:ascii="Times New Roman" w:hAnsi="Times New Roman" w:cs="Times New Roman"/>
          <w:color w:val="000000"/>
          <w:sz w:val="24"/>
          <w:szCs w:val="24"/>
          <w:lang w:val="pl-PL"/>
        </w:rPr>
      </w:pPr>
    </w:p>
    <w:p w:rsidR="00CE226A" w:rsidRPr="00852493" w:rsidRDefault="00CE226A" w:rsidP="00CE226A">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E2147F">
        <w:rPr>
          <w:rFonts w:ascii="Times New Roman" w:hAnsi="Times New Roman" w:cs="Times New Roman"/>
          <w:color w:val="000000"/>
          <w:sz w:val="24"/>
          <w:szCs w:val="24"/>
          <w:lang w:val="pl-PL"/>
        </w:rPr>
        <w:t>29.</w:t>
      </w:r>
      <w:r w:rsidR="008343C0">
        <w:rPr>
          <w:rFonts w:ascii="Times New Roman" w:hAnsi="Times New Roman" w:cs="Times New Roman"/>
          <w:color w:val="000000"/>
          <w:sz w:val="24"/>
          <w:szCs w:val="24"/>
          <w:lang w:val="pl-PL"/>
        </w:rPr>
        <w:t>07.2016</w:t>
      </w:r>
      <w:r>
        <w:rPr>
          <w:rFonts w:ascii="Times New Roman" w:hAnsi="Times New Roman" w:cs="Times New Roman"/>
          <w:color w:val="000000"/>
          <w:sz w:val="24"/>
          <w:szCs w:val="24"/>
          <w:lang w:val="pl-PL"/>
        </w:rPr>
        <w:t xml:space="preserve">. </w:t>
      </w:r>
      <w:r w:rsidRPr="00852493">
        <w:rPr>
          <w:rFonts w:ascii="Times New Roman" w:hAnsi="Times New Roman" w:cs="Times New Roman"/>
          <w:color w:val="000000"/>
          <w:sz w:val="24"/>
          <w:szCs w:val="24"/>
          <w:lang w:val="pl-PL"/>
        </w:rPr>
        <w:t xml:space="preserve">godine u </w:t>
      </w:r>
      <w:r w:rsidR="00314E20">
        <w:rPr>
          <w:rFonts w:ascii="Times New Roman" w:hAnsi="Times New Roman" w:cs="Times New Roman"/>
          <w:color w:val="000000"/>
          <w:sz w:val="24"/>
          <w:szCs w:val="24"/>
          <w:lang w:val="pl-PL"/>
        </w:rPr>
        <w:t>12:30</w:t>
      </w:r>
      <w:r w:rsidRPr="00852493">
        <w:rPr>
          <w:rFonts w:ascii="Times New Roman" w:hAnsi="Times New Roman" w:cs="Times New Roman"/>
          <w:color w:val="000000"/>
          <w:sz w:val="24"/>
          <w:szCs w:val="24"/>
          <w:lang w:val="pl-PL"/>
        </w:rPr>
        <w:t xml:space="preserve"> sati,  u prostorijama </w:t>
      </w:r>
      <w:r>
        <w:rPr>
          <w:rFonts w:ascii="Times New Roman" w:hAnsi="Times New Roman" w:cs="Times New Roman"/>
          <w:color w:val="000000"/>
          <w:sz w:val="24"/>
          <w:szCs w:val="24"/>
          <w:lang w:val="pl-PL"/>
        </w:rPr>
        <w:t>Prijestonice Cetinje</w:t>
      </w:r>
      <w:r w:rsidRPr="00852493">
        <w:rPr>
          <w:rFonts w:ascii="Times New Roman" w:hAnsi="Times New Roman" w:cs="Times New Roman"/>
          <w:color w:val="000000"/>
          <w:sz w:val="24"/>
          <w:szCs w:val="24"/>
          <w:lang w:val="pl-PL"/>
        </w:rPr>
        <w:t xml:space="preserve"> na adresi </w:t>
      </w:r>
      <w:r>
        <w:rPr>
          <w:rFonts w:ascii="Times New Roman" w:hAnsi="Times New Roman" w:cs="Times New Roman"/>
          <w:color w:val="000000"/>
          <w:sz w:val="24"/>
          <w:szCs w:val="24"/>
          <w:lang w:val="pl-PL"/>
        </w:rPr>
        <w:t>Bajova br. 2 (Sala za sastanke).</w:t>
      </w:r>
    </w:p>
    <w:p w:rsidR="00B460F9" w:rsidRPr="00852493" w:rsidRDefault="00B460F9" w:rsidP="00B460F9">
      <w:pPr>
        <w:spacing w:after="0" w:line="240" w:lineRule="auto"/>
        <w:jc w:val="both"/>
        <w:rPr>
          <w:rFonts w:ascii="Times New Roman" w:hAnsi="Times New Roman" w:cs="Times New Roman"/>
          <w:color w:val="000000"/>
          <w:sz w:val="24"/>
          <w:szCs w:val="24"/>
          <w:lang w:val="pl-PL"/>
        </w:rPr>
      </w:pPr>
    </w:p>
    <w:p w:rsidR="00B460F9" w:rsidRPr="00852493" w:rsidRDefault="00B460F9" w:rsidP="00B460F9">
      <w:pPr>
        <w:spacing w:after="0" w:line="240" w:lineRule="auto"/>
        <w:jc w:val="both"/>
        <w:rPr>
          <w:rFonts w:ascii="Times New Roman" w:hAnsi="Times New Roman" w:cs="Times New Roman"/>
          <w:color w:val="000000"/>
          <w:sz w:val="24"/>
          <w:szCs w:val="24"/>
          <w:lang w:val="pl-PL"/>
        </w:rPr>
      </w:pPr>
    </w:p>
    <w:p w:rsidR="00B460F9" w:rsidRPr="0085249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XIV Rok za donošenje odluke o izboru najpovoljnije ponude </w:t>
      </w:r>
    </w:p>
    <w:p w:rsidR="00B460F9" w:rsidRPr="00852493" w:rsidRDefault="00B460F9" w:rsidP="00B460F9">
      <w:pPr>
        <w:spacing w:after="0" w:line="240" w:lineRule="auto"/>
        <w:jc w:val="both"/>
        <w:rPr>
          <w:rFonts w:ascii="Times New Roman" w:hAnsi="Times New Roman" w:cs="Times New Roman"/>
          <w:b/>
          <w:bCs/>
          <w:color w:val="000000"/>
          <w:sz w:val="24"/>
          <w:szCs w:val="24"/>
        </w:rPr>
      </w:pPr>
    </w:p>
    <w:p w:rsidR="00B460F9" w:rsidRPr="00852493" w:rsidRDefault="00B460F9" w:rsidP="00B460F9">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lang w:val="pl-PL"/>
        </w:rPr>
        <w:t xml:space="preserve">Odluka o izboru najpovoljnije ponude donijeće se u roku od </w:t>
      </w:r>
      <w:r w:rsidR="00CE226A">
        <w:rPr>
          <w:rFonts w:ascii="Times New Roman" w:hAnsi="Times New Roman" w:cs="Times New Roman"/>
          <w:color w:val="000000"/>
          <w:sz w:val="24"/>
          <w:szCs w:val="24"/>
          <w:lang w:val="pl-PL"/>
        </w:rPr>
        <w:t>15</w:t>
      </w:r>
      <w:r w:rsidRPr="00852493">
        <w:rPr>
          <w:rFonts w:ascii="Times New Roman" w:hAnsi="Times New Roman" w:cs="Times New Roman"/>
          <w:color w:val="000000"/>
          <w:sz w:val="24"/>
          <w:szCs w:val="24"/>
          <w:lang w:val="pl-PL"/>
        </w:rPr>
        <w:t xml:space="preserve"> dana od dana javnog otvaranja</w:t>
      </w:r>
      <w:r w:rsidR="00945D4B">
        <w:rPr>
          <w:rFonts w:ascii="Times New Roman" w:hAnsi="Times New Roman" w:cs="Times New Roman"/>
          <w:color w:val="000000"/>
          <w:sz w:val="24"/>
          <w:szCs w:val="24"/>
          <w:lang w:val="pl-PL"/>
        </w:rPr>
        <w:t xml:space="preserve"> </w:t>
      </w:r>
      <w:r w:rsidRPr="00852493">
        <w:rPr>
          <w:rFonts w:ascii="Times New Roman" w:hAnsi="Times New Roman" w:cs="Times New Roman"/>
          <w:color w:val="000000"/>
          <w:sz w:val="24"/>
          <w:szCs w:val="24"/>
          <w:lang w:val="pl-PL"/>
        </w:rPr>
        <w:t xml:space="preserve"> ponuda.</w:t>
      </w:r>
    </w:p>
    <w:p w:rsidR="00B460F9" w:rsidRPr="00852493" w:rsidRDefault="00B460F9" w:rsidP="00B460F9">
      <w:pPr>
        <w:spacing w:after="0" w:line="240" w:lineRule="auto"/>
        <w:jc w:val="both"/>
        <w:rPr>
          <w:rFonts w:ascii="Times New Roman" w:hAnsi="Times New Roman" w:cs="Times New Roman"/>
          <w:b/>
          <w:bCs/>
          <w:color w:val="000000"/>
          <w:sz w:val="24"/>
          <w:szCs w:val="24"/>
        </w:rPr>
      </w:pPr>
    </w:p>
    <w:p w:rsidR="00B460F9" w:rsidRPr="00852493" w:rsidRDefault="00B460F9" w:rsidP="00B460F9">
      <w:pPr>
        <w:spacing w:after="0" w:line="240" w:lineRule="auto"/>
        <w:jc w:val="both"/>
        <w:rPr>
          <w:rFonts w:ascii="Times New Roman" w:hAnsi="Times New Roman" w:cs="Times New Roman"/>
          <w:b/>
          <w:bCs/>
          <w:color w:val="000000"/>
          <w:sz w:val="24"/>
          <w:szCs w:val="24"/>
        </w:rPr>
      </w:pPr>
    </w:p>
    <w:p w:rsidR="00B460F9" w:rsidRPr="00852493" w:rsidRDefault="00B460F9" w:rsidP="00B460F9">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XV Drugi podaci i uslovi od značaja za sprovodjenje postupka javne nabavke</w:t>
      </w:r>
    </w:p>
    <w:p w:rsidR="00B460F9" w:rsidRPr="00852493" w:rsidRDefault="00B460F9" w:rsidP="00B460F9">
      <w:pPr>
        <w:spacing w:after="0" w:line="240" w:lineRule="auto"/>
        <w:ind w:firstLine="426"/>
        <w:jc w:val="both"/>
        <w:rPr>
          <w:rFonts w:ascii="Times New Roman" w:hAnsi="Times New Roman" w:cs="Times New Roman"/>
          <w:color w:val="000000"/>
          <w:sz w:val="24"/>
          <w:szCs w:val="24"/>
        </w:rPr>
      </w:pPr>
    </w:p>
    <w:p w:rsidR="00B460F9" w:rsidRPr="00852493" w:rsidRDefault="00B460F9" w:rsidP="00B460F9">
      <w:pPr>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Rok i način pla</w:t>
      </w:r>
      <w:r w:rsidRPr="00852493">
        <w:rPr>
          <w:rFonts w:ascii="Times New Roman" w:hAnsi="Times New Roman" w:cs="Times New Roman"/>
          <w:b/>
          <w:bCs/>
          <w:color w:val="000000"/>
          <w:sz w:val="24"/>
          <w:szCs w:val="24"/>
          <w:lang w:val="sr-Latn-CS"/>
        </w:rPr>
        <w:t>ćanja</w:t>
      </w:r>
    </w:p>
    <w:p w:rsidR="00B460F9" w:rsidRPr="00852493" w:rsidRDefault="00B460F9" w:rsidP="00B460F9">
      <w:pPr>
        <w:spacing w:after="0" w:line="240" w:lineRule="auto"/>
        <w:jc w:val="both"/>
        <w:rPr>
          <w:rFonts w:ascii="Times New Roman" w:hAnsi="Times New Roman" w:cs="Times New Roman"/>
          <w:color w:val="000000"/>
          <w:sz w:val="24"/>
          <w:szCs w:val="24"/>
          <w:lang w:val="sr-Latn-CS"/>
        </w:rPr>
      </w:pPr>
    </w:p>
    <w:p w:rsidR="00CE226A" w:rsidRPr="00852493" w:rsidRDefault="00CE226A" w:rsidP="00CE226A">
      <w:pPr>
        <w:pStyle w:val="ListParagraph"/>
        <w:spacing w:before="0" w:after="0" w:line="240" w:lineRule="auto"/>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Rok plaćanja je:</w:t>
      </w:r>
      <w:r>
        <w:rPr>
          <w:rFonts w:ascii="Times New Roman" w:hAnsi="Times New Roman" w:cs="Times New Roman"/>
          <w:color w:val="000000"/>
          <w:sz w:val="24"/>
          <w:szCs w:val="24"/>
        </w:rPr>
        <w:t xml:space="preserve"> 60 dana od dana dostavljanja fakture.</w:t>
      </w:r>
    </w:p>
    <w:p w:rsidR="00CE226A" w:rsidRPr="00524218" w:rsidRDefault="00CE226A" w:rsidP="00524218">
      <w:pPr>
        <w:pStyle w:val="ListParagraph"/>
        <w:spacing w:before="0" w:after="0" w:line="240" w:lineRule="auto"/>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Način plaćanja je:</w:t>
      </w:r>
      <w:r w:rsidR="00524218">
        <w:rPr>
          <w:rFonts w:ascii="Times New Roman" w:hAnsi="Times New Roman" w:cs="Times New Roman"/>
          <w:color w:val="000000"/>
          <w:sz w:val="24"/>
          <w:szCs w:val="24"/>
        </w:rPr>
        <w:t xml:space="preserve"> virmanski.</w:t>
      </w:r>
    </w:p>
    <w:p w:rsidR="00B460F9" w:rsidRPr="00852493"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4" w:name="_Toc416180134"/>
      <w:bookmarkStart w:id="5" w:name="_Toc418775325"/>
      <w:r w:rsidRPr="00852493">
        <w:rPr>
          <w:i w:val="0"/>
          <w:iCs w:val="0"/>
          <w:color w:val="000000"/>
          <w:u w:val="none"/>
        </w:rPr>
        <w:lastRenderedPageBreak/>
        <w:t>TEHNIČKE KARAKTERISTIKE ILI SPECIFIKACIJE PREDMETA JAVNE NABAVKE, ODNOSNO PREDMJER RADOVA</w:t>
      </w:r>
      <w:bookmarkEnd w:id="4"/>
      <w:bookmarkEnd w:id="5"/>
    </w:p>
    <w:p w:rsidR="00CE226A" w:rsidRPr="00E2147F" w:rsidRDefault="00CE226A" w:rsidP="00CE226A">
      <w:pPr>
        <w:rPr>
          <w:rFonts w:ascii="Times New Roman" w:hAnsi="Times New Roman" w:cs="Times New Roman"/>
          <w:color w:val="000000"/>
        </w:rPr>
      </w:pPr>
    </w:p>
    <w:tbl>
      <w:tblPr>
        <w:tblW w:w="9156" w:type="dxa"/>
        <w:tblInd w:w="2" w:type="dxa"/>
        <w:tblCellMar>
          <w:left w:w="70" w:type="dxa"/>
          <w:right w:w="70" w:type="dxa"/>
        </w:tblCellMar>
        <w:tblLook w:val="00A0"/>
      </w:tblPr>
      <w:tblGrid>
        <w:gridCol w:w="807"/>
        <w:gridCol w:w="3319"/>
        <w:gridCol w:w="2552"/>
        <w:gridCol w:w="1232"/>
        <w:gridCol w:w="1246"/>
      </w:tblGrid>
      <w:tr w:rsidR="00E2147F" w:rsidRPr="00E2147F" w:rsidTr="00E444CA">
        <w:trPr>
          <w:trHeight w:val="389"/>
        </w:trPr>
        <w:tc>
          <w:tcPr>
            <w:tcW w:w="807" w:type="dxa"/>
            <w:tcBorders>
              <w:top w:val="single" w:sz="8" w:space="0" w:color="auto"/>
              <w:left w:val="single" w:sz="8" w:space="0" w:color="auto"/>
              <w:bottom w:val="single" w:sz="8" w:space="0" w:color="auto"/>
              <w:right w:val="single" w:sz="8" w:space="0" w:color="auto"/>
            </w:tcBorders>
            <w:shd w:val="clear" w:color="auto" w:fill="D9D9D9"/>
            <w:vAlign w:val="center"/>
          </w:tcPr>
          <w:p w:rsidR="00E2147F" w:rsidRPr="00E2147F" w:rsidRDefault="00E2147F" w:rsidP="00E444CA">
            <w:pPr>
              <w:spacing w:after="0" w:line="240" w:lineRule="auto"/>
              <w:jc w:val="center"/>
              <w:rPr>
                <w:rFonts w:ascii="Times New Roman" w:hAnsi="Times New Roman" w:cs="Times New Roman"/>
                <w:b/>
                <w:bCs/>
                <w:color w:val="000000"/>
                <w:sz w:val="24"/>
                <w:szCs w:val="24"/>
                <w:lang w:val="sr-Latn-CS" w:eastAsia="sr-Latn-CS"/>
              </w:rPr>
            </w:pPr>
            <w:r w:rsidRPr="00E2147F">
              <w:rPr>
                <w:rFonts w:ascii="Times New Roman" w:hAnsi="Times New Roman" w:cs="Times New Roman"/>
                <w:b/>
                <w:bCs/>
                <w:color w:val="000000"/>
                <w:sz w:val="24"/>
                <w:szCs w:val="24"/>
                <w:lang w:eastAsia="sr-Latn-CS"/>
              </w:rPr>
              <w:t>R.B.</w:t>
            </w:r>
          </w:p>
        </w:tc>
        <w:tc>
          <w:tcPr>
            <w:tcW w:w="3319" w:type="dxa"/>
            <w:tcBorders>
              <w:top w:val="single" w:sz="8" w:space="0" w:color="auto"/>
              <w:left w:val="nil"/>
              <w:bottom w:val="single" w:sz="8" w:space="0" w:color="auto"/>
              <w:right w:val="single" w:sz="4" w:space="0" w:color="auto"/>
            </w:tcBorders>
            <w:shd w:val="clear" w:color="auto" w:fill="D9D9D9"/>
            <w:vAlign w:val="center"/>
          </w:tcPr>
          <w:p w:rsidR="00E2147F" w:rsidRPr="00E2147F" w:rsidRDefault="00E2147F" w:rsidP="00E444CA">
            <w:pPr>
              <w:spacing w:after="0" w:line="240" w:lineRule="auto"/>
              <w:jc w:val="center"/>
              <w:rPr>
                <w:rFonts w:ascii="Times New Roman" w:hAnsi="Times New Roman" w:cs="Times New Roman"/>
                <w:b/>
                <w:bCs/>
                <w:color w:val="000000"/>
                <w:sz w:val="24"/>
                <w:szCs w:val="24"/>
                <w:lang w:val="sr-Latn-CS" w:eastAsia="sr-Latn-CS"/>
              </w:rPr>
            </w:pPr>
            <w:r w:rsidRPr="00E2147F">
              <w:rPr>
                <w:rFonts w:ascii="Times New Roman" w:hAnsi="Times New Roman" w:cs="Times New Roman"/>
                <w:b/>
                <w:bCs/>
                <w:color w:val="000000"/>
                <w:sz w:val="24"/>
                <w:szCs w:val="24"/>
                <w:lang w:val="sr-Latn-CS" w:eastAsia="sr-Latn-CS"/>
              </w:rPr>
              <w:t xml:space="preserve">Opis predmeta nabavke, </w:t>
            </w:r>
          </w:p>
          <w:p w:rsidR="00E2147F" w:rsidRPr="00E2147F" w:rsidRDefault="00E2147F" w:rsidP="00E444CA">
            <w:pPr>
              <w:spacing w:after="0" w:line="240" w:lineRule="auto"/>
              <w:jc w:val="center"/>
              <w:rPr>
                <w:rFonts w:ascii="Times New Roman" w:hAnsi="Times New Roman" w:cs="Times New Roman"/>
                <w:b/>
                <w:bCs/>
                <w:color w:val="000000"/>
                <w:sz w:val="24"/>
                <w:szCs w:val="24"/>
                <w:lang w:val="sr-Latn-CS" w:eastAsia="sr-Latn-CS"/>
              </w:rPr>
            </w:pPr>
            <w:r w:rsidRPr="00E2147F">
              <w:rPr>
                <w:rFonts w:ascii="Times New Roman" w:hAnsi="Times New Roman" w:cs="Times New Roman"/>
                <w:b/>
                <w:bCs/>
                <w:color w:val="000000"/>
                <w:sz w:val="24"/>
                <w:szCs w:val="24"/>
                <w:lang w:val="sr-Latn-CS" w:eastAsia="sr-Latn-CS"/>
              </w:rPr>
              <w:t>odnosno dijela predmeta nabavke</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rsidR="00E2147F" w:rsidRPr="00E2147F" w:rsidRDefault="00E2147F" w:rsidP="00E444CA">
            <w:pPr>
              <w:spacing w:after="0" w:line="240" w:lineRule="auto"/>
              <w:jc w:val="center"/>
              <w:rPr>
                <w:rFonts w:ascii="Times New Roman" w:hAnsi="Times New Roman" w:cs="Times New Roman"/>
                <w:b/>
                <w:bCs/>
                <w:color w:val="000000"/>
                <w:sz w:val="24"/>
                <w:szCs w:val="24"/>
                <w:lang w:val="sr-Latn-CS" w:eastAsia="sr-Latn-CS"/>
              </w:rPr>
            </w:pPr>
            <w:r w:rsidRPr="00E2147F">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1232" w:type="dxa"/>
            <w:tcBorders>
              <w:top w:val="single" w:sz="4" w:space="0" w:color="auto"/>
              <w:left w:val="single" w:sz="4" w:space="0" w:color="auto"/>
              <w:bottom w:val="single" w:sz="4" w:space="0" w:color="auto"/>
              <w:right w:val="single" w:sz="4" w:space="0" w:color="auto"/>
            </w:tcBorders>
            <w:shd w:val="clear" w:color="auto" w:fill="D9D9D9"/>
            <w:vAlign w:val="center"/>
          </w:tcPr>
          <w:p w:rsidR="00E2147F" w:rsidRPr="00E2147F" w:rsidRDefault="00E2147F" w:rsidP="00E444CA">
            <w:pPr>
              <w:spacing w:after="0" w:line="240" w:lineRule="auto"/>
              <w:jc w:val="center"/>
              <w:rPr>
                <w:rFonts w:ascii="Times New Roman" w:hAnsi="Times New Roman" w:cs="Times New Roman"/>
                <w:b/>
                <w:bCs/>
                <w:color w:val="000000"/>
                <w:sz w:val="24"/>
                <w:szCs w:val="24"/>
                <w:lang w:val="sr-Latn-CS" w:eastAsia="sr-Latn-CS"/>
              </w:rPr>
            </w:pPr>
            <w:r w:rsidRPr="00E2147F">
              <w:rPr>
                <w:rFonts w:ascii="Times New Roman" w:hAnsi="Times New Roman" w:cs="Times New Roman"/>
                <w:b/>
                <w:bCs/>
                <w:color w:val="000000"/>
                <w:sz w:val="24"/>
                <w:szCs w:val="24"/>
                <w:lang w:val="sr-Latn-CS" w:eastAsia="sr-Latn-CS"/>
              </w:rPr>
              <w:t>Jedinica mjere</w:t>
            </w:r>
          </w:p>
        </w:tc>
        <w:tc>
          <w:tcPr>
            <w:tcW w:w="1246" w:type="dxa"/>
            <w:tcBorders>
              <w:top w:val="single" w:sz="8" w:space="0" w:color="auto"/>
              <w:left w:val="single" w:sz="4" w:space="0" w:color="auto"/>
              <w:bottom w:val="single" w:sz="8" w:space="0" w:color="auto"/>
              <w:right w:val="single" w:sz="8" w:space="0" w:color="auto"/>
            </w:tcBorders>
            <w:shd w:val="clear" w:color="auto" w:fill="D9D9D9"/>
            <w:vAlign w:val="center"/>
          </w:tcPr>
          <w:p w:rsidR="00E2147F" w:rsidRPr="00E2147F" w:rsidRDefault="00E2147F" w:rsidP="00E444CA">
            <w:pPr>
              <w:spacing w:after="0" w:line="240" w:lineRule="auto"/>
              <w:jc w:val="center"/>
              <w:rPr>
                <w:rFonts w:ascii="Times New Roman" w:hAnsi="Times New Roman" w:cs="Times New Roman"/>
                <w:b/>
                <w:bCs/>
                <w:color w:val="000000"/>
                <w:sz w:val="24"/>
                <w:szCs w:val="24"/>
                <w:lang w:val="sr-Latn-CS" w:eastAsia="sr-Latn-CS"/>
              </w:rPr>
            </w:pPr>
            <w:r w:rsidRPr="00E2147F">
              <w:rPr>
                <w:rFonts w:ascii="Times New Roman" w:hAnsi="Times New Roman" w:cs="Times New Roman"/>
                <w:b/>
                <w:bCs/>
                <w:color w:val="000000"/>
                <w:sz w:val="24"/>
                <w:szCs w:val="24"/>
                <w:lang w:val="sr-Latn-CS" w:eastAsia="sr-Latn-CS"/>
              </w:rPr>
              <w:t xml:space="preserve">Količina </w:t>
            </w:r>
          </w:p>
        </w:tc>
      </w:tr>
      <w:tr w:rsidR="00E2147F" w:rsidRPr="00E2147F" w:rsidTr="00E444CA">
        <w:trPr>
          <w:trHeight w:val="350"/>
        </w:trPr>
        <w:tc>
          <w:tcPr>
            <w:tcW w:w="807" w:type="dxa"/>
            <w:tcBorders>
              <w:top w:val="nil"/>
              <w:left w:val="single" w:sz="8" w:space="0" w:color="auto"/>
              <w:bottom w:val="single" w:sz="8" w:space="0" w:color="auto"/>
              <w:right w:val="single" w:sz="8" w:space="0" w:color="auto"/>
            </w:tcBorders>
            <w:vAlign w:val="center"/>
          </w:tcPr>
          <w:p w:rsidR="00E2147F" w:rsidRPr="00E2147F" w:rsidRDefault="00E2147F" w:rsidP="00E444CA">
            <w:pPr>
              <w:spacing w:after="0" w:line="240" w:lineRule="auto"/>
              <w:jc w:val="center"/>
              <w:rPr>
                <w:rFonts w:ascii="Times New Roman" w:hAnsi="Times New Roman" w:cs="Times New Roman"/>
                <w:color w:val="000000"/>
                <w:sz w:val="24"/>
                <w:szCs w:val="24"/>
                <w:lang w:val="sr-Latn-CS" w:eastAsia="sr-Latn-CS"/>
              </w:rPr>
            </w:pPr>
            <w:r w:rsidRPr="00E2147F">
              <w:rPr>
                <w:rFonts w:ascii="Times New Roman" w:hAnsi="Times New Roman" w:cs="Times New Roman"/>
                <w:color w:val="000000"/>
                <w:sz w:val="24"/>
                <w:szCs w:val="24"/>
                <w:lang w:val="sr-Cyrl-CS" w:eastAsia="sr-Latn-CS"/>
              </w:rPr>
              <w:t>1</w:t>
            </w:r>
          </w:p>
        </w:tc>
        <w:tc>
          <w:tcPr>
            <w:tcW w:w="3319" w:type="dxa"/>
            <w:tcBorders>
              <w:top w:val="nil"/>
              <w:left w:val="nil"/>
              <w:bottom w:val="single" w:sz="8" w:space="0" w:color="auto"/>
              <w:right w:val="single" w:sz="4" w:space="0" w:color="auto"/>
            </w:tcBorders>
            <w:vAlign w:val="center"/>
          </w:tcPr>
          <w:p w:rsidR="00E2147F" w:rsidRPr="00E2147F" w:rsidRDefault="00E2147F" w:rsidP="00E444CA">
            <w:pPr>
              <w:spacing w:after="0"/>
              <w:rPr>
                <w:rFonts w:ascii="Times New Roman" w:hAnsi="Times New Roman" w:cs="Times New Roman"/>
                <w:sz w:val="24"/>
                <w:szCs w:val="24"/>
                <w:lang w:val="sr-Latn-CS"/>
              </w:rPr>
            </w:pPr>
            <w:r w:rsidRPr="00E2147F">
              <w:rPr>
                <w:rFonts w:ascii="Times New Roman" w:hAnsi="Times New Roman" w:cs="Times New Roman"/>
                <w:sz w:val="24"/>
                <w:szCs w:val="24"/>
                <w:lang w:val="sr-Latn-CS"/>
              </w:rPr>
              <w:t>Snimanje situacije</w:t>
            </w:r>
          </w:p>
        </w:tc>
        <w:tc>
          <w:tcPr>
            <w:tcW w:w="2552" w:type="dxa"/>
            <w:tcBorders>
              <w:top w:val="single" w:sz="4" w:space="0" w:color="auto"/>
              <w:left w:val="single" w:sz="4" w:space="0" w:color="auto"/>
              <w:bottom w:val="single" w:sz="4" w:space="0" w:color="auto"/>
              <w:right w:val="single" w:sz="4" w:space="0" w:color="auto"/>
            </w:tcBorders>
            <w:vAlign w:val="center"/>
          </w:tcPr>
          <w:p w:rsidR="00E2147F" w:rsidRPr="00E2147F" w:rsidRDefault="00E2147F" w:rsidP="00E444CA">
            <w:pPr>
              <w:spacing w:after="0" w:line="240" w:lineRule="auto"/>
              <w:jc w:val="center"/>
              <w:rPr>
                <w:rFonts w:ascii="Times New Roman" w:hAnsi="Times New Roman" w:cs="Times New Roman"/>
                <w:color w:val="000000"/>
                <w:sz w:val="24"/>
                <w:szCs w:val="24"/>
                <w:lang w:val="sr-Latn-CS" w:eastAsia="sr-Latn-CS"/>
              </w:rPr>
            </w:pPr>
            <w:r w:rsidRPr="00E2147F">
              <w:rPr>
                <w:rFonts w:ascii="Times New Roman" w:hAnsi="Times New Roman" w:cs="Times New Roman"/>
                <w:color w:val="000000"/>
                <w:sz w:val="24"/>
                <w:szCs w:val="24"/>
                <w:lang w:val="sr-Latn-CS" w:eastAsia="sr-Latn-CS"/>
              </w:rPr>
              <w:t>razmjera 1:250</w:t>
            </w:r>
          </w:p>
        </w:tc>
        <w:tc>
          <w:tcPr>
            <w:tcW w:w="1232" w:type="dxa"/>
            <w:tcBorders>
              <w:top w:val="single" w:sz="4" w:space="0" w:color="auto"/>
              <w:left w:val="single" w:sz="4" w:space="0" w:color="auto"/>
              <w:bottom w:val="single" w:sz="4" w:space="0" w:color="auto"/>
              <w:right w:val="single" w:sz="4" w:space="0" w:color="auto"/>
            </w:tcBorders>
            <w:vAlign w:val="center"/>
          </w:tcPr>
          <w:p w:rsidR="00E2147F" w:rsidRPr="00E2147F" w:rsidRDefault="00E2147F" w:rsidP="00E444CA">
            <w:pPr>
              <w:spacing w:after="0"/>
              <w:jc w:val="center"/>
              <w:rPr>
                <w:rFonts w:ascii="Times New Roman" w:hAnsi="Times New Roman" w:cs="Times New Roman"/>
                <w:sz w:val="24"/>
                <w:szCs w:val="24"/>
                <w:lang w:val="sr-Latn-CS"/>
              </w:rPr>
            </w:pPr>
            <w:r w:rsidRPr="00E2147F">
              <w:rPr>
                <w:rFonts w:ascii="Times New Roman" w:hAnsi="Times New Roman" w:cs="Times New Roman"/>
                <w:sz w:val="24"/>
                <w:szCs w:val="24"/>
                <w:lang w:val="sr-Latn-CS"/>
              </w:rPr>
              <w:t>ha</w:t>
            </w:r>
          </w:p>
        </w:tc>
        <w:tc>
          <w:tcPr>
            <w:tcW w:w="1246" w:type="dxa"/>
            <w:tcBorders>
              <w:top w:val="nil"/>
              <w:left w:val="single" w:sz="4" w:space="0" w:color="auto"/>
              <w:bottom w:val="single" w:sz="8" w:space="0" w:color="auto"/>
              <w:right w:val="single" w:sz="8" w:space="0" w:color="auto"/>
            </w:tcBorders>
            <w:vAlign w:val="center"/>
          </w:tcPr>
          <w:p w:rsidR="00E2147F" w:rsidRPr="00E2147F" w:rsidRDefault="00E2147F" w:rsidP="00E444CA">
            <w:pPr>
              <w:spacing w:after="0"/>
              <w:jc w:val="center"/>
              <w:rPr>
                <w:rFonts w:ascii="Times New Roman" w:hAnsi="Times New Roman" w:cs="Times New Roman"/>
                <w:sz w:val="24"/>
                <w:szCs w:val="24"/>
                <w:lang w:val="sr-Latn-CS"/>
              </w:rPr>
            </w:pPr>
            <w:r w:rsidRPr="00E2147F">
              <w:rPr>
                <w:rFonts w:ascii="Times New Roman" w:hAnsi="Times New Roman" w:cs="Times New Roman"/>
                <w:sz w:val="24"/>
                <w:szCs w:val="24"/>
                <w:lang w:val="sr-Latn-CS" w:eastAsia="sr-Latn-CS"/>
              </w:rPr>
              <w:t>Po potrebi Naručioca</w:t>
            </w:r>
          </w:p>
        </w:tc>
      </w:tr>
      <w:tr w:rsidR="00E2147F" w:rsidRPr="00E2147F" w:rsidTr="00E444CA">
        <w:trPr>
          <w:trHeight w:val="350"/>
        </w:trPr>
        <w:tc>
          <w:tcPr>
            <w:tcW w:w="807" w:type="dxa"/>
            <w:tcBorders>
              <w:top w:val="nil"/>
              <w:left w:val="single" w:sz="8" w:space="0" w:color="auto"/>
              <w:bottom w:val="single" w:sz="8" w:space="0" w:color="auto"/>
              <w:right w:val="single" w:sz="8" w:space="0" w:color="auto"/>
            </w:tcBorders>
            <w:vAlign w:val="center"/>
          </w:tcPr>
          <w:p w:rsidR="00E2147F" w:rsidRPr="00E2147F" w:rsidRDefault="00E2147F" w:rsidP="00E444CA">
            <w:pPr>
              <w:spacing w:after="0" w:line="240" w:lineRule="auto"/>
              <w:jc w:val="center"/>
              <w:rPr>
                <w:rFonts w:ascii="Times New Roman" w:hAnsi="Times New Roman" w:cs="Times New Roman"/>
                <w:color w:val="000000"/>
                <w:sz w:val="24"/>
                <w:szCs w:val="24"/>
                <w:lang w:val="sr-Latn-CS" w:eastAsia="sr-Latn-CS"/>
              </w:rPr>
            </w:pPr>
            <w:r w:rsidRPr="00E2147F">
              <w:rPr>
                <w:rFonts w:ascii="Times New Roman" w:hAnsi="Times New Roman" w:cs="Times New Roman"/>
                <w:color w:val="000000"/>
                <w:sz w:val="24"/>
                <w:szCs w:val="24"/>
                <w:lang w:val="sr-Cyrl-CS" w:eastAsia="sr-Latn-CS"/>
              </w:rPr>
              <w:t>2</w:t>
            </w:r>
          </w:p>
        </w:tc>
        <w:tc>
          <w:tcPr>
            <w:tcW w:w="3319" w:type="dxa"/>
            <w:tcBorders>
              <w:top w:val="nil"/>
              <w:left w:val="nil"/>
              <w:bottom w:val="single" w:sz="8" w:space="0" w:color="auto"/>
              <w:right w:val="single" w:sz="4" w:space="0" w:color="auto"/>
            </w:tcBorders>
            <w:vAlign w:val="center"/>
          </w:tcPr>
          <w:p w:rsidR="00E2147F" w:rsidRPr="00E2147F" w:rsidRDefault="00E2147F" w:rsidP="00E444CA">
            <w:pPr>
              <w:spacing w:after="0"/>
              <w:rPr>
                <w:rFonts w:ascii="Times New Roman" w:hAnsi="Times New Roman" w:cs="Times New Roman"/>
                <w:sz w:val="24"/>
                <w:szCs w:val="24"/>
                <w:lang w:val="sr-Latn-CS"/>
              </w:rPr>
            </w:pPr>
            <w:r w:rsidRPr="00E2147F">
              <w:rPr>
                <w:rFonts w:ascii="Times New Roman" w:hAnsi="Times New Roman" w:cs="Times New Roman"/>
                <w:sz w:val="24"/>
                <w:szCs w:val="24"/>
                <w:lang w:val="sr-Latn-CS"/>
              </w:rPr>
              <w:t>Snimanje situacije</w:t>
            </w:r>
          </w:p>
        </w:tc>
        <w:tc>
          <w:tcPr>
            <w:tcW w:w="2552" w:type="dxa"/>
            <w:tcBorders>
              <w:top w:val="single" w:sz="4" w:space="0" w:color="auto"/>
              <w:left w:val="single" w:sz="4" w:space="0" w:color="auto"/>
              <w:bottom w:val="single" w:sz="4" w:space="0" w:color="auto"/>
              <w:right w:val="single" w:sz="4" w:space="0" w:color="auto"/>
            </w:tcBorders>
            <w:vAlign w:val="center"/>
          </w:tcPr>
          <w:p w:rsidR="00E2147F" w:rsidRPr="00E2147F" w:rsidRDefault="00E2147F" w:rsidP="00E444CA">
            <w:pPr>
              <w:spacing w:after="0" w:line="240" w:lineRule="auto"/>
              <w:jc w:val="center"/>
              <w:rPr>
                <w:rFonts w:ascii="Times New Roman" w:hAnsi="Times New Roman" w:cs="Times New Roman"/>
                <w:color w:val="000000"/>
                <w:sz w:val="24"/>
                <w:szCs w:val="24"/>
                <w:lang w:val="sr-Latn-CS" w:eastAsia="sr-Latn-CS"/>
              </w:rPr>
            </w:pPr>
            <w:r w:rsidRPr="00E2147F">
              <w:rPr>
                <w:rFonts w:ascii="Times New Roman" w:hAnsi="Times New Roman" w:cs="Times New Roman"/>
                <w:color w:val="000000"/>
                <w:sz w:val="24"/>
                <w:szCs w:val="24"/>
                <w:lang w:val="sr-Latn-CS" w:eastAsia="sr-Latn-CS"/>
              </w:rPr>
              <w:t>razmjera 1:500</w:t>
            </w:r>
          </w:p>
        </w:tc>
        <w:tc>
          <w:tcPr>
            <w:tcW w:w="1232" w:type="dxa"/>
            <w:tcBorders>
              <w:top w:val="single" w:sz="4" w:space="0" w:color="auto"/>
              <w:left w:val="single" w:sz="4" w:space="0" w:color="auto"/>
              <w:bottom w:val="single" w:sz="4" w:space="0" w:color="auto"/>
              <w:right w:val="single" w:sz="4" w:space="0" w:color="auto"/>
            </w:tcBorders>
            <w:vAlign w:val="center"/>
          </w:tcPr>
          <w:p w:rsidR="00E2147F" w:rsidRPr="00E2147F" w:rsidRDefault="00E2147F" w:rsidP="00E444CA">
            <w:pPr>
              <w:spacing w:after="0"/>
              <w:jc w:val="center"/>
              <w:rPr>
                <w:rFonts w:ascii="Times New Roman" w:hAnsi="Times New Roman" w:cs="Times New Roman"/>
                <w:sz w:val="24"/>
                <w:szCs w:val="24"/>
                <w:lang w:val="sr-Latn-CS"/>
              </w:rPr>
            </w:pPr>
            <w:r w:rsidRPr="00E2147F">
              <w:rPr>
                <w:rFonts w:ascii="Times New Roman" w:hAnsi="Times New Roman" w:cs="Times New Roman"/>
                <w:sz w:val="24"/>
                <w:szCs w:val="24"/>
                <w:lang w:val="sr-Latn-CS"/>
              </w:rPr>
              <w:t>ha</w:t>
            </w:r>
          </w:p>
        </w:tc>
        <w:tc>
          <w:tcPr>
            <w:tcW w:w="1246" w:type="dxa"/>
            <w:tcBorders>
              <w:top w:val="nil"/>
              <w:left w:val="single" w:sz="4" w:space="0" w:color="auto"/>
              <w:bottom w:val="single" w:sz="8" w:space="0" w:color="auto"/>
              <w:right w:val="single" w:sz="8" w:space="0" w:color="auto"/>
            </w:tcBorders>
            <w:vAlign w:val="center"/>
          </w:tcPr>
          <w:p w:rsidR="00E2147F" w:rsidRPr="00E2147F" w:rsidRDefault="00E2147F" w:rsidP="00E444CA">
            <w:pPr>
              <w:spacing w:after="0"/>
              <w:jc w:val="center"/>
              <w:rPr>
                <w:rFonts w:ascii="Times New Roman" w:hAnsi="Times New Roman" w:cs="Times New Roman"/>
                <w:sz w:val="24"/>
                <w:szCs w:val="24"/>
                <w:lang w:val="sr-Latn-CS"/>
              </w:rPr>
            </w:pPr>
            <w:r w:rsidRPr="00E2147F">
              <w:rPr>
                <w:rFonts w:ascii="Times New Roman" w:hAnsi="Times New Roman" w:cs="Times New Roman"/>
                <w:sz w:val="24"/>
                <w:szCs w:val="24"/>
                <w:lang w:val="sr-Latn-CS" w:eastAsia="sr-Latn-CS"/>
              </w:rPr>
              <w:t>Po potrebi Naručioca</w:t>
            </w:r>
          </w:p>
        </w:tc>
      </w:tr>
      <w:tr w:rsidR="00E2147F" w:rsidRPr="00E2147F" w:rsidTr="00E444CA">
        <w:trPr>
          <w:trHeight w:val="350"/>
        </w:trPr>
        <w:tc>
          <w:tcPr>
            <w:tcW w:w="807" w:type="dxa"/>
            <w:tcBorders>
              <w:top w:val="nil"/>
              <w:left w:val="single" w:sz="8" w:space="0" w:color="auto"/>
              <w:bottom w:val="single" w:sz="8" w:space="0" w:color="auto"/>
              <w:right w:val="single" w:sz="8" w:space="0" w:color="auto"/>
            </w:tcBorders>
            <w:vAlign w:val="center"/>
          </w:tcPr>
          <w:p w:rsidR="00E2147F" w:rsidRPr="00E2147F" w:rsidRDefault="00E2147F" w:rsidP="00E444CA">
            <w:pPr>
              <w:spacing w:after="0" w:line="240" w:lineRule="auto"/>
              <w:jc w:val="center"/>
              <w:rPr>
                <w:rFonts w:ascii="Times New Roman" w:hAnsi="Times New Roman" w:cs="Times New Roman"/>
                <w:color w:val="000000"/>
                <w:sz w:val="24"/>
                <w:szCs w:val="24"/>
                <w:lang w:val="sr-Latn-CS" w:eastAsia="sr-Latn-CS"/>
              </w:rPr>
            </w:pPr>
            <w:r w:rsidRPr="00E2147F">
              <w:rPr>
                <w:rFonts w:ascii="Times New Roman" w:hAnsi="Times New Roman" w:cs="Times New Roman"/>
                <w:color w:val="000000"/>
                <w:sz w:val="24"/>
                <w:szCs w:val="24"/>
                <w:lang w:val="sr-Cyrl-CS" w:eastAsia="sr-Latn-CS"/>
              </w:rPr>
              <w:t>3</w:t>
            </w:r>
          </w:p>
        </w:tc>
        <w:tc>
          <w:tcPr>
            <w:tcW w:w="3319" w:type="dxa"/>
            <w:tcBorders>
              <w:top w:val="nil"/>
              <w:left w:val="nil"/>
              <w:bottom w:val="single" w:sz="8" w:space="0" w:color="auto"/>
              <w:right w:val="single" w:sz="4" w:space="0" w:color="auto"/>
            </w:tcBorders>
            <w:vAlign w:val="center"/>
          </w:tcPr>
          <w:p w:rsidR="00E2147F" w:rsidRPr="00E2147F" w:rsidRDefault="00E2147F" w:rsidP="00E444CA">
            <w:pPr>
              <w:spacing w:after="0"/>
              <w:rPr>
                <w:rFonts w:ascii="Times New Roman" w:hAnsi="Times New Roman" w:cs="Times New Roman"/>
                <w:sz w:val="24"/>
                <w:szCs w:val="24"/>
                <w:lang w:val="sr-Latn-CS"/>
              </w:rPr>
            </w:pPr>
            <w:r w:rsidRPr="00E2147F">
              <w:rPr>
                <w:rFonts w:ascii="Times New Roman" w:hAnsi="Times New Roman" w:cs="Times New Roman"/>
                <w:sz w:val="24"/>
                <w:szCs w:val="24"/>
                <w:lang w:val="sr-Latn-CS"/>
              </w:rPr>
              <w:t>Snimanje situacije</w:t>
            </w:r>
          </w:p>
        </w:tc>
        <w:tc>
          <w:tcPr>
            <w:tcW w:w="2552" w:type="dxa"/>
            <w:tcBorders>
              <w:top w:val="single" w:sz="4" w:space="0" w:color="auto"/>
              <w:left w:val="single" w:sz="4" w:space="0" w:color="auto"/>
              <w:bottom w:val="single" w:sz="4" w:space="0" w:color="auto"/>
              <w:right w:val="single" w:sz="4" w:space="0" w:color="auto"/>
            </w:tcBorders>
            <w:vAlign w:val="center"/>
          </w:tcPr>
          <w:p w:rsidR="00E2147F" w:rsidRPr="00E2147F" w:rsidRDefault="00E2147F" w:rsidP="00E444CA">
            <w:pPr>
              <w:spacing w:after="0" w:line="240" w:lineRule="auto"/>
              <w:jc w:val="center"/>
              <w:rPr>
                <w:rFonts w:ascii="Times New Roman" w:hAnsi="Times New Roman" w:cs="Times New Roman"/>
                <w:color w:val="000000"/>
                <w:sz w:val="24"/>
                <w:szCs w:val="24"/>
                <w:lang w:val="sr-Latn-CS" w:eastAsia="sr-Latn-CS"/>
              </w:rPr>
            </w:pPr>
            <w:r w:rsidRPr="00E2147F">
              <w:rPr>
                <w:rFonts w:ascii="Times New Roman" w:hAnsi="Times New Roman" w:cs="Times New Roman"/>
                <w:color w:val="000000"/>
                <w:sz w:val="24"/>
                <w:szCs w:val="24"/>
                <w:lang w:val="sr-Latn-CS" w:eastAsia="sr-Latn-CS"/>
              </w:rPr>
              <w:t>razmjera 1:1000</w:t>
            </w:r>
          </w:p>
        </w:tc>
        <w:tc>
          <w:tcPr>
            <w:tcW w:w="1232" w:type="dxa"/>
            <w:tcBorders>
              <w:top w:val="single" w:sz="4" w:space="0" w:color="auto"/>
              <w:left w:val="single" w:sz="4" w:space="0" w:color="auto"/>
              <w:bottom w:val="single" w:sz="4" w:space="0" w:color="auto"/>
              <w:right w:val="single" w:sz="4" w:space="0" w:color="auto"/>
            </w:tcBorders>
            <w:vAlign w:val="center"/>
          </w:tcPr>
          <w:p w:rsidR="00E2147F" w:rsidRPr="00E2147F" w:rsidRDefault="00E2147F" w:rsidP="00E444CA">
            <w:pPr>
              <w:spacing w:after="0"/>
              <w:jc w:val="center"/>
              <w:rPr>
                <w:rFonts w:ascii="Times New Roman" w:hAnsi="Times New Roman" w:cs="Times New Roman"/>
                <w:sz w:val="24"/>
                <w:szCs w:val="24"/>
                <w:lang w:val="sr-Latn-CS"/>
              </w:rPr>
            </w:pPr>
            <w:r w:rsidRPr="00E2147F">
              <w:rPr>
                <w:rFonts w:ascii="Times New Roman" w:hAnsi="Times New Roman" w:cs="Times New Roman"/>
                <w:sz w:val="24"/>
                <w:szCs w:val="24"/>
                <w:lang w:val="sr-Latn-CS"/>
              </w:rPr>
              <w:t>ha</w:t>
            </w:r>
          </w:p>
        </w:tc>
        <w:tc>
          <w:tcPr>
            <w:tcW w:w="1246" w:type="dxa"/>
            <w:tcBorders>
              <w:top w:val="nil"/>
              <w:left w:val="single" w:sz="4" w:space="0" w:color="auto"/>
              <w:bottom w:val="single" w:sz="8" w:space="0" w:color="auto"/>
              <w:right w:val="single" w:sz="8" w:space="0" w:color="auto"/>
            </w:tcBorders>
            <w:vAlign w:val="center"/>
          </w:tcPr>
          <w:p w:rsidR="00E2147F" w:rsidRPr="00E2147F" w:rsidRDefault="00E2147F" w:rsidP="00E444CA">
            <w:pPr>
              <w:spacing w:after="0"/>
              <w:jc w:val="center"/>
              <w:rPr>
                <w:rFonts w:ascii="Times New Roman" w:hAnsi="Times New Roman" w:cs="Times New Roman"/>
                <w:sz w:val="24"/>
                <w:szCs w:val="24"/>
                <w:lang w:val="sr-Latn-CS"/>
              </w:rPr>
            </w:pPr>
            <w:r w:rsidRPr="00E2147F">
              <w:rPr>
                <w:rFonts w:ascii="Times New Roman" w:hAnsi="Times New Roman" w:cs="Times New Roman"/>
                <w:sz w:val="24"/>
                <w:szCs w:val="24"/>
                <w:lang w:val="sr-Latn-CS" w:eastAsia="sr-Latn-CS"/>
              </w:rPr>
              <w:t>Po potrebi Naručioca</w:t>
            </w:r>
          </w:p>
        </w:tc>
      </w:tr>
      <w:tr w:rsidR="00E2147F" w:rsidRPr="00E2147F" w:rsidTr="00E444CA">
        <w:trPr>
          <w:trHeight w:val="350"/>
        </w:trPr>
        <w:tc>
          <w:tcPr>
            <w:tcW w:w="807" w:type="dxa"/>
            <w:tcBorders>
              <w:top w:val="nil"/>
              <w:left w:val="single" w:sz="8" w:space="0" w:color="auto"/>
              <w:bottom w:val="single" w:sz="8" w:space="0" w:color="auto"/>
              <w:right w:val="single" w:sz="8" w:space="0" w:color="auto"/>
            </w:tcBorders>
            <w:vAlign w:val="center"/>
          </w:tcPr>
          <w:p w:rsidR="00E2147F" w:rsidRPr="00E2147F" w:rsidRDefault="00E2147F" w:rsidP="00E444CA">
            <w:pPr>
              <w:spacing w:after="0" w:line="240" w:lineRule="auto"/>
              <w:jc w:val="center"/>
              <w:rPr>
                <w:rFonts w:ascii="Times New Roman" w:hAnsi="Times New Roman" w:cs="Times New Roman"/>
                <w:color w:val="000000"/>
                <w:sz w:val="24"/>
                <w:szCs w:val="24"/>
                <w:lang w:eastAsia="sr-Latn-CS"/>
              </w:rPr>
            </w:pPr>
            <w:r w:rsidRPr="00E2147F">
              <w:rPr>
                <w:rFonts w:ascii="Times New Roman" w:hAnsi="Times New Roman" w:cs="Times New Roman"/>
                <w:color w:val="000000"/>
                <w:sz w:val="24"/>
                <w:szCs w:val="24"/>
                <w:lang w:eastAsia="sr-Latn-CS"/>
              </w:rPr>
              <w:t>4</w:t>
            </w:r>
          </w:p>
        </w:tc>
        <w:tc>
          <w:tcPr>
            <w:tcW w:w="3319" w:type="dxa"/>
            <w:tcBorders>
              <w:top w:val="nil"/>
              <w:left w:val="nil"/>
              <w:bottom w:val="single" w:sz="8" w:space="0" w:color="auto"/>
              <w:right w:val="single" w:sz="4" w:space="0" w:color="auto"/>
            </w:tcBorders>
            <w:vAlign w:val="center"/>
          </w:tcPr>
          <w:p w:rsidR="00E2147F" w:rsidRPr="00E2147F" w:rsidRDefault="00E2147F" w:rsidP="00E444CA">
            <w:pPr>
              <w:spacing w:after="0"/>
              <w:rPr>
                <w:rFonts w:ascii="Times New Roman" w:hAnsi="Times New Roman" w:cs="Times New Roman"/>
                <w:sz w:val="24"/>
                <w:szCs w:val="24"/>
                <w:lang w:val="sr-Latn-CS"/>
              </w:rPr>
            </w:pPr>
            <w:r w:rsidRPr="00E2147F">
              <w:rPr>
                <w:rFonts w:ascii="Times New Roman" w:hAnsi="Times New Roman" w:cs="Times New Roman"/>
                <w:sz w:val="24"/>
                <w:szCs w:val="24"/>
                <w:lang w:val="sr-Latn-CS"/>
              </w:rPr>
              <w:t xml:space="preserve">Parcelacija po DUP-u </w:t>
            </w:r>
          </w:p>
        </w:tc>
        <w:tc>
          <w:tcPr>
            <w:tcW w:w="2552" w:type="dxa"/>
            <w:tcBorders>
              <w:top w:val="single" w:sz="4" w:space="0" w:color="auto"/>
              <w:left w:val="single" w:sz="4" w:space="0" w:color="auto"/>
              <w:bottom w:val="single" w:sz="4" w:space="0" w:color="auto"/>
              <w:right w:val="single" w:sz="4" w:space="0" w:color="auto"/>
            </w:tcBorders>
            <w:vAlign w:val="center"/>
          </w:tcPr>
          <w:p w:rsidR="00E2147F" w:rsidRPr="00E2147F" w:rsidRDefault="00E2147F" w:rsidP="00E444CA">
            <w:pPr>
              <w:spacing w:after="0" w:line="240" w:lineRule="auto"/>
              <w:jc w:val="center"/>
              <w:rPr>
                <w:rFonts w:ascii="Times New Roman" w:hAnsi="Times New Roman" w:cs="Times New Roman"/>
                <w:color w:val="000000"/>
                <w:sz w:val="24"/>
                <w:szCs w:val="24"/>
                <w:vertAlign w:val="superscript"/>
                <w:lang w:val="sr-Latn-CS" w:eastAsia="sr-Latn-CS"/>
              </w:rPr>
            </w:pPr>
            <w:r w:rsidRPr="00E2147F">
              <w:rPr>
                <w:rFonts w:ascii="Times New Roman" w:hAnsi="Times New Roman" w:cs="Times New Roman"/>
                <w:sz w:val="24"/>
                <w:szCs w:val="24"/>
                <w:lang w:val="sr-Latn-CS"/>
              </w:rPr>
              <w:t>po parceli</w:t>
            </w:r>
          </w:p>
        </w:tc>
        <w:tc>
          <w:tcPr>
            <w:tcW w:w="1232" w:type="dxa"/>
            <w:tcBorders>
              <w:top w:val="single" w:sz="4" w:space="0" w:color="auto"/>
              <w:left w:val="single" w:sz="4" w:space="0" w:color="auto"/>
              <w:bottom w:val="single" w:sz="4" w:space="0" w:color="auto"/>
              <w:right w:val="single" w:sz="4" w:space="0" w:color="auto"/>
            </w:tcBorders>
            <w:vAlign w:val="center"/>
          </w:tcPr>
          <w:p w:rsidR="00E2147F" w:rsidRPr="00E2147F" w:rsidRDefault="00E2147F" w:rsidP="00E444CA">
            <w:pPr>
              <w:spacing w:after="0"/>
              <w:jc w:val="center"/>
              <w:rPr>
                <w:rFonts w:ascii="Times New Roman" w:hAnsi="Times New Roman" w:cs="Times New Roman"/>
                <w:sz w:val="24"/>
                <w:szCs w:val="24"/>
                <w:lang w:val="sr-Latn-CS"/>
              </w:rPr>
            </w:pPr>
            <w:r w:rsidRPr="00E2147F">
              <w:rPr>
                <w:rFonts w:ascii="Times New Roman" w:hAnsi="Times New Roman" w:cs="Times New Roman"/>
                <w:sz w:val="24"/>
                <w:szCs w:val="24"/>
                <w:lang w:val="sr-Latn-CS"/>
              </w:rPr>
              <w:t>kom</w:t>
            </w:r>
          </w:p>
        </w:tc>
        <w:tc>
          <w:tcPr>
            <w:tcW w:w="1246" w:type="dxa"/>
            <w:tcBorders>
              <w:top w:val="nil"/>
              <w:left w:val="single" w:sz="4" w:space="0" w:color="auto"/>
              <w:bottom w:val="single" w:sz="8" w:space="0" w:color="auto"/>
              <w:right w:val="single" w:sz="8" w:space="0" w:color="auto"/>
            </w:tcBorders>
            <w:vAlign w:val="center"/>
          </w:tcPr>
          <w:p w:rsidR="00E2147F" w:rsidRPr="00E2147F" w:rsidRDefault="00E2147F" w:rsidP="00E444CA">
            <w:pPr>
              <w:spacing w:after="0"/>
              <w:jc w:val="center"/>
              <w:rPr>
                <w:rFonts w:ascii="Times New Roman" w:hAnsi="Times New Roman" w:cs="Times New Roman"/>
                <w:sz w:val="24"/>
                <w:szCs w:val="24"/>
                <w:lang w:val="sr-Latn-CS"/>
              </w:rPr>
            </w:pPr>
            <w:r w:rsidRPr="00E2147F">
              <w:rPr>
                <w:rFonts w:ascii="Times New Roman" w:hAnsi="Times New Roman" w:cs="Times New Roman"/>
                <w:sz w:val="24"/>
                <w:szCs w:val="24"/>
                <w:lang w:val="sr-Latn-CS" w:eastAsia="sr-Latn-CS"/>
              </w:rPr>
              <w:t>Po potrebi Naručioca</w:t>
            </w:r>
          </w:p>
        </w:tc>
      </w:tr>
      <w:tr w:rsidR="00E2147F" w:rsidRPr="00E2147F" w:rsidTr="00E444CA">
        <w:trPr>
          <w:trHeight w:val="350"/>
        </w:trPr>
        <w:tc>
          <w:tcPr>
            <w:tcW w:w="807" w:type="dxa"/>
            <w:tcBorders>
              <w:top w:val="nil"/>
              <w:left w:val="single" w:sz="8" w:space="0" w:color="auto"/>
              <w:bottom w:val="single" w:sz="8" w:space="0" w:color="auto"/>
              <w:right w:val="single" w:sz="8" w:space="0" w:color="auto"/>
            </w:tcBorders>
            <w:vAlign w:val="center"/>
          </w:tcPr>
          <w:p w:rsidR="00E2147F" w:rsidRPr="00E2147F" w:rsidRDefault="00E2147F" w:rsidP="00E444CA">
            <w:pPr>
              <w:spacing w:after="0" w:line="240" w:lineRule="auto"/>
              <w:jc w:val="center"/>
              <w:rPr>
                <w:rFonts w:ascii="Times New Roman" w:hAnsi="Times New Roman" w:cs="Times New Roman"/>
                <w:color w:val="000000"/>
                <w:sz w:val="24"/>
                <w:szCs w:val="24"/>
                <w:lang w:eastAsia="sr-Latn-CS"/>
              </w:rPr>
            </w:pPr>
            <w:r w:rsidRPr="00E2147F">
              <w:rPr>
                <w:rFonts w:ascii="Times New Roman" w:hAnsi="Times New Roman" w:cs="Times New Roman"/>
                <w:color w:val="000000"/>
                <w:sz w:val="24"/>
                <w:szCs w:val="24"/>
                <w:lang w:eastAsia="sr-Latn-CS"/>
              </w:rPr>
              <w:t>5</w:t>
            </w:r>
          </w:p>
        </w:tc>
        <w:tc>
          <w:tcPr>
            <w:tcW w:w="3319" w:type="dxa"/>
            <w:tcBorders>
              <w:top w:val="nil"/>
              <w:left w:val="nil"/>
              <w:bottom w:val="single" w:sz="8" w:space="0" w:color="auto"/>
              <w:right w:val="single" w:sz="4" w:space="0" w:color="auto"/>
            </w:tcBorders>
            <w:vAlign w:val="center"/>
          </w:tcPr>
          <w:p w:rsidR="00E2147F" w:rsidRPr="00E2147F" w:rsidRDefault="00E2147F" w:rsidP="00E444CA">
            <w:pPr>
              <w:spacing w:after="0"/>
              <w:rPr>
                <w:rFonts w:ascii="Times New Roman" w:hAnsi="Times New Roman" w:cs="Times New Roman"/>
                <w:sz w:val="24"/>
                <w:szCs w:val="24"/>
                <w:lang w:val="sr-Latn-CS"/>
              </w:rPr>
            </w:pPr>
            <w:r w:rsidRPr="00E2147F">
              <w:rPr>
                <w:rFonts w:ascii="Times New Roman" w:hAnsi="Times New Roman" w:cs="Times New Roman"/>
                <w:sz w:val="24"/>
                <w:szCs w:val="24"/>
                <w:lang w:val="sr-Latn-CS"/>
              </w:rPr>
              <w:t xml:space="preserve">Parcelacija </w:t>
            </w:r>
          </w:p>
        </w:tc>
        <w:tc>
          <w:tcPr>
            <w:tcW w:w="2552" w:type="dxa"/>
            <w:tcBorders>
              <w:top w:val="single" w:sz="4" w:space="0" w:color="auto"/>
              <w:left w:val="single" w:sz="4" w:space="0" w:color="auto"/>
              <w:bottom w:val="single" w:sz="4" w:space="0" w:color="auto"/>
              <w:right w:val="single" w:sz="4" w:space="0" w:color="auto"/>
            </w:tcBorders>
            <w:vAlign w:val="center"/>
          </w:tcPr>
          <w:p w:rsidR="00E2147F" w:rsidRPr="00E2147F" w:rsidRDefault="00E2147F" w:rsidP="00E444CA">
            <w:pPr>
              <w:spacing w:after="0" w:line="240" w:lineRule="auto"/>
              <w:jc w:val="center"/>
              <w:rPr>
                <w:rFonts w:ascii="Times New Roman" w:hAnsi="Times New Roman" w:cs="Times New Roman"/>
                <w:color w:val="000000"/>
                <w:sz w:val="24"/>
                <w:szCs w:val="24"/>
                <w:lang w:val="sr-Latn-CS" w:eastAsia="sr-Latn-CS"/>
              </w:rPr>
            </w:pPr>
            <w:r w:rsidRPr="00E2147F">
              <w:rPr>
                <w:rFonts w:ascii="Times New Roman" w:hAnsi="Times New Roman" w:cs="Times New Roman"/>
                <w:sz w:val="24"/>
                <w:szCs w:val="24"/>
                <w:lang w:val="sr-Latn-CS"/>
              </w:rPr>
              <w:t>po parceli</w:t>
            </w:r>
          </w:p>
        </w:tc>
        <w:tc>
          <w:tcPr>
            <w:tcW w:w="1232" w:type="dxa"/>
            <w:tcBorders>
              <w:top w:val="single" w:sz="4" w:space="0" w:color="auto"/>
              <w:left w:val="single" w:sz="4" w:space="0" w:color="auto"/>
              <w:bottom w:val="single" w:sz="4" w:space="0" w:color="auto"/>
              <w:right w:val="single" w:sz="4" w:space="0" w:color="auto"/>
            </w:tcBorders>
            <w:vAlign w:val="center"/>
          </w:tcPr>
          <w:p w:rsidR="00E2147F" w:rsidRPr="00E2147F" w:rsidRDefault="00E2147F" w:rsidP="00E444CA">
            <w:pPr>
              <w:spacing w:after="0"/>
              <w:jc w:val="center"/>
              <w:rPr>
                <w:rFonts w:ascii="Times New Roman" w:hAnsi="Times New Roman" w:cs="Times New Roman"/>
                <w:sz w:val="24"/>
                <w:szCs w:val="24"/>
                <w:lang w:val="sr-Latn-CS"/>
              </w:rPr>
            </w:pPr>
            <w:r w:rsidRPr="00E2147F">
              <w:rPr>
                <w:rFonts w:ascii="Times New Roman" w:hAnsi="Times New Roman" w:cs="Times New Roman"/>
                <w:sz w:val="24"/>
                <w:szCs w:val="24"/>
                <w:lang w:val="sr-Latn-CS"/>
              </w:rPr>
              <w:t>kom</w:t>
            </w:r>
          </w:p>
        </w:tc>
        <w:tc>
          <w:tcPr>
            <w:tcW w:w="1246" w:type="dxa"/>
            <w:tcBorders>
              <w:top w:val="nil"/>
              <w:left w:val="single" w:sz="4" w:space="0" w:color="auto"/>
              <w:bottom w:val="single" w:sz="8" w:space="0" w:color="auto"/>
              <w:right w:val="single" w:sz="8" w:space="0" w:color="auto"/>
            </w:tcBorders>
            <w:vAlign w:val="center"/>
          </w:tcPr>
          <w:p w:rsidR="00E2147F" w:rsidRPr="00E2147F" w:rsidRDefault="00E2147F" w:rsidP="00E444CA">
            <w:pPr>
              <w:spacing w:after="0"/>
              <w:jc w:val="center"/>
              <w:rPr>
                <w:rFonts w:ascii="Times New Roman" w:hAnsi="Times New Roman" w:cs="Times New Roman"/>
                <w:sz w:val="24"/>
                <w:szCs w:val="24"/>
                <w:lang w:val="sr-Latn-CS"/>
              </w:rPr>
            </w:pPr>
            <w:r w:rsidRPr="00E2147F">
              <w:rPr>
                <w:rFonts w:ascii="Times New Roman" w:hAnsi="Times New Roman" w:cs="Times New Roman"/>
                <w:sz w:val="24"/>
                <w:szCs w:val="24"/>
                <w:lang w:val="sr-Latn-CS" w:eastAsia="sr-Latn-CS"/>
              </w:rPr>
              <w:t>Po potrebi Naručioca</w:t>
            </w:r>
          </w:p>
        </w:tc>
      </w:tr>
      <w:tr w:rsidR="00E2147F" w:rsidRPr="00E2147F" w:rsidTr="00E444CA">
        <w:trPr>
          <w:trHeight w:val="350"/>
        </w:trPr>
        <w:tc>
          <w:tcPr>
            <w:tcW w:w="807" w:type="dxa"/>
            <w:tcBorders>
              <w:top w:val="nil"/>
              <w:left w:val="single" w:sz="8" w:space="0" w:color="auto"/>
              <w:bottom w:val="single" w:sz="8" w:space="0" w:color="auto"/>
              <w:right w:val="single" w:sz="8" w:space="0" w:color="auto"/>
            </w:tcBorders>
            <w:vAlign w:val="center"/>
          </w:tcPr>
          <w:p w:rsidR="00E2147F" w:rsidRPr="00E2147F" w:rsidRDefault="00E2147F" w:rsidP="00E444CA">
            <w:pPr>
              <w:spacing w:after="0" w:line="240" w:lineRule="auto"/>
              <w:jc w:val="center"/>
              <w:rPr>
                <w:rFonts w:ascii="Times New Roman" w:hAnsi="Times New Roman" w:cs="Times New Roman"/>
                <w:color w:val="000000"/>
                <w:sz w:val="24"/>
                <w:szCs w:val="24"/>
                <w:lang w:eastAsia="sr-Latn-CS"/>
              </w:rPr>
            </w:pPr>
            <w:r w:rsidRPr="00E2147F">
              <w:rPr>
                <w:rFonts w:ascii="Times New Roman" w:hAnsi="Times New Roman" w:cs="Times New Roman"/>
                <w:color w:val="000000"/>
                <w:sz w:val="24"/>
                <w:szCs w:val="24"/>
                <w:lang w:eastAsia="sr-Latn-CS"/>
              </w:rPr>
              <w:t>6</w:t>
            </w:r>
          </w:p>
        </w:tc>
        <w:tc>
          <w:tcPr>
            <w:tcW w:w="3319" w:type="dxa"/>
            <w:tcBorders>
              <w:top w:val="nil"/>
              <w:left w:val="nil"/>
              <w:bottom w:val="single" w:sz="8" w:space="0" w:color="auto"/>
              <w:right w:val="single" w:sz="4" w:space="0" w:color="auto"/>
            </w:tcBorders>
            <w:vAlign w:val="center"/>
          </w:tcPr>
          <w:p w:rsidR="00E2147F" w:rsidRPr="00E2147F" w:rsidRDefault="00E2147F" w:rsidP="00E444CA">
            <w:pPr>
              <w:spacing w:after="0"/>
              <w:rPr>
                <w:rFonts w:ascii="Times New Roman" w:hAnsi="Times New Roman" w:cs="Times New Roman"/>
                <w:sz w:val="24"/>
                <w:szCs w:val="24"/>
                <w:lang w:val="sr-Latn-CS"/>
              </w:rPr>
            </w:pPr>
            <w:r w:rsidRPr="00E2147F">
              <w:rPr>
                <w:rFonts w:ascii="Times New Roman" w:hAnsi="Times New Roman" w:cs="Times New Roman"/>
                <w:sz w:val="24"/>
                <w:szCs w:val="24"/>
                <w:lang w:val="sr-Latn-CS"/>
              </w:rPr>
              <w:t>Snimanje objekta i razrada istog</w:t>
            </w:r>
          </w:p>
          <w:p w:rsidR="00E2147F" w:rsidRPr="00E2147F" w:rsidRDefault="00E2147F" w:rsidP="00E444CA">
            <w:pPr>
              <w:spacing w:after="0"/>
              <w:rPr>
                <w:rFonts w:ascii="Times New Roman" w:hAnsi="Times New Roman" w:cs="Times New Roman"/>
                <w:sz w:val="24"/>
                <w:szCs w:val="24"/>
                <w:lang w:val="sr-Latn-CS"/>
              </w:rPr>
            </w:pPr>
            <w:r w:rsidRPr="00E2147F">
              <w:rPr>
                <w:rFonts w:ascii="Times New Roman" w:hAnsi="Times New Roman" w:cs="Times New Roman"/>
                <w:sz w:val="24"/>
                <w:szCs w:val="24"/>
                <w:lang w:val="sr-Latn-CS"/>
              </w:rPr>
              <w:t>(stambenog, poslovnog i nestambenog prostora)</w:t>
            </w:r>
          </w:p>
        </w:tc>
        <w:tc>
          <w:tcPr>
            <w:tcW w:w="2552" w:type="dxa"/>
            <w:tcBorders>
              <w:top w:val="single" w:sz="4" w:space="0" w:color="auto"/>
              <w:left w:val="single" w:sz="4" w:space="0" w:color="auto"/>
              <w:bottom w:val="single" w:sz="4" w:space="0" w:color="auto"/>
              <w:right w:val="single" w:sz="4" w:space="0" w:color="auto"/>
            </w:tcBorders>
            <w:vAlign w:val="center"/>
          </w:tcPr>
          <w:p w:rsidR="00E2147F" w:rsidRPr="00E2147F" w:rsidRDefault="00E2147F" w:rsidP="00E444CA">
            <w:pPr>
              <w:spacing w:after="0" w:line="240" w:lineRule="auto"/>
              <w:jc w:val="center"/>
              <w:rPr>
                <w:rFonts w:ascii="Times New Roman" w:hAnsi="Times New Roman" w:cs="Times New Roman"/>
                <w:color w:val="000000"/>
                <w:sz w:val="24"/>
                <w:szCs w:val="24"/>
                <w:vertAlign w:val="superscript"/>
                <w:lang w:val="sr-Latn-CS" w:eastAsia="sr-Latn-CS"/>
              </w:rPr>
            </w:pPr>
            <w:r w:rsidRPr="00E2147F">
              <w:rPr>
                <w:rFonts w:ascii="Times New Roman" w:hAnsi="Times New Roman" w:cs="Times New Roman"/>
                <w:color w:val="000000"/>
                <w:sz w:val="24"/>
                <w:szCs w:val="24"/>
                <w:lang w:val="sr-Latn-CS" w:eastAsia="sr-Latn-CS"/>
              </w:rPr>
              <w:t>po m</w:t>
            </w:r>
            <w:r w:rsidRPr="00E2147F">
              <w:rPr>
                <w:rFonts w:ascii="Times New Roman" w:hAnsi="Times New Roman" w:cs="Times New Roman"/>
                <w:color w:val="000000"/>
                <w:sz w:val="24"/>
                <w:szCs w:val="24"/>
                <w:vertAlign w:val="superscript"/>
                <w:lang w:val="sr-Latn-CS" w:eastAsia="sr-Latn-CS"/>
              </w:rPr>
              <w:t>2</w:t>
            </w:r>
          </w:p>
        </w:tc>
        <w:tc>
          <w:tcPr>
            <w:tcW w:w="1232" w:type="dxa"/>
            <w:tcBorders>
              <w:top w:val="single" w:sz="4" w:space="0" w:color="auto"/>
              <w:left w:val="single" w:sz="4" w:space="0" w:color="auto"/>
              <w:bottom w:val="single" w:sz="4" w:space="0" w:color="auto"/>
              <w:right w:val="single" w:sz="4" w:space="0" w:color="auto"/>
            </w:tcBorders>
            <w:vAlign w:val="center"/>
          </w:tcPr>
          <w:p w:rsidR="00E2147F" w:rsidRPr="00E2147F" w:rsidRDefault="00E2147F" w:rsidP="00E444CA">
            <w:pPr>
              <w:spacing w:after="0"/>
              <w:jc w:val="center"/>
              <w:rPr>
                <w:rFonts w:ascii="Times New Roman" w:hAnsi="Times New Roman" w:cs="Times New Roman"/>
                <w:sz w:val="24"/>
                <w:szCs w:val="24"/>
                <w:vertAlign w:val="superscript"/>
                <w:lang w:val="sr-Latn-CS"/>
              </w:rPr>
            </w:pPr>
            <w:r w:rsidRPr="00E2147F">
              <w:rPr>
                <w:rFonts w:ascii="Times New Roman" w:hAnsi="Times New Roman" w:cs="Times New Roman"/>
                <w:sz w:val="24"/>
                <w:szCs w:val="24"/>
                <w:lang w:val="sr-Latn-CS"/>
              </w:rPr>
              <w:t>m</w:t>
            </w:r>
            <w:r w:rsidRPr="00E2147F">
              <w:rPr>
                <w:rFonts w:ascii="Times New Roman" w:hAnsi="Times New Roman" w:cs="Times New Roman"/>
                <w:sz w:val="24"/>
                <w:szCs w:val="24"/>
                <w:vertAlign w:val="superscript"/>
                <w:lang w:val="sr-Latn-CS"/>
              </w:rPr>
              <w:t>2</w:t>
            </w:r>
          </w:p>
        </w:tc>
        <w:tc>
          <w:tcPr>
            <w:tcW w:w="1246" w:type="dxa"/>
            <w:tcBorders>
              <w:top w:val="nil"/>
              <w:left w:val="single" w:sz="4" w:space="0" w:color="auto"/>
              <w:bottom w:val="single" w:sz="8" w:space="0" w:color="auto"/>
              <w:right w:val="single" w:sz="8" w:space="0" w:color="auto"/>
            </w:tcBorders>
            <w:vAlign w:val="center"/>
          </w:tcPr>
          <w:p w:rsidR="00E2147F" w:rsidRPr="00E2147F" w:rsidRDefault="00E2147F" w:rsidP="00E444CA">
            <w:pPr>
              <w:spacing w:after="0"/>
              <w:jc w:val="center"/>
              <w:rPr>
                <w:rFonts w:ascii="Times New Roman" w:hAnsi="Times New Roman" w:cs="Times New Roman"/>
                <w:sz w:val="24"/>
                <w:szCs w:val="24"/>
                <w:lang w:val="sr-Latn-CS"/>
              </w:rPr>
            </w:pPr>
            <w:r w:rsidRPr="00E2147F">
              <w:rPr>
                <w:rFonts w:ascii="Times New Roman" w:hAnsi="Times New Roman" w:cs="Times New Roman"/>
                <w:sz w:val="24"/>
                <w:szCs w:val="24"/>
                <w:lang w:val="sr-Latn-CS" w:eastAsia="sr-Latn-CS"/>
              </w:rPr>
              <w:t>Po potrebi Naručioca</w:t>
            </w:r>
          </w:p>
        </w:tc>
      </w:tr>
      <w:tr w:rsidR="00E2147F" w:rsidRPr="00E2147F" w:rsidTr="00E444CA">
        <w:trPr>
          <w:trHeight w:val="350"/>
        </w:trPr>
        <w:tc>
          <w:tcPr>
            <w:tcW w:w="807" w:type="dxa"/>
            <w:tcBorders>
              <w:top w:val="nil"/>
              <w:left w:val="single" w:sz="8" w:space="0" w:color="auto"/>
              <w:bottom w:val="single" w:sz="8" w:space="0" w:color="auto"/>
              <w:right w:val="single" w:sz="8" w:space="0" w:color="auto"/>
            </w:tcBorders>
            <w:vAlign w:val="center"/>
          </w:tcPr>
          <w:p w:rsidR="00E2147F" w:rsidRPr="00E2147F" w:rsidRDefault="00E2147F" w:rsidP="00E444CA">
            <w:pPr>
              <w:spacing w:after="0" w:line="240" w:lineRule="auto"/>
              <w:jc w:val="center"/>
              <w:rPr>
                <w:rFonts w:ascii="Times New Roman" w:hAnsi="Times New Roman" w:cs="Times New Roman"/>
                <w:color w:val="000000"/>
                <w:sz w:val="24"/>
                <w:szCs w:val="24"/>
                <w:lang w:eastAsia="sr-Latn-CS"/>
              </w:rPr>
            </w:pPr>
            <w:r w:rsidRPr="00E2147F">
              <w:rPr>
                <w:rFonts w:ascii="Times New Roman" w:hAnsi="Times New Roman" w:cs="Times New Roman"/>
                <w:color w:val="000000"/>
                <w:sz w:val="24"/>
                <w:szCs w:val="24"/>
                <w:lang w:eastAsia="sr-Latn-CS"/>
              </w:rPr>
              <w:t>7</w:t>
            </w:r>
          </w:p>
        </w:tc>
        <w:tc>
          <w:tcPr>
            <w:tcW w:w="3319" w:type="dxa"/>
            <w:tcBorders>
              <w:top w:val="nil"/>
              <w:left w:val="nil"/>
              <w:bottom w:val="single" w:sz="8" w:space="0" w:color="auto"/>
              <w:right w:val="single" w:sz="4" w:space="0" w:color="auto"/>
            </w:tcBorders>
            <w:vAlign w:val="center"/>
          </w:tcPr>
          <w:p w:rsidR="00E2147F" w:rsidRPr="00E2147F" w:rsidRDefault="00E2147F" w:rsidP="00E444CA">
            <w:pPr>
              <w:spacing w:after="0"/>
              <w:rPr>
                <w:rFonts w:ascii="Times New Roman" w:hAnsi="Times New Roman" w:cs="Times New Roman"/>
                <w:sz w:val="24"/>
                <w:szCs w:val="24"/>
                <w:lang w:val="sr-Latn-CS"/>
              </w:rPr>
            </w:pPr>
            <w:r w:rsidRPr="00E2147F">
              <w:rPr>
                <w:rFonts w:ascii="Times New Roman" w:hAnsi="Times New Roman" w:cs="Times New Roman"/>
                <w:sz w:val="24"/>
                <w:szCs w:val="24"/>
                <w:lang w:val="sr-Latn-CS"/>
              </w:rPr>
              <w:t>Razrada objekta (stambenog, poslovnog i nestambenog prostora)</w:t>
            </w:r>
          </w:p>
        </w:tc>
        <w:tc>
          <w:tcPr>
            <w:tcW w:w="2552" w:type="dxa"/>
            <w:tcBorders>
              <w:top w:val="single" w:sz="4" w:space="0" w:color="auto"/>
              <w:left w:val="single" w:sz="4" w:space="0" w:color="auto"/>
              <w:bottom w:val="single" w:sz="4" w:space="0" w:color="auto"/>
              <w:right w:val="single" w:sz="4" w:space="0" w:color="auto"/>
            </w:tcBorders>
            <w:vAlign w:val="center"/>
          </w:tcPr>
          <w:p w:rsidR="00E2147F" w:rsidRPr="00E2147F" w:rsidRDefault="00E2147F" w:rsidP="00E444CA">
            <w:pPr>
              <w:spacing w:after="0" w:line="240" w:lineRule="auto"/>
              <w:jc w:val="center"/>
              <w:rPr>
                <w:rFonts w:ascii="Times New Roman" w:hAnsi="Times New Roman" w:cs="Times New Roman"/>
                <w:color w:val="000000"/>
                <w:sz w:val="24"/>
                <w:szCs w:val="24"/>
                <w:lang w:val="sr-Latn-CS" w:eastAsia="sr-Latn-CS"/>
              </w:rPr>
            </w:pPr>
            <w:r w:rsidRPr="00E2147F">
              <w:rPr>
                <w:rFonts w:ascii="Times New Roman" w:hAnsi="Times New Roman" w:cs="Times New Roman"/>
                <w:color w:val="000000"/>
                <w:sz w:val="24"/>
                <w:szCs w:val="24"/>
                <w:lang w:val="sr-Latn-CS" w:eastAsia="sr-Latn-CS"/>
              </w:rPr>
              <w:t>po m</w:t>
            </w:r>
            <w:r w:rsidRPr="00E2147F">
              <w:rPr>
                <w:rFonts w:ascii="Times New Roman" w:hAnsi="Times New Roman" w:cs="Times New Roman"/>
                <w:color w:val="000000"/>
                <w:sz w:val="24"/>
                <w:szCs w:val="24"/>
                <w:vertAlign w:val="superscript"/>
                <w:lang w:val="sr-Latn-CS" w:eastAsia="sr-Latn-CS"/>
              </w:rPr>
              <w:t>2</w:t>
            </w:r>
          </w:p>
        </w:tc>
        <w:tc>
          <w:tcPr>
            <w:tcW w:w="1232" w:type="dxa"/>
            <w:tcBorders>
              <w:top w:val="single" w:sz="4" w:space="0" w:color="auto"/>
              <w:left w:val="single" w:sz="4" w:space="0" w:color="auto"/>
              <w:bottom w:val="single" w:sz="4" w:space="0" w:color="auto"/>
              <w:right w:val="single" w:sz="4" w:space="0" w:color="auto"/>
            </w:tcBorders>
            <w:vAlign w:val="center"/>
          </w:tcPr>
          <w:p w:rsidR="00E2147F" w:rsidRPr="00E2147F" w:rsidRDefault="00E2147F" w:rsidP="00E444CA">
            <w:pPr>
              <w:spacing w:after="0"/>
              <w:jc w:val="center"/>
              <w:rPr>
                <w:rFonts w:ascii="Times New Roman" w:hAnsi="Times New Roman" w:cs="Times New Roman"/>
                <w:sz w:val="24"/>
                <w:szCs w:val="24"/>
                <w:lang w:val="sr-Latn-CS"/>
              </w:rPr>
            </w:pPr>
            <w:r w:rsidRPr="00E2147F">
              <w:rPr>
                <w:rFonts w:ascii="Times New Roman" w:hAnsi="Times New Roman" w:cs="Times New Roman"/>
                <w:sz w:val="24"/>
                <w:szCs w:val="24"/>
                <w:lang w:val="sr-Latn-CS"/>
              </w:rPr>
              <w:t>m</w:t>
            </w:r>
            <w:r w:rsidRPr="00E2147F">
              <w:rPr>
                <w:rFonts w:ascii="Times New Roman" w:hAnsi="Times New Roman" w:cs="Times New Roman"/>
                <w:sz w:val="24"/>
                <w:szCs w:val="24"/>
                <w:vertAlign w:val="superscript"/>
                <w:lang w:val="sr-Latn-CS"/>
              </w:rPr>
              <w:t>2</w:t>
            </w:r>
          </w:p>
        </w:tc>
        <w:tc>
          <w:tcPr>
            <w:tcW w:w="1246" w:type="dxa"/>
            <w:tcBorders>
              <w:top w:val="nil"/>
              <w:left w:val="single" w:sz="4" w:space="0" w:color="auto"/>
              <w:bottom w:val="single" w:sz="8" w:space="0" w:color="auto"/>
              <w:right w:val="single" w:sz="8" w:space="0" w:color="auto"/>
            </w:tcBorders>
            <w:vAlign w:val="center"/>
          </w:tcPr>
          <w:p w:rsidR="00E2147F" w:rsidRPr="00E2147F" w:rsidRDefault="00E2147F" w:rsidP="00E444CA">
            <w:pPr>
              <w:spacing w:after="0"/>
              <w:jc w:val="center"/>
              <w:rPr>
                <w:rFonts w:ascii="Times New Roman" w:hAnsi="Times New Roman" w:cs="Times New Roman"/>
                <w:sz w:val="24"/>
                <w:szCs w:val="24"/>
                <w:lang w:val="sr-Latn-CS"/>
              </w:rPr>
            </w:pPr>
            <w:r w:rsidRPr="00E2147F">
              <w:rPr>
                <w:rFonts w:ascii="Times New Roman" w:hAnsi="Times New Roman" w:cs="Times New Roman"/>
                <w:sz w:val="24"/>
                <w:szCs w:val="24"/>
                <w:lang w:val="sr-Latn-CS" w:eastAsia="sr-Latn-CS"/>
              </w:rPr>
              <w:t>Po potrebi Naručioca</w:t>
            </w:r>
          </w:p>
        </w:tc>
      </w:tr>
      <w:tr w:rsidR="00E2147F" w:rsidRPr="00E2147F" w:rsidTr="00E444CA">
        <w:trPr>
          <w:trHeight w:val="350"/>
        </w:trPr>
        <w:tc>
          <w:tcPr>
            <w:tcW w:w="807" w:type="dxa"/>
            <w:tcBorders>
              <w:top w:val="nil"/>
              <w:left w:val="single" w:sz="8" w:space="0" w:color="auto"/>
              <w:bottom w:val="single" w:sz="8" w:space="0" w:color="auto"/>
              <w:right w:val="single" w:sz="8" w:space="0" w:color="auto"/>
            </w:tcBorders>
            <w:vAlign w:val="center"/>
          </w:tcPr>
          <w:p w:rsidR="00E2147F" w:rsidRPr="00E2147F" w:rsidRDefault="00E2147F" w:rsidP="00E444CA">
            <w:pPr>
              <w:spacing w:after="0" w:line="240" w:lineRule="auto"/>
              <w:jc w:val="center"/>
              <w:rPr>
                <w:rFonts w:ascii="Times New Roman" w:hAnsi="Times New Roman" w:cs="Times New Roman"/>
                <w:color w:val="000000"/>
                <w:sz w:val="24"/>
                <w:szCs w:val="24"/>
                <w:lang w:eastAsia="sr-Latn-CS"/>
              </w:rPr>
            </w:pPr>
            <w:r w:rsidRPr="00E2147F">
              <w:rPr>
                <w:rFonts w:ascii="Times New Roman" w:hAnsi="Times New Roman" w:cs="Times New Roman"/>
                <w:color w:val="000000"/>
                <w:sz w:val="24"/>
                <w:szCs w:val="24"/>
                <w:lang w:eastAsia="sr-Latn-CS"/>
              </w:rPr>
              <w:t>8</w:t>
            </w:r>
          </w:p>
        </w:tc>
        <w:tc>
          <w:tcPr>
            <w:tcW w:w="3319" w:type="dxa"/>
            <w:tcBorders>
              <w:top w:val="nil"/>
              <w:left w:val="nil"/>
              <w:bottom w:val="single" w:sz="8" w:space="0" w:color="auto"/>
              <w:right w:val="single" w:sz="4" w:space="0" w:color="auto"/>
            </w:tcBorders>
            <w:vAlign w:val="center"/>
          </w:tcPr>
          <w:p w:rsidR="00E2147F" w:rsidRPr="00E2147F" w:rsidRDefault="00E2147F" w:rsidP="00E444CA">
            <w:pPr>
              <w:spacing w:after="0"/>
              <w:rPr>
                <w:rFonts w:ascii="Times New Roman" w:hAnsi="Times New Roman" w:cs="Times New Roman"/>
                <w:sz w:val="24"/>
                <w:szCs w:val="24"/>
                <w:lang w:val="sr-Latn-CS"/>
              </w:rPr>
            </w:pPr>
            <w:r w:rsidRPr="00E2147F">
              <w:rPr>
                <w:rFonts w:ascii="Times New Roman" w:hAnsi="Times New Roman" w:cs="Times New Roman"/>
                <w:sz w:val="24"/>
                <w:szCs w:val="24"/>
                <w:lang w:val="sr-Latn-CS"/>
              </w:rPr>
              <w:t xml:space="preserve">Prenos graničnih tačaka </w:t>
            </w:r>
          </w:p>
        </w:tc>
        <w:tc>
          <w:tcPr>
            <w:tcW w:w="2552" w:type="dxa"/>
            <w:tcBorders>
              <w:top w:val="single" w:sz="4" w:space="0" w:color="auto"/>
              <w:left w:val="single" w:sz="4" w:space="0" w:color="auto"/>
              <w:bottom w:val="single" w:sz="4" w:space="0" w:color="auto"/>
              <w:right w:val="single" w:sz="4" w:space="0" w:color="auto"/>
            </w:tcBorders>
            <w:vAlign w:val="center"/>
          </w:tcPr>
          <w:p w:rsidR="00E2147F" w:rsidRPr="00E2147F" w:rsidRDefault="00E2147F" w:rsidP="00E444CA">
            <w:pPr>
              <w:spacing w:after="0" w:line="240" w:lineRule="auto"/>
              <w:jc w:val="center"/>
              <w:rPr>
                <w:rFonts w:ascii="Times New Roman" w:hAnsi="Times New Roman" w:cs="Times New Roman"/>
                <w:color w:val="000000"/>
                <w:sz w:val="24"/>
                <w:szCs w:val="24"/>
                <w:lang w:val="sr-Latn-CS" w:eastAsia="sr-Latn-CS"/>
              </w:rPr>
            </w:pPr>
            <w:r w:rsidRPr="00E2147F">
              <w:rPr>
                <w:rFonts w:ascii="Times New Roman" w:hAnsi="Times New Roman" w:cs="Times New Roman"/>
                <w:sz w:val="24"/>
                <w:szCs w:val="24"/>
                <w:lang w:val="sr-Latn-CS"/>
              </w:rPr>
              <w:t>po tački</w:t>
            </w:r>
          </w:p>
        </w:tc>
        <w:tc>
          <w:tcPr>
            <w:tcW w:w="1232" w:type="dxa"/>
            <w:tcBorders>
              <w:top w:val="single" w:sz="4" w:space="0" w:color="auto"/>
              <w:left w:val="single" w:sz="4" w:space="0" w:color="auto"/>
              <w:bottom w:val="single" w:sz="4" w:space="0" w:color="auto"/>
              <w:right w:val="single" w:sz="4" w:space="0" w:color="auto"/>
            </w:tcBorders>
            <w:vAlign w:val="center"/>
          </w:tcPr>
          <w:p w:rsidR="00E2147F" w:rsidRPr="00E2147F" w:rsidRDefault="00E2147F" w:rsidP="00E444CA">
            <w:pPr>
              <w:spacing w:after="0"/>
              <w:jc w:val="center"/>
              <w:rPr>
                <w:rFonts w:ascii="Times New Roman" w:hAnsi="Times New Roman" w:cs="Times New Roman"/>
                <w:sz w:val="24"/>
                <w:szCs w:val="24"/>
                <w:lang w:val="sr-Latn-CS"/>
              </w:rPr>
            </w:pPr>
            <w:r w:rsidRPr="00E2147F">
              <w:rPr>
                <w:rFonts w:ascii="Times New Roman" w:hAnsi="Times New Roman" w:cs="Times New Roman"/>
                <w:sz w:val="24"/>
                <w:szCs w:val="24"/>
                <w:lang w:val="sr-Latn-CS"/>
              </w:rPr>
              <w:t>kom</w:t>
            </w:r>
          </w:p>
        </w:tc>
        <w:tc>
          <w:tcPr>
            <w:tcW w:w="1246" w:type="dxa"/>
            <w:tcBorders>
              <w:top w:val="nil"/>
              <w:left w:val="single" w:sz="4" w:space="0" w:color="auto"/>
              <w:bottom w:val="single" w:sz="8" w:space="0" w:color="auto"/>
              <w:right w:val="single" w:sz="8" w:space="0" w:color="auto"/>
            </w:tcBorders>
            <w:vAlign w:val="center"/>
          </w:tcPr>
          <w:p w:rsidR="00E2147F" w:rsidRPr="00E2147F" w:rsidRDefault="00E2147F" w:rsidP="00E444CA">
            <w:pPr>
              <w:spacing w:after="0"/>
              <w:jc w:val="center"/>
              <w:rPr>
                <w:rFonts w:ascii="Times New Roman" w:hAnsi="Times New Roman" w:cs="Times New Roman"/>
                <w:sz w:val="24"/>
                <w:szCs w:val="24"/>
                <w:lang w:val="sr-Latn-CS"/>
              </w:rPr>
            </w:pPr>
            <w:r w:rsidRPr="00E2147F">
              <w:rPr>
                <w:rFonts w:ascii="Times New Roman" w:hAnsi="Times New Roman" w:cs="Times New Roman"/>
                <w:sz w:val="24"/>
                <w:szCs w:val="24"/>
                <w:lang w:val="sr-Latn-CS" w:eastAsia="sr-Latn-CS"/>
              </w:rPr>
              <w:t>Po potrebi Naručioca</w:t>
            </w:r>
          </w:p>
        </w:tc>
      </w:tr>
      <w:tr w:rsidR="00E2147F" w:rsidRPr="00E2147F" w:rsidTr="00E444CA">
        <w:trPr>
          <w:trHeight w:val="350"/>
        </w:trPr>
        <w:tc>
          <w:tcPr>
            <w:tcW w:w="807" w:type="dxa"/>
            <w:tcBorders>
              <w:top w:val="nil"/>
              <w:left w:val="single" w:sz="8" w:space="0" w:color="auto"/>
              <w:bottom w:val="single" w:sz="8" w:space="0" w:color="auto"/>
              <w:right w:val="single" w:sz="8" w:space="0" w:color="auto"/>
            </w:tcBorders>
            <w:vAlign w:val="center"/>
          </w:tcPr>
          <w:p w:rsidR="00E2147F" w:rsidRPr="00E2147F" w:rsidRDefault="00E2147F" w:rsidP="00E444CA">
            <w:pPr>
              <w:spacing w:after="0" w:line="240" w:lineRule="auto"/>
              <w:jc w:val="center"/>
              <w:rPr>
                <w:rFonts w:ascii="Times New Roman" w:hAnsi="Times New Roman" w:cs="Times New Roman"/>
                <w:color w:val="000000"/>
                <w:sz w:val="24"/>
                <w:szCs w:val="24"/>
                <w:lang w:eastAsia="sr-Latn-CS"/>
              </w:rPr>
            </w:pPr>
            <w:r w:rsidRPr="00E2147F">
              <w:rPr>
                <w:rFonts w:ascii="Times New Roman" w:hAnsi="Times New Roman" w:cs="Times New Roman"/>
                <w:color w:val="000000"/>
                <w:sz w:val="24"/>
                <w:szCs w:val="24"/>
                <w:lang w:eastAsia="sr-Latn-CS"/>
              </w:rPr>
              <w:t>9</w:t>
            </w:r>
          </w:p>
        </w:tc>
        <w:tc>
          <w:tcPr>
            <w:tcW w:w="3319" w:type="dxa"/>
            <w:tcBorders>
              <w:top w:val="nil"/>
              <w:left w:val="nil"/>
              <w:bottom w:val="single" w:sz="8" w:space="0" w:color="auto"/>
              <w:right w:val="single" w:sz="4" w:space="0" w:color="auto"/>
            </w:tcBorders>
            <w:vAlign w:val="center"/>
          </w:tcPr>
          <w:p w:rsidR="00E2147F" w:rsidRPr="00E2147F" w:rsidRDefault="00E2147F" w:rsidP="00E444CA">
            <w:pPr>
              <w:spacing w:after="0"/>
              <w:rPr>
                <w:rFonts w:ascii="Times New Roman" w:hAnsi="Times New Roman" w:cs="Times New Roman"/>
                <w:sz w:val="24"/>
                <w:szCs w:val="24"/>
                <w:lang w:val="sr-Latn-CS"/>
              </w:rPr>
            </w:pPr>
            <w:r w:rsidRPr="00E2147F">
              <w:rPr>
                <w:rFonts w:ascii="Times New Roman" w:hAnsi="Times New Roman" w:cs="Times New Roman"/>
                <w:sz w:val="24"/>
                <w:szCs w:val="24"/>
                <w:lang w:val="sr-Latn-CS"/>
              </w:rPr>
              <w:t>Izrada elaborata eksproprijacije po parceli</w:t>
            </w:r>
          </w:p>
        </w:tc>
        <w:tc>
          <w:tcPr>
            <w:tcW w:w="2552" w:type="dxa"/>
            <w:tcBorders>
              <w:top w:val="single" w:sz="4" w:space="0" w:color="auto"/>
              <w:left w:val="single" w:sz="4" w:space="0" w:color="auto"/>
              <w:bottom w:val="single" w:sz="4" w:space="0" w:color="auto"/>
              <w:right w:val="single" w:sz="4" w:space="0" w:color="auto"/>
            </w:tcBorders>
            <w:vAlign w:val="center"/>
          </w:tcPr>
          <w:p w:rsidR="00E2147F" w:rsidRPr="00E2147F" w:rsidRDefault="00E2147F" w:rsidP="00E444CA">
            <w:pPr>
              <w:spacing w:after="0" w:line="240" w:lineRule="auto"/>
              <w:jc w:val="center"/>
              <w:rPr>
                <w:rFonts w:ascii="Times New Roman" w:hAnsi="Times New Roman" w:cs="Times New Roman"/>
                <w:color w:val="000000"/>
                <w:sz w:val="24"/>
                <w:szCs w:val="24"/>
                <w:lang w:val="sr-Latn-CS" w:eastAsia="sr-Latn-CS"/>
              </w:rPr>
            </w:pPr>
            <w:r w:rsidRPr="00E2147F">
              <w:rPr>
                <w:rFonts w:ascii="Times New Roman" w:hAnsi="Times New Roman" w:cs="Times New Roman"/>
                <w:sz w:val="24"/>
                <w:szCs w:val="24"/>
                <w:lang w:val="sr-Latn-CS"/>
              </w:rPr>
              <w:t>po parceli</w:t>
            </w:r>
          </w:p>
        </w:tc>
        <w:tc>
          <w:tcPr>
            <w:tcW w:w="1232" w:type="dxa"/>
            <w:tcBorders>
              <w:top w:val="single" w:sz="4" w:space="0" w:color="auto"/>
              <w:left w:val="single" w:sz="4" w:space="0" w:color="auto"/>
              <w:bottom w:val="single" w:sz="4" w:space="0" w:color="auto"/>
              <w:right w:val="single" w:sz="4" w:space="0" w:color="auto"/>
            </w:tcBorders>
            <w:vAlign w:val="center"/>
          </w:tcPr>
          <w:p w:rsidR="00E2147F" w:rsidRPr="00E2147F" w:rsidRDefault="00E2147F" w:rsidP="00E444CA">
            <w:pPr>
              <w:spacing w:after="0"/>
              <w:jc w:val="center"/>
              <w:rPr>
                <w:rFonts w:ascii="Times New Roman" w:hAnsi="Times New Roman" w:cs="Times New Roman"/>
                <w:sz w:val="24"/>
                <w:szCs w:val="24"/>
                <w:lang w:val="sr-Latn-CS"/>
              </w:rPr>
            </w:pPr>
            <w:r w:rsidRPr="00E2147F">
              <w:rPr>
                <w:rFonts w:ascii="Times New Roman" w:hAnsi="Times New Roman" w:cs="Times New Roman"/>
                <w:sz w:val="24"/>
                <w:szCs w:val="24"/>
                <w:lang w:val="sr-Latn-CS"/>
              </w:rPr>
              <w:t>kom</w:t>
            </w:r>
          </w:p>
        </w:tc>
        <w:tc>
          <w:tcPr>
            <w:tcW w:w="1246" w:type="dxa"/>
            <w:tcBorders>
              <w:top w:val="nil"/>
              <w:left w:val="single" w:sz="4" w:space="0" w:color="auto"/>
              <w:bottom w:val="single" w:sz="8" w:space="0" w:color="auto"/>
              <w:right w:val="single" w:sz="8" w:space="0" w:color="auto"/>
            </w:tcBorders>
            <w:vAlign w:val="center"/>
          </w:tcPr>
          <w:p w:rsidR="00E2147F" w:rsidRPr="00E2147F" w:rsidRDefault="00E2147F" w:rsidP="00E444CA">
            <w:pPr>
              <w:spacing w:after="0"/>
              <w:jc w:val="center"/>
              <w:rPr>
                <w:rFonts w:ascii="Times New Roman" w:hAnsi="Times New Roman" w:cs="Times New Roman"/>
                <w:sz w:val="24"/>
                <w:szCs w:val="24"/>
                <w:lang w:val="sr-Latn-CS"/>
              </w:rPr>
            </w:pPr>
            <w:r w:rsidRPr="00E2147F">
              <w:rPr>
                <w:rFonts w:ascii="Times New Roman" w:hAnsi="Times New Roman" w:cs="Times New Roman"/>
                <w:sz w:val="24"/>
                <w:szCs w:val="24"/>
                <w:lang w:val="sr-Latn-CS" w:eastAsia="sr-Latn-CS"/>
              </w:rPr>
              <w:t>Po potrebi Naručioca</w:t>
            </w:r>
          </w:p>
        </w:tc>
      </w:tr>
    </w:tbl>
    <w:p w:rsidR="00E2147F" w:rsidRPr="00E2147F" w:rsidRDefault="00E2147F" w:rsidP="00E2147F">
      <w:pPr>
        <w:spacing w:after="0" w:line="240" w:lineRule="auto"/>
        <w:jc w:val="both"/>
        <w:rPr>
          <w:rFonts w:ascii="Times New Roman" w:hAnsi="Times New Roman" w:cs="Times New Roman"/>
          <w:color w:val="000000"/>
          <w:sz w:val="24"/>
          <w:szCs w:val="24"/>
        </w:rPr>
      </w:pPr>
    </w:p>
    <w:p w:rsidR="00E2147F" w:rsidRPr="00E2147F" w:rsidRDefault="00E2147F" w:rsidP="00E2147F">
      <w:pPr>
        <w:spacing w:after="0"/>
        <w:jc w:val="both"/>
        <w:rPr>
          <w:rFonts w:ascii="Times New Roman" w:hAnsi="Times New Roman" w:cs="Times New Roman"/>
          <w:color w:val="000000"/>
          <w:sz w:val="24"/>
          <w:szCs w:val="24"/>
          <w:lang/>
        </w:rPr>
      </w:pPr>
      <w:r w:rsidRPr="00E2147F">
        <w:rPr>
          <w:rFonts w:ascii="Times New Roman" w:hAnsi="Times New Roman" w:cs="Times New Roman"/>
          <w:color w:val="000000"/>
          <w:sz w:val="24"/>
          <w:szCs w:val="24"/>
          <w:lang/>
        </w:rPr>
        <w:t>Ponuđač</w:t>
      </w:r>
      <w:r w:rsidRPr="00E2147F">
        <w:rPr>
          <w:rFonts w:ascii="Times New Roman" w:hAnsi="Times New Roman" w:cs="Times New Roman"/>
          <w:color w:val="000000"/>
          <w:sz w:val="24"/>
          <w:szCs w:val="24"/>
        </w:rPr>
        <w:t xml:space="preserve"> </w:t>
      </w:r>
      <w:r w:rsidRPr="00E2147F">
        <w:rPr>
          <w:rFonts w:ascii="Times New Roman" w:hAnsi="Times New Roman" w:cs="Times New Roman"/>
          <w:color w:val="000000"/>
          <w:sz w:val="24"/>
          <w:szCs w:val="24"/>
          <w:lang/>
        </w:rPr>
        <w:t>je dužan dostaviti jedinične cijene za naprijed navedene stavke sa uračunatim PDV-om. Ponuđena cijena je zbir ponuđenih cijena sa uračunatim PDV-om prema traženoj specifikaciji.</w:t>
      </w:r>
    </w:p>
    <w:p w:rsidR="00E2147F" w:rsidRPr="00E2147F" w:rsidRDefault="00E2147F" w:rsidP="00E2147F">
      <w:pPr>
        <w:spacing w:after="0"/>
        <w:jc w:val="both"/>
        <w:rPr>
          <w:rFonts w:ascii="Times New Roman" w:hAnsi="Times New Roman" w:cs="Times New Roman"/>
          <w:color w:val="000000"/>
          <w:sz w:val="24"/>
          <w:szCs w:val="24"/>
          <w:lang/>
        </w:rPr>
      </w:pPr>
      <w:r w:rsidRPr="00E2147F">
        <w:rPr>
          <w:rFonts w:ascii="Times New Roman" w:hAnsi="Times New Roman" w:cs="Times New Roman"/>
          <w:color w:val="000000"/>
          <w:sz w:val="24"/>
          <w:szCs w:val="24"/>
          <w:lang/>
        </w:rPr>
        <w:t xml:space="preserve">Usluge će se pružati sukcesivno u roku od </w:t>
      </w:r>
      <w:r w:rsidR="00C47050">
        <w:rPr>
          <w:rFonts w:ascii="Times New Roman" w:hAnsi="Times New Roman" w:cs="Times New Roman"/>
          <w:color w:val="000000"/>
          <w:sz w:val="24"/>
          <w:szCs w:val="24"/>
          <w:lang/>
        </w:rPr>
        <w:t>5</w:t>
      </w:r>
      <w:r w:rsidRPr="00E2147F">
        <w:rPr>
          <w:rFonts w:ascii="Times New Roman" w:hAnsi="Times New Roman" w:cs="Times New Roman"/>
          <w:color w:val="000000"/>
          <w:sz w:val="24"/>
          <w:szCs w:val="24"/>
          <w:lang/>
        </w:rPr>
        <w:t xml:space="preserve"> dana od dana dostavljanja pismene narudžbe i u količinama koje će zavisno od svojih potreba definisati Naručilac do iznosa procijenjene vrijednosti predmetne javne nabavke.</w:t>
      </w:r>
    </w:p>
    <w:p w:rsidR="00B460F9" w:rsidRPr="00E2147F" w:rsidRDefault="00E2147F" w:rsidP="00E2147F">
      <w:pPr>
        <w:rPr>
          <w:rFonts w:ascii="Times New Roman" w:hAnsi="Times New Roman" w:cs="Times New Roman"/>
          <w:color w:val="000000"/>
        </w:rPr>
      </w:pPr>
      <w:r w:rsidRPr="00E2147F">
        <w:rPr>
          <w:rFonts w:ascii="Times New Roman" w:hAnsi="Times New Roman" w:cs="Times New Roman"/>
          <w:color w:val="000000"/>
          <w:sz w:val="24"/>
          <w:szCs w:val="24"/>
          <w:lang/>
        </w:rPr>
        <w:t>Nabavka će se realizovati sa prvorangiranim ponuđačem do procijenjenog iznosa.</w:t>
      </w:r>
    </w:p>
    <w:p w:rsidR="00295A9B" w:rsidRDefault="00295A9B" w:rsidP="00B460F9">
      <w:pPr>
        <w:rPr>
          <w:rFonts w:ascii="Times New Roman" w:hAnsi="Times New Roman" w:cs="Times New Roman"/>
          <w:color w:val="000000"/>
        </w:rPr>
      </w:pPr>
    </w:p>
    <w:p w:rsidR="00295A9B" w:rsidRDefault="00295A9B" w:rsidP="00B460F9">
      <w:pPr>
        <w:rPr>
          <w:rFonts w:ascii="Times New Roman" w:hAnsi="Times New Roman" w:cs="Times New Roman"/>
          <w:color w:val="000000"/>
        </w:rPr>
      </w:pPr>
    </w:p>
    <w:p w:rsidR="00295A9B" w:rsidRDefault="00295A9B" w:rsidP="00B460F9">
      <w:pPr>
        <w:rPr>
          <w:rFonts w:ascii="Times New Roman" w:hAnsi="Times New Roman" w:cs="Times New Roman"/>
          <w:color w:val="000000"/>
        </w:rPr>
      </w:pPr>
    </w:p>
    <w:p w:rsidR="00295A9B" w:rsidRPr="00852493" w:rsidRDefault="00295A9B" w:rsidP="00B460F9">
      <w:pPr>
        <w:rPr>
          <w:rFonts w:ascii="Times New Roman" w:hAnsi="Times New Roman" w:cs="Times New Roman"/>
          <w:color w:val="000000"/>
        </w:rPr>
      </w:pPr>
    </w:p>
    <w:p w:rsidR="00B460F9" w:rsidRPr="00852493"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6" w:name="_Toc416180135"/>
      <w:bookmarkStart w:id="7" w:name="_Toc418775326"/>
      <w:r w:rsidRPr="00852493">
        <w:rPr>
          <w:i w:val="0"/>
          <w:iCs w:val="0"/>
          <w:color w:val="000000"/>
          <w:u w:val="none"/>
        </w:rPr>
        <w:lastRenderedPageBreak/>
        <w:t>IZJAVA NARUČIOCA DA ĆE UREDNO IZMIRIVATI OBAVEZE PREMA IZABRANOM PONUĐAČU</w:t>
      </w:r>
      <w:r w:rsidRPr="00852493">
        <w:rPr>
          <w:rStyle w:val="FootnoteReference"/>
          <w:i w:val="0"/>
          <w:iCs w:val="0"/>
          <w:color w:val="000000"/>
          <w:u w:val="none"/>
        </w:rPr>
        <w:footnoteReference w:id="1"/>
      </w:r>
      <w:bookmarkEnd w:id="6"/>
      <w:bookmarkEnd w:id="7"/>
    </w:p>
    <w:p w:rsidR="00B460F9" w:rsidRPr="00852493" w:rsidRDefault="00B460F9" w:rsidP="00B460F9">
      <w:pPr>
        <w:tabs>
          <w:tab w:val="left" w:pos="1950"/>
        </w:tabs>
        <w:rPr>
          <w:rFonts w:ascii="Times New Roman" w:hAnsi="Times New Roman" w:cs="Times New Roman"/>
          <w:color w:val="000000"/>
        </w:rPr>
      </w:pPr>
    </w:p>
    <w:p w:rsidR="00CE226A" w:rsidRPr="00852493" w:rsidRDefault="00CE226A" w:rsidP="00CE226A">
      <w:pPr>
        <w:tabs>
          <w:tab w:val="left" w:pos="851"/>
          <w:tab w:val="right" w:pos="3402"/>
        </w:tabs>
        <w:spacing w:after="0"/>
        <w:jc w:val="both"/>
        <w:rPr>
          <w:rFonts w:ascii="Times New Roman" w:hAnsi="Times New Roman" w:cs="Times New Roman"/>
          <w:color w:val="000000"/>
          <w:sz w:val="24"/>
          <w:szCs w:val="24"/>
          <w:lang w:val="pl-PL"/>
        </w:rPr>
      </w:pPr>
      <w:bookmarkStart w:id="8" w:name="_Toc416180136"/>
      <w:bookmarkStart w:id="9" w:name="_Toc418775327"/>
      <w:r>
        <w:rPr>
          <w:rFonts w:ascii="Times New Roman" w:hAnsi="Times New Roman" w:cs="Times New Roman"/>
          <w:color w:val="000000"/>
          <w:sz w:val="24"/>
          <w:szCs w:val="24"/>
          <w:u w:val="single"/>
          <w:lang w:val="pl-PL"/>
        </w:rPr>
        <w:t>PRIJESTONICA CETINJE</w:t>
      </w:r>
    </w:p>
    <w:p w:rsidR="00CE226A" w:rsidRPr="000469A6" w:rsidRDefault="00CE226A" w:rsidP="00CE226A">
      <w:pPr>
        <w:tabs>
          <w:tab w:val="left" w:pos="1950"/>
        </w:tabs>
        <w:spacing w:after="0"/>
        <w:jc w:val="both"/>
        <w:rPr>
          <w:rFonts w:ascii="Times New Roman" w:hAnsi="Times New Roman" w:cs="Times New Roman"/>
          <w:color w:val="000000"/>
          <w:sz w:val="24"/>
          <w:szCs w:val="24"/>
          <w:lang w:val="pl-PL"/>
        </w:rPr>
      </w:pPr>
      <w:r w:rsidRPr="000469A6">
        <w:rPr>
          <w:rFonts w:ascii="Times New Roman" w:hAnsi="Times New Roman" w:cs="Times New Roman"/>
          <w:color w:val="000000"/>
          <w:sz w:val="24"/>
          <w:szCs w:val="24"/>
          <w:lang w:val="pl-PL"/>
        </w:rPr>
        <w:t xml:space="preserve">Broj: </w:t>
      </w:r>
      <w:r w:rsidR="00E6445E" w:rsidRPr="00C47050">
        <w:rPr>
          <w:rFonts w:ascii="Times New Roman" w:hAnsi="Times New Roman" w:cs="Times New Roman"/>
          <w:color w:val="000000"/>
          <w:sz w:val="24"/>
          <w:szCs w:val="24"/>
          <w:u w:val="single"/>
          <w:lang w:val="pl-PL"/>
        </w:rPr>
        <w:t>01</w:t>
      </w:r>
      <w:r w:rsidRPr="00C573E8">
        <w:rPr>
          <w:rFonts w:ascii="Times New Roman" w:hAnsi="Times New Roman" w:cs="Times New Roman"/>
          <w:color w:val="000000"/>
          <w:sz w:val="24"/>
          <w:szCs w:val="24"/>
          <w:u w:val="single"/>
          <w:lang w:val="pl-PL"/>
        </w:rPr>
        <w:t>-404/1</w:t>
      </w:r>
      <w:r w:rsidR="00337E3F">
        <w:rPr>
          <w:rFonts w:ascii="Times New Roman" w:hAnsi="Times New Roman" w:cs="Times New Roman"/>
          <w:color w:val="000000"/>
          <w:sz w:val="24"/>
          <w:szCs w:val="24"/>
          <w:u w:val="single"/>
          <w:lang w:val="pl-PL"/>
        </w:rPr>
        <w:t>6-628/3</w:t>
      </w:r>
    </w:p>
    <w:p w:rsidR="00CE226A" w:rsidRPr="000469A6" w:rsidRDefault="00CE226A" w:rsidP="00CE226A">
      <w:pPr>
        <w:tabs>
          <w:tab w:val="left" w:pos="1950"/>
        </w:tabs>
        <w:jc w:val="both"/>
        <w:rPr>
          <w:rFonts w:ascii="Times New Roman" w:hAnsi="Times New Roman" w:cs="Times New Roman"/>
          <w:color w:val="000000"/>
          <w:sz w:val="24"/>
          <w:szCs w:val="24"/>
          <w:lang w:val="pl-PL"/>
        </w:rPr>
      </w:pPr>
      <w:r w:rsidRPr="000469A6">
        <w:rPr>
          <w:rFonts w:ascii="Times New Roman" w:hAnsi="Times New Roman" w:cs="Times New Roman"/>
          <w:color w:val="000000"/>
          <w:sz w:val="24"/>
          <w:szCs w:val="24"/>
          <w:lang w:val="pl-PL"/>
        </w:rPr>
        <w:t xml:space="preserve">Mjesto i datum: </w:t>
      </w:r>
      <w:r w:rsidR="00337E3F">
        <w:rPr>
          <w:rFonts w:ascii="Times New Roman" w:hAnsi="Times New Roman" w:cs="Times New Roman"/>
          <w:color w:val="000000"/>
          <w:sz w:val="24"/>
          <w:szCs w:val="24"/>
          <w:u w:val="single"/>
          <w:lang w:val="pl-PL"/>
        </w:rPr>
        <w:t>Cetinje, 07.07.2016</w:t>
      </w:r>
      <w:r w:rsidRPr="00C573E8">
        <w:rPr>
          <w:rFonts w:ascii="Times New Roman" w:hAnsi="Times New Roman" w:cs="Times New Roman"/>
          <w:color w:val="000000"/>
          <w:sz w:val="24"/>
          <w:szCs w:val="24"/>
          <w:u w:val="single"/>
          <w:lang w:val="pl-PL"/>
        </w:rPr>
        <w:t>. godine</w:t>
      </w:r>
    </w:p>
    <w:p w:rsidR="00CE226A" w:rsidRDefault="00CE226A" w:rsidP="00CE226A">
      <w:pPr>
        <w:tabs>
          <w:tab w:val="left" w:pos="1950"/>
        </w:tabs>
        <w:jc w:val="both"/>
        <w:rPr>
          <w:rFonts w:ascii="Times New Roman" w:hAnsi="Times New Roman" w:cs="Times New Roman"/>
          <w:color w:val="000000"/>
          <w:sz w:val="24"/>
          <w:szCs w:val="24"/>
          <w:lang w:val="pl-PL"/>
        </w:rPr>
      </w:pPr>
    </w:p>
    <w:p w:rsidR="00CE226A" w:rsidRPr="000469A6" w:rsidRDefault="00CE226A" w:rsidP="00CE226A">
      <w:pPr>
        <w:tabs>
          <w:tab w:val="left" w:pos="1950"/>
        </w:tabs>
        <w:jc w:val="both"/>
        <w:rPr>
          <w:rFonts w:ascii="Times New Roman" w:hAnsi="Times New Roman" w:cs="Times New Roman"/>
          <w:color w:val="000000"/>
          <w:sz w:val="24"/>
          <w:szCs w:val="24"/>
          <w:lang w:val="pl-PL"/>
        </w:rPr>
      </w:pPr>
    </w:p>
    <w:p w:rsidR="00CE226A" w:rsidRPr="000469A6" w:rsidRDefault="00CE226A" w:rsidP="00CE226A">
      <w:pPr>
        <w:tabs>
          <w:tab w:val="left" w:pos="1950"/>
        </w:tabs>
        <w:jc w:val="both"/>
        <w:rPr>
          <w:rFonts w:ascii="Times New Roman" w:hAnsi="Times New Roman" w:cs="Times New Roman"/>
          <w:color w:val="000000"/>
          <w:sz w:val="24"/>
          <w:szCs w:val="24"/>
          <w:lang w:val="pl-PL"/>
        </w:rPr>
      </w:pPr>
      <w:r w:rsidRPr="000469A6">
        <w:rPr>
          <w:rFonts w:ascii="Times New Roman" w:hAnsi="Times New Roman" w:cs="Times New Roman"/>
          <w:color w:val="000000"/>
          <w:sz w:val="24"/>
          <w:szCs w:val="24"/>
          <w:lang w:val="pl-PL"/>
        </w:rPr>
        <w:t>U skladu sa članom 49 stav 1 tačka 3 Zakona o javnim nabavkama („Službeni list CG”,              br. 42/11 i 57/14) Aleksandar Bogdanović, Gradonačelnik, kao ovlašćeno lice Prijestonice Cetinje, daje</w:t>
      </w:r>
    </w:p>
    <w:p w:rsidR="00CE226A" w:rsidRPr="000469A6" w:rsidRDefault="00CE226A" w:rsidP="00CE226A">
      <w:pPr>
        <w:tabs>
          <w:tab w:val="left" w:pos="1950"/>
        </w:tabs>
        <w:jc w:val="both"/>
        <w:rPr>
          <w:rFonts w:ascii="Times New Roman" w:hAnsi="Times New Roman" w:cs="Times New Roman"/>
          <w:color w:val="000000"/>
          <w:sz w:val="24"/>
          <w:szCs w:val="24"/>
          <w:lang w:val="pl-PL"/>
        </w:rPr>
      </w:pPr>
    </w:p>
    <w:p w:rsidR="00CE226A" w:rsidRPr="000469A6" w:rsidRDefault="00CE226A" w:rsidP="00CE226A">
      <w:pPr>
        <w:tabs>
          <w:tab w:val="left" w:pos="1950"/>
        </w:tabs>
        <w:jc w:val="center"/>
        <w:rPr>
          <w:rFonts w:ascii="Times New Roman" w:hAnsi="Times New Roman" w:cs="Times New Roman"/>
          <w:b/>
          <w:color w:val="000000"/>
          <w:sz w:val="32"/>
          <w:szCs w:val="32"/>
          <w:lang w:val="pl-PL"/>
        </w:rPr>
      </w:pPr>
      <w:r w:rsidRPr="000469A6">
        <w:rPr>
          <w:rFonts w:ascii="Times New Roman" w:hAnsi="Times New Roman" w:cs="Times New Roman"/>
          <w:b/>
          <w:color w:val="000000"/>
          <w:sz w:val="32"/>
          <w:szCs w:val="32"/>
          <w:lang w:val="pl-PL"/>
        </w:rPr>
        <w:t>I z j a v u</w:t>
      </w:r>
    </w:p>
    <w:p w:rsidR="00CE226A" w:rsidRPr="000469A6" w:rsidRDefault="00CE226A" w:rsidP="00CE226A">
      <w:pPr>
        <w:tabs>
          <w:tab w:val="left" w:pos="1950"/>
        </w:tabs>
        <w:jc w:val="both"/>
        <w:rPr>
          <w:rFonts w:ascii="Times New Roman" w:hAnsi="Times New Roman" w:cs="Times New Roman"/>
          <w:color w:val="000000"/>
          <w:sz w:val="24"/>
          <w:szCs w:val="24"/>
          <w:lang w:val="pl-PL"/>
        </w:rPr>
      </w:pPr>
    </w:p>
    <w:p w:rsidR="00CE226A" w:rsidRPr="000469A6" w:rsidRDefault="00CE226A" w:rsidP="00CE226A">
      <w:pPr>
        <w:tabs>
          <w:tab w:val="left" w:pos="1950"/>
        </w:tabs>
        <w:jc w:val="both"/>
        <w:rPr>
          <w:rFonts w:ascii="Times New Roman" w:hAnsi="Times New Roman" w:cs="Times New Roman"/>
          <w:color w:val="000000"/>
          <w:sz w:val="24"/>
          <w:szCs w:val="24"/>
          <w:lang w:val="pl-PL"/>
        </w:rPr>
      </w:pPr>
      <w:r w:rsidRPr="000469A6">
        <w:rPr>
          <w:rFonts w:ascii="Times New Roman" w:hAnsi="Times New Roman" w:cs="Times New Roman"/>
          <w:color w:val="000000"/>
          <w:sz w:val="24"/>
          <w:szCs w:val="24"/>
          <w:lang w:val="pl-PL"/>
        </w:rPr>
        <w:t>da će Prijestonica Cetinje, shodno Plan</w:t>
      </w:r>
      <w:r w:rsidR="008A0EB4">
        <w:rPr>
          <w:rFonts w:ascii="Times New Roman" w:hAnsi="Times New Roman" w:cs="Times New Roman"/>
          <w:color w:val="000000"/>
          <w:sz w:val="24"/>
          <w:szCs w:val="24"/>
          <w:lang w:val="pl-PL"/>
        </w:rPr>
        <w:t>u javnih nabavki broj: 01-404/16</w:t>
      </w:r>
      <w:r w:rsidRPr="000469A6">
        <w:rPr>
          <w:rFonts w:ascii="Times New Roman" w:hAnsi="Times New Roman" w:cs="Times New Roman"/>
          <w:color w:val="000000"/>
          <w:sz w:val="24"/>
          <w:szCs w:val="24"/>
          <w:lang w:val="pl-PL"/>
        </w:rPr>
        <w:t>-</w:t>
      </w:r>
      <w:r w:rsidR="008A0EB4">
        <w:rPr>
          <w:rFonts w:ascii="Times New Roman" w:hAnsi="Times New Roman" w:cs="Times New Roman"/>
          <w:color w:val="000000"/>
          <w:sz w:val="24"/>
          <w:szCs w:val="24"/>
          <w:lang w:val="pl-PL"/>
        </w:rPr>
        <w:t>78/3</w:t>
      </w:r>
      <w:r w:rsidRPr="000469A6">
        <w:rPr>
          <w:rFonts w:ascii="Times New Roman" w:hAnsi="Times New Roman" w:cs="Times New Roman"/>
          <w:color w:val="000000"/>
          <w:sz w:val="24"/>
          <w:szCs w:val="24"/>
          <w:lang w:val="pl-PL"/>
        </w:rPr>
        <w:t xml:space="preserve"> od </w:t>
      </w:r>
      <w:r w:rsidR="008A0EB4">
        <w:rPr>
          <w:rFonts w:ascii="Times New Roman" w:hAnsi="Times New Roman" w:cs="Times New Roman"/>
          <w:color w:val="000000"/>
          <w:sz w:val="24"/>
          <w:szCs w:val="24"/>
          <w:lang w:val="pl-PL"/>
        </w:rPr>
        <w:t>07.06.2016</w:t>
      </w:r>
      <w:r w:rsidRPr="000469A6">
        <w:rPr>
          <w:rFonts w:ascii="Times New Roman" w:hAnsi="Times New Roman" w:cs="Times New Roman"/>
          <w:color w:val="000000"/>
          <w:sz w:val="24"/>
          <w:szCs w:val="24"/>
          <w:lang w:val="pl-PL"/>
        </w:rPr>
        <w:t xml:space="preserve">. godine, saglasnosti Sekretarijata za finansije i </w:t>
      </w:r>
      <w:r w:rsidR="00432CC5">
        <w:rPr>
          <w:rFonts w:ascii="Times New Roman" w:hAnsi="Times New Roman" w:cs="Times New Roman"/>
          <w:color w:val="000000"/>
          <w:sz w:val="24"/>
          <w:szCs w:val="24"/>
          <w:lang w:val="pl-PL"/>
        </w:rPr>
        <w:t>ekonomski razvoj</w:t>
      </w:r>
      <w:r w:rsidR="00A2716B">
        <w:rPr>
          <w:rFonts w:ascii="Times New Roman" w:hAnsi="Times New Roman" w:cs="Times New Roman"/>
          <w:color w:val="000000"/>
          <w:sz w:val="24"/>
          <w:szCs w:val="24"/>
          <w:lang w:val="pl-PL"/>
        </w:rPr>
        <w:t xml:space="preserve"> broj: 04-404/16</w:t>
      </w:r>
      <w:r w:rsidRPr="000469A6">
        <w:rPr>
          <w:rFonts w:ascii="Times New Roman" w:hAnsi="Times New Roman" w:cs="Times New Roman"/>
          <w:color w:val="000000"/>
          <w:sz w:val="24"/>
          <w:szCs w:val="24"/>
          <w:lang w:val="pl-PL"/>
        </w:rPr>
        <w:t>-</w:t>
      </w:r>
      <w:r w:rsidR="00A2716B">
        <w:rPr>
          <w:rFonts w:ascii="Times New Roman" w:hAnsi="Times New Roman" w:cs="Times New Roman"/>
          <w:color w:val="000000"/>
          <w:sz w:val="24"/>
          <w:szCs w:val="24"/>
          <w:lang w:val="pl-PL"/>
        </w:rPr>
        <w:t>66/3</w:t>
      </w:r>
      <w:r w:rsidRPr="000469A6">
        <w:rPr>
          <w:rFonts w:ascii="Times New Roman" w:hAnsi="Times New Roman" w:cs="Times New Roman"/>
          <w:color w:val="000000"/>
          <w:sz w:val="24"/>
          <w:szCs w:val="24"/>
          <w:lang w:val="pl-PL"/>
        </w:rPr>
        <w:t xml:space="preserve">  od </w:t>
      </w:r>
      <w:r w:rsidR="00A2716B">
        <w:rPr>
          <w:rFonts w:ascii="Times New Roman" w:hAnsi="Times New Roman" w:cs="Times New Roman"/>
          <w:color w:val="000000"/>
          <w:sz w:val="24"/>
          <w:szCs w:val="24"/>
          <w:lang w:val="pl-PL"/>
        </w:rPr>
        <w:t>07.06.2016</w:t>
      </w:r>
      <w:r w:rsidRPr="000469A6">
        <w:rPr>
          <w:rFonts w:ascii="Times New Roman" w:hAnsi="Times New Roman" w:cs="Times New Roman"/>
          <w:color w:val="000000"/>
          <w:sz w:val="24"/>
          <w:szCs w:val="24"/>
          <w:lang w:val="pl-PL"/>
        </w:rPr>
        <w:t>. godine i Ugovora o javnoj nabavci, uredno vršiti plaćanja preuzetih obaveza, po utvrđenoj dinamici.</w:t>
      </w:r>
    </w:p>
    <w:p w:rsidR="00CE226A" w:rsidRPr="000469A6" w:rsidRDefault="00CE226A" w:rsidP="00CE226A">
      <w:pPr>
        <w:tabs>
          <w:tab w:val="left" w:pos="1950"/>
        </w:tabs>
        <w:jc w:val="both"/>
        <w:rPr>
          <w:rFonts w:ascii="Times New Roman" w:hAnsi="Times New Roman" w:cs="Times New Roman"/>
          <w:color w:val="000000"/>
          <w:sz w:val="24"/>
          <w:szCs w:val="24"/>
          <w:lang w:val="pl-PL"/>
        </w:rPr>
      </w:pPr>
    </w:p>
    <w:p w:rsidR="00CE226A" w:rsidRPr="000469A6" w:rsidRDefault="00CE226A" w:rsidP="00CE226A">
      <w:pPr>
        <w:tabs>
          <w:tab w:val="left" w:pos="1950"/>
        </w:tabs>
        <w:jc w:val="both"/>
        <w:rPr>
          <w:rFonts w:ascii="Times New Roman" w:hAnsi="Times New Roman" w:cs="Times New Roman"/>
          <w:color w:val="000000"/>
          <w:sz w:val="24"/>
          <w:szCs w:val="24"/>
          <w:lang w:val="pl-PL"/>
        </w:rPr>
      </w:pPr>
    </w:p>
    <w:p w:rsidR="00CE226A" w:rsidRPr="000469A6" w:rsidRDefault="00CE226A" w:rsidP="00CE226A">
      <w:pPr>
        <w:tabs>
          <w:tab w:val="left" w:pos="1950"/>
        </w:tabs>
        <w:spacing w:after="0"/>
        <w:jc w:val="both"/>
        <w:rPr>
          <w:rFonts w:ascii="Times New Roman" w:hAnsi="Times New Roman" w:cs="Times New Roman"/>
          <w:color w:val="000000"/>
          <w:sz w:val="24"/>
          <w:szCs w:val="24"/>
          <w:lang w:val="pl-PL"/>
        </w:rPr>
      </w:pPr>
      <w:r w:rsidRPr="000469A6">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 xml:space="preserve">                     </w:t>
      </w:r>
      <w:r w:rsidRPr="000469A6">
        <w:rPr>
          <w:rFonts w:ascii="Times New Roman" w:hAnsi="Times New Roman" w:cs="Times New Roman"/>
          <w:color w:val="000000"/>
          <w:sz w:val="24"/>
          <w:szCs w:val="24"/>
          <w:lang w:val="pl-PL"/>
        </w:rPr>
        <w:t xml:space="preserve">Ovlašćeno lice naručioca </w:t>
      </w:r>
    </w:p>
    <w:p w:rsidR="00CE226A" w:rsidRPr="00852493" w:rsidRDefault="00CE226A" w:rsidP="00CE226A">
      <w:pPr>
        <w:tabs>
          <w:tab w:val="left" w:pos="1950"/>
        </w:tabs>
        <w:jc w:val="both"/>
        <w:rPr>
          <w:rFonts w:ascii="Times New Roman" w:hAnsi="Times New Roman" w:cs="Times New Roman"/>
          <w:i/>
          <w:iCs/>
          <w:color w:val="000000"/>
        </w:rPr>
      </w:pPr>
      <w:r w:rsidRPr="000469A6">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 xml:space="preserve">             </w:t>
      </w:r>
      <w:r w:rsidRPr="000469A6">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 xml:space="preserve">    </w:t>
      </w:r>
      <w:r w:rsidRPr="000469A6">
        <w:rPr>
          <w:rFonts w:ascii="Times New Roman" w:hAnsi="Times New Roman" w:cs="Times New Roman"/>
          <w:color w:val="000000"/>
          <w:sz w:val="24"/>
          <w:szCs w:val="24"/>
          <w:lang w:val="pl-PL"/>
        </w:rPr>
        <w:t xml:space="preserve"> Gradonačelnik Aleksandar Bogdanović</w:t>
      </w:r>
      <w:r>
        <w:rPr>
          <w:rFonts w:ascii="Times New Roman" w:hAnsi="Times New Roman" w:cs="Times New Roman"/>
          <w:color w:val="000000"/>
          <w:sz w:val="24"/>
          <w:szCs w:val="24"/>
          <w:lang w:val="pl-PL"/>
        </w:rPr>
        <w:t>,</w:t>
      </w:r>
      <w:r w:rsidRPr="00852493">
        <w:rPr>
          <w:rFonts w:ascii="Times New Roman" w:hAnsi="Times New Roman" w:cs="Times New Roman"/>
          <w:color w:val="000000"/>
        </w:rPr>
        <w:t xml:space="preserve"> </w:t>
      </w:r>
      <w:r w:rsidRPr="00852493">
        <w:rPr>
          <w:rFonts w:ascii="Times New Roman" w:hAnsi="Times New Roman" w:cs="Times New Roman"/>
          <w:i/>
          <w:iCs/>
          <w:color w:val="000000"/>
          <w:sz w:val="24"/>
          <w:szCs w:val="24"/>
          <w:lang w:val="sr-Latn-CS"/>
        </w:rPr>
        <w:t xml:space="preserve">s.r. </w:t>
      </w:r>
    </w:p>
    <w:p w:rsidR="00CE226A" w:rsidRPr="00852493" w:rsidRDefault="00CE226A" w:rsidP="00CE226A">
      <w:pPr>
        <w:tabs>
          <w:tab w:val="left" w:pos="1950"/>
        </w:tabs>
        <w:rPr>
          <w:rFonts w:ascii="Times New Roman" w:hAnsi="Times New Roman" w:cs="Times New Roman"/>
          <w:color w:val="000000"/>
        </w:rPr>
      </w:pPr>
    </w:p>
    <w:p w:rsidR="00CE226A" w:rsidRPr="00852493" w:rsidRDefault="00CE226A" w:rsidP="00CE226A">
      <w:pPr>
        <w:tabs>
          <w:tab w:val="left" w:pos="1950"/>
        </w:tabs>
        <w:rPr>
          <w:rFonts w:ascii="Times New Roman" w:hAnsi="Times New Roman" w:cs="Times New Roman"/>
          <w:color w:val="000000"/>
        </w:rPr>
      </w:pPr>
    </w:p>
    <w:p w:rsidR="00CE226A" w:rsidRPr="00852493" w:rsidRDefault="00CE226A" w:rsidP="00CE226A">
      <w:pPr>
        <w:tabs>
          <w:tab w:val="left" w:pos="1950"/>
        </w:tabs>
        <w:rPr>
          <w:rFonts w:ascii="Times New Roman" w:hAnsi="Times New Roman" w:cs="Times New Roman"/>
          <w:color w:val="000000"/>
        </w:rPr>
      </w:pPr>
    </w:p>
    <w:p w:rsidR="00CE226A" w:rsidRPr="00852493" w:rsidRDefault="00CE226A" w:rsidP="00CE226A">
      <w:pPr>
        <w:tabs>
          <w:tab w:val="left" w:pos="1950"/>
        </w:tabs>
        <w:rPr>
          <w:rFonts w:ascii="Times New Roman" w:hAnsi="Times New Roman" w:cs="Times New Roman"/>
          <w:color w:val="000000"/>
        </w:rPr>
      </w:pPr>
    </w:p>
    <w:p w:rsidR="00CE226A" w:rsidRDefault="00CE226A" w:rsidP="00CE226A">
      <w:pPr>
        <w:tabs>
          <w:tab w:val="left" w:pos="1950"/>
        </w:tabs>
        <w:rPr>
          <w:rFonts w:ascii="Times New Roman" w:hAnsi="Times New Roman" w:cs="Times New Roman"/>
          <w:color w:val="000000"/>
        </w:rPr>
      </w:pPr>
    </w:p>
    <w:p w:rsidR="00295A9B" w:rsidRPr="00852493" w:rsidRDefault="00295A9B" w:rsidP="00CE226A">
      <w:pPr>
        <w:tabs>
          <w:tab w:val="left" w:pos="1950"/>
        </w:tabs>
        <w:rPr>
          <w:rFonts w:ascii="Times New Roman" w:hAnsi="Times New Roman" w:cs="Times New Roman"/>
          <w:color w:val="000000"/>
        </w:rPr>
      </w:pPr>
    </w:p>
    <w:p w:rsidR="00B460F9" w:rsidRPr="00852493"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r w:rsidRPr="00852493">
        <w:rPr>
          <w:i w:val="0"/>
          <w:iCs w:val="0"/>
          <w:color w:val="000000"/>
          <w:u w:val="none"/>
        </w:rPr>
        <w:lastRenderedPageBreak/>
        <w:t>IZJAVA NARUČIOCA (</w:t>
      </w:r>
      <w:r w:rsidRPr="00852493">
        <w:rPr>
          <w:i w:val="0"/>
          <w:iCs w:val="0"/>
          <w:color w:val="000000"/>
          <w:sz w:val="20"/>
          <w:szCs w:val="20"/>
          <w:u w:val="none"/>
        </w:rPr>
        <w:t xml:space="preserve">OVLAŠĆENO LICE, SLUŽBENIK ZA JAVNE NABAVKE I LICA KOJA SU UČESTVOVALA U PLANIRANJU JAVNE NABAVKE) </w:t>
      </w:r>
      <w:r w:rsidRPr="00852493">
        <w:rPr>
          <w:i w:val="0"/>
          <w:iCs w:val="0"/>
          <w:color w:val="000000"/>
          <w:u w:val="none"/>
        </w:rPr>
        <w:t xml:space="preserve">O NEPOSTOJANJU SUKOBA INTERESA </w:t>
      </w:r>
      <w:r w:rsidRPr="00852493">
        <w:rPr>
          <w:rStyle w:val="FootnoteReference"/>
          <w:i w:val="0"/>
          <w:iCs w:val="0"/>
          <w:color w:val="000000"/>
          <w:u w:val="none"/>
        </w:rPr>
        <w:footnoteReference w:id="2"/>
      </w:r>
      <w:bookmarkEnd w:id="8"/>
      <w:bookmarkEnd w:id="9"/>
    </w:p>
    <w:p w:rsidR="00B460F9" w:rsidRPr="00852493" w:rsidRDefault="00B460F9" w:rsidP="00B460F9">
      <w:pPr>
        <w:spacing w:after="0" w:line="240" w:lineRule="auto"/>
        <w:rPr>
          <w:rFonts w:ascii="Times New Roman" w:hAnsi="Times New Roman" w:cs="Times New Roman"/>
          <w:b/>
          <w:bCs/>
          <w:color w:val="000000"/>
          <w:sz w:val="28"/>
          <w:szCs w:val="28"/>
          <w:lang w:val="sr-Latn-CS"/>
        </w:rPr>
      </w:pPr>
    </w:p>
    <w:p w:rsidR="00B460F9" w:rsidRPr="00852493" w:rsidRDefault="00B460F9" w:rsidP="00B460F9">
      <w:pPr>
        <w:spacing w:after="0" w:line="240" w:lineRule="auto"/>
        <w:rPr>
          <w:rFonts w:ascii="Times New Roman" w:hAnsi="Times New Roman" w:cs="Times New Roman"/>
          <w:b/>
          <w:bCs/>
          <w:color w:val="000000"/>
          <w:sz w:val="24"/>
          <w:szCs w:val="24"/>
          <w:lang w:val="sr-Latn-CS"/>
        </w:rPr>
      </w:pPr>
    </w:p>
    <w:p w:rsidR="00CE226A" w:rsidRPr="00C573E8" w:rsidRDefault="00CE226A" w:rsidP="00CE226A">
      <w:pPr>
        <w:tabs>
          <w:tab w:val="left" w:pos="851"/>
          <w:tab w:val="right" w:pos="3402"/>
        </w:tabs>
        <w:spacing w:after="0"/>
        <w:jc w:val="both"/>
        <w:rPr>
          <w:rFonts w:ascii="Times New Roman" w:hAnsi="Times New Roman" w:cs="Times New Roman"/>
          <w:color w:val="000000"/>
          <w:sz w:val="24"/>
          <w:szCs w:val="24"/>
          <w:lang w:val="pl-PL"/>
        </w:rPr>
      </w:pPr>
      <w:r w:rsidRPr="00C573E8">
        <w:rPr>
          <w:rFonts w:ascii="Times New Roman" w:hAnsi="Times New Roman" w:cs="Times New Roman"/>
          <w:color w:val="000000"/>
          <w:sz w:val="24"/>
          <w:szCs w:val="24"/>
          <w:u w:val="single"/>
          <w:lang w:val="pl-PL"/>
        </w:rPr>
        <w:t>PRIJESTONICA CETINJE</w:t>
      </w:r>
    </w:p>
    <w:p w:rsidR="008230CB" w:rsidRPr="000469A6" w:rsidRDefault="008230CB" w:rsidP="008230CB">
      <w:pPr>
        <w:tabs>
          <w:tab w:val="left" w:pos="1950"/>
        </w:tabs>
        <w:spacing w:after="0"/>
        <w:jc w:val="both"/>
        <w:rPr>
          <w:rFonts w:ascii="Times New Roman" w:hAnsi="Times New Roman" w:cs="Times New Roman"/>
          <w:color w:val="000000"/>
          <w:sz w:val="24"/>
          <w:szCs w:val="24"/>
          <w:lang w:val="pl-PL"/>
        </w:rPr>
      </w:pPr>
      <w:r w:rsidRPr="000469A6">
        <w:rPr>
          <w:rFonts w:ascii="Times New Roman" w:hAnsi="Times New Roman" w:cs="Times New Roman"/>
          <w:color w:val="000000"/>
          <w:sz w:val="24"/>
          <w:szCs w:val="24"/>
          <w:lang w:val="pl-PL"/>
        </w:rPr>
        <w:t xml:space="preserve">Broj: </w:t>
      </w:r>
      <w:r w:rsidRPr="00C47050">
        <w:rPr>
          <w:rFonts w:ascii="Times New Roman" w:hAnsi="Times New Roman" w:cs="Times New Roman"/>
          <w:color w:val="000000"/>
          <w:sz w:val="24"/>
          <w:szCs w:val="24"/>
          <w:u w:val="single"/>
          <w:lang w:val="pl-PL"/>
        </w:rPr>
        <w:t>01</w:t>
      </w:r>
      <w:r w:rsidRPr="00C573E8">
        <w:rPr>
          <w:rFonts w:ascii="Times New Roman" w:hAnsi="Times New Roman" w:cs="Times New Roman"/>
          <w:color w:val="000000"/>
          <w:sz w:val="24"/>
          <w:szCs w:val="24"/>
          <w:u w:val="single"/>
          <w:lang w:val="pl-PL"/>
        </w:rPr>
        <w:t>-404/1</w:t>
      </w:r>
      <w:r>
        <w:rPr>
          <w:rFonts w:ascii="Times New Roman" w:hAnsi="Times New Roman" w:cs="Times New Roman"/>
          <w:color w:val="000000"/>
          <w:sz w:val="24"/>
          <w:szCs w:val="24"/>
          <w:u w:val="single"/>
          <w:lang w:val="pl-PL"/>
        </w:rPr>
        <w:t>6-628/</w:t>
      </w:r>
      <w:r w:rsidR="00B4085F">
        <w:rPr>
          <w:rFonts w:ascii="Times New Roman" w:hAnsi="Times New Roman" w:cs="Times New Roman"/>
          <w:color w:val="000000"/>
          <w:sz w:val="24"/>
          <w:szCs w:val="24"/>
          <w:u w:val="single"/>
          <w:lang w:val="pl-PL"/>
        </w:rPr>
        <w:t>4</w:t>
      </w:r>
    </w:p>
    <w:p w:rsidR="008230CB" w:rsidRPr="000469A6" w:rsidRDefault="008230CB" w:rsidP="008230CB">
      <w:pPr>
        <w:tabs>
          <w:tab w:val="left" w:pos="1950"/>
        </w:tabs>
        <w:jc w:val="both"/>
        <w:rPr>
          <w:rFonts w:ascii="Times New Roman" w:hAnsi="Times New Roman" w:cs="Times New Roman"/>
          <w:color w:val="000000"/>
          <w:sz w:val="24"/>
          <w:szCs w:val="24"/>
          <w:lang w:val="pl-PL"/>
        </w:rPr>
      </w:pPr>
      <w:r w:rsidRPr="000469A6">
        <w:rPr>
          <w:rFonts w:ascii="Times New Roman" w:hAnsi="Times New Roman" w:cs="Times New Roman"/>
          <w:color w:val="000000"/>
          <w:sz w:val="24"/>
          <w:szCs w:val="24"/>
          <w:lang w:val="pl-PL"/>
        </w:rPr>
        <w:t xml:space="preserve">Mjesto i datum: </w:t>
      </w:r>
      <w:r>
        <w:rPr>
          <w:rFonts w:ascii="Times New Roman" w:hAnsi="Times New Roman" w:cs="Times New Roman"/>
          <w:color w:val="000000"/>
          <w:sz w:val="24"/>
          <w:szCs w:val="24"/>
          <w:u w:val="single"/>
          <w:lang w:val="pl-PL"/>
        </w:rPr>
        <w:t>Cetinje, 07.07.2016</w:t>
      </w:r>
      <w:r w:rsidRPr="00C573E8">
        <w:rPr>
          <w:rFonts w:ascii="Times New Roman" w:hAnsi="Times New Roman" w:cs="Times New Roman"/>
          <w:color w:val="000000"/>
          <w:sz w:val="24"/>
          <w:szCs w:val="24"/>
          <w:u w:val="single"/>
          <w:lang w:val="pl-PL"/>
        </w:rPr>
        <w:t>. godine</w:t>
      </w:r>
    </w:p>
    <w:p w:rsidR="00CE226A" w:rsidRDefault="00CE226A" w:rsidP="008230CB">
      <w:pPr>
        <w:tabs>
          <w:tab w:val="right" w:pos="3402"/>
        </w:tabs>
        <w:spacing w:after="0"/>
        <w:jc w:val="both"/>
        <w:rPr>
          <w:rFonts w:ascii="Times New Roman" w:hAnsi="Times New Roman" w:cs="Times New Roman"/>
          <w:color w:val="000000"/>
          <w:sz w:val="24"/>
          <w:szCs w:val="24"/>
          <w:u w:val="single"/>
          <w:lang w:val="pl-PL"/>
        </w:rPr>
      </w:pPr>
    </w:p>
    <w:p w:rsidR="008230CB" w:rsidRPr="00C573E8" w:rsidRDefault="008230CB" w:rsidP="008230CB">
      <w:pPr>
        <w:tabs>
          <w:tab w:val="right" w:pos="3402"/>
        </w:tabs>
        <w:spacing w:after="0"/>
        <w:jc w:val="both"/>
        <w:rPr>
          <w:rFonts w:ascii="Times New Roman" w:hAnsi="Times New Roman" w:cs="Times New Roman"/>
          <w:b/>
          <w:bCs/>
          <w:color w:val="000000"/>
          <w:sz w:val="24"/>
          <w:szCs w:val="24"/>
          <w:lang w:val="sr-Latn-CS"/>
        </w:rPr>
      </w:pPr>
    </w:p>
    <w:p w:rsidR="00CE226A" w:rsidRPr="00C573E8" w:rsidRDefault="00CE226A" w:rsidP="00CE226A">
      <w:pPr>
        <w:spacing w:after="0"/>
        <w:rPr>
          <w:rFonts w:ascii="Times New Roman" w:hAnsi="Times New Roman" w:cs="Times New Roman"/>
          <w:b/>
          <w:bCs/>
          <w:color w:val="000000"/>
          <w:sz w:val="24"/>
          <w:szCs w:val="24"/>
          <w:lang w:val="sr-Latn-CS"/>
        </w:rPr>
      </w:pPr>
    </w:p>
    <w:p w:rsidR="00CE226A" w:rsidRPr="00C573E8" w:rsidRDefault="00CE226A" w:rsidP="00CE226A">
      <w:pPr>
        <w:spacing w:after="0"/>
        <w:ind w:firstLine="708"/>
        <w:jc w:val="both"/>
        <w:rPr>
          <w:rFonts w:ascii="Times New Roman" w:hAnsi="Times New Roman" w:cs="Times New Roman"/>
          <w:color w:val="000000"/>
          <w:sz w:val="24"/>
          <w:szCs w:val="24"/>
          <w:lang w:val="pl-PL"/>
        </w:rPr>
      </w:pPr>
      <w:r w:rsidRPr="00C573E8">
        <w:rPr>
          <w:rFonts w:ascii="Times New Roman" w:hAnsi="Times New Roman" w:cs="Times New Roman"/>
          <w:color w:val="000000"/>
          <w:sz w:val="24"/>
          <w:szCs w:val="24"/>
          <w:lang w:val="pl-PL"/>
        </w:rPr>
        <w:t xml:space="preserve">U skladu sa članom 16 stav 5 Zakona o javnim nabavkama („Službeni list CG”, </w:t>
      </w:r>
      <w:r>
        <w:rPr>
          <w:rFonts w:ascii="Times New Roman" w:hAnsi="Times New Roman" w:cs="Times New Roman"/>
          <w:color w:val="000000"/>
          <w:sz w:val="24"/>
          <w:szCs w:val="24"/>
          <w:lang w:val="pl-PL"/>
        </w:rPr>
        <w:t xml:space="preserve">               </w:t>
      </w:r>
      <w:r w:rsidRPr="00C573E8">
        <w:rPr>
          <w:rFonts w:ascii="Times New Roman" w:hAnsi="Times New Roman" w:cs="Times New Roman"/>
          <w:color w:val="000000"/>
          <w:sz w:val="24"/>
          <w:szCs w:val="24"/>
          <w:lang w:val="pl-PL"/>
        </w:rPr>
        <w:t xml:space="preserve">br. 42/11 i 57/14) </w:t>
      </w:r>
    </w:p>
    <w:p w:rsidR="00CE226A" w:rsidRPr="00C573E8" w:rsidRDefault="00CE226A" w:rsidP="00CE226A">
      <w:pPr>
        <w:spacing w:after="0"/>
        <w:jc w:val="both"/>
        <w:rPr>
          <w:rFonts w:ascii="Times New Roman" w:hAnsi="Times New Roman" w:cs="Times New Roman"/>
          <w:color w:val="000000"/>
          <w:sz w:val="24"/>
          <w:szCs w:val="24"/>
          <w:lang w:val="sr-Latn-CS"/>
        </w:rPr>
      </w:pPr>
    </w:p>
    <w:p w:rsidR="00CE226A" w:rsidRPr="00C573E8" w:rsidRDefault="00CE226A" w:rsidP="00CE226A">
      <w:pPr>
        <w:spacing w:after="0"/>
        <w:jc w:val="center"/>
        <w:rPr>
          <w:rFonts w:ascii="Times New Roman" w:hAnsi="Times New Roman" w:cs="Times New Roman"/>
          <w:b/>
          <w:bCs/>
          <w:color w:val="000000"/>
          <w:sz w:val="32"/>
          <w:szCs w:val="32"/>
          <w:lang w:val="sr-Latn-CS"/>
        </w:rPr>
      </w:pPr>
      <w:r w:rsidRPr="00C573E8">
        <w:rPr>
          <w:rFonts w:ascii="Times New Roman" w:hAnsi="Times New Roman" w:cs="Times New Roman"/>
          <w:b/>
          <w:bCs/>
          <w:color w:val="000000"/>
          <w:sz w:val="32"/>
          <w:szCs w:val="32"/>
          <w:lang w:val="sr-Latn-CS"/>
        </w:rPr>
        <w:t>Izjavljujem</w:t>
      </w:r>
    </w:p>
    <w:p w:rsidR="00CE226A" w:rsidRPr="00C573E8" w:rsidRDefault="00CE226A" w:rsidP="00CE226A">
      <w:pPr>
        <w:spacing w:after="0"/>
        <w:jc w:val="both"/>
        <w:rPr>
          <w:rFonts w:ascii="Times New Roman" w:hAnsi="Times New Roman" w:cs="Times New Roman"/>
          <w:color w:val="000000"/>
          <w:sz w:val="24"/>
          <w:szCs w:val="24"/>
          <w:lang w:val="sr-Latn-CS"/>
        </w:rPr>
      </w:pPr>
    </w:p>
    <w:p w:rsidR="00CE226A" w:rsidRPr="00C573E8" w:rsidRDefault="00CE226A" w:rsidP="00CE226A">
      <w:pPr>
        <w:spacing w:after="0"/>
        <w:jc w:val="both"/>
        <w:rPr>
          <w:rFonts w:ascii="Times New Roman" w:hAnsi="Times New Roman" w:cs="Times New Roman"/>
          <w:color w:val="000000"/>
          <w:sz w:val="24"/>
          <w:szCs w:val="24"/>
          <w:lang w:val="sr-Latn-CS"/>
        </w:rPr>
      </w:pPr>
    </w:p>
    <w:p w:rsidR="00CE226A" w:rsidRPr="00C573E8" w:rsidRDefault="00CE226A" w:rsidP="00CE226A">
      <w:pPr>
        <w:spacing w:after="0" w:line="259" w:lineRule="auto"/>
        <w:jc w:val="both"/>
        <w:rPr>
          <w:rFonts w:ascii="Times New Roman" w:hAnsi="Times New Roman" w:cs="Times New Roman"/>
          <w:color w:val="000000"/>
          <w:sz w:val="24"/>
          <w:szCs w:val="24"/>
        </w:rPr>
      </w:pPr>
      <w:r w:rsidRPr="00C573E8">
        <w:rPr>
          <w:rFonts w:ascii="Times New Roman" w:hAnsi="Times New Roman" w:cs="Times New Roman"/>
          <w:color w:val="000000"/>
          <w:sz w:val="24"/>
          <w:szCs w:val="24"/>
        </w:rPr>
        <w:t xml:space="preserve">da u postupku javne nabavke iz Plana javne nabavke broj </w:t>
      </w:r>
      <w:r w:rsidR="002B2D15">
        <w:rPr>
          <w:rFonts w:ascii="Times New Roman" w:hAnsi="Times New Roman" w:cs="Times New Roman"/>
          <w:color w:val="000000"/>
          <w:sz w:val="24"/>
          <w:szCs w:val="24"/>
          <w:lang w:val="pl-PL"/>
        </w:rPr>
        <w:t>01-404/16</w:t>
      </w:r>
      <w:r w:rsidR="002B2D15" w:rsidRPr="000469A6">
        <w:rPr>
          <w:rFonts w:ascii="Times New Roman" w:hAnsi="Times New Roman" w:cs="Times New Roman"/>
          <w:color w:val="000000"/>
          <w:sz w:val="24"/>
          <w:szCs w:val="24"/>
          <w:lang w:val="pl-PL"/>
        </w:rPr>
        <w:t>-</w:t>
      </w:r>
      <w:r w:rsidR="002B2D15">
        <w:rPr>
          <w:rFonts w:ascii="Times New Roman" w:hAnsi="Times New Roman" w:cs="Times New Roman"/>
          <w:color w:val="000000"/>
          <w:sz w:val="24"/>
          <w:szCs w:val="24"/>
          <w:lang w:val="pl-PL"/>
        </w:rPr>
        <w:t>78/3</w:t>
      </w:r>
      <w:r w:rsidR="002B2D15" w:rsidRPr="000469A6">
        <w:rPr>
          <w:rFonts w:ascii="Times New Roman" w:hAnsi="Times New Roman" w:cs="Times New Roman"/>
          <w:color w:val="000000"/>
          <w:sz w:val="24"/>
          <w:szCs w:val="24"/>
          <w:lang w:val="pl-PL"/>
        </w:rPr>
        <w:t xml:space="preserve"> od </w:t>
      </w:r>
      <w:r w:rsidR="002B2D15">
        <w:rPr>
          <w:rFonts w:ascii="Times New Roman" w:hAnsi="Times New Roman" w:cs="Times New Roman"/>
          <w:color w:val="000000"/>
          <w:sz w:val="24"/>
          <w:szCs w:val="24"/>
          <w:lang w:val="pl-PL"/>
        </w:rPr>
        <w:t xml:space="preserve">07.06.2016  </w:t>
      </w:r>
      <w:r w:rsidRPr="00C573E8">
        <w:rPr>
          <w:rFonts w:ascii="Times New Roman" w:hAnsi="Times New Roman" w:cs="Times New Roman"/>
          <w:color w:val="000000"/>
          <w:sz w:val="24"/>
          <w:szCs w:val="24"/>
          <w:lang w:val="pl-PL"/>
        </w:rPr>
        <w:t xml:space="preserve">. </w:t>
      </w:r>
      <w:r w:rsidRPr="00C573E8">
        <w:rPr>
          <w:rFonts w:ascii="Times New Roman" w:hAnsi="Times New Roman" w:cs="Times New Roman"/>
          <w:color w:val="000000"/>
          <w:sz w:val="24"/>
          <w:szCs w:val="24"/>
        </w:rPr>
        <w:t xml:space="preserve">godine za nabavku geodetskih usluga, nijesam u sukobu interesa u smislu člana 16 stav 4 </w:t>
      </w:r>
      <w:r w:rsidRPr="00C573E8">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C573E8">
        <w:rPr>
          <w:rFonts w:ascii="Times New Roman" w:hAnsi="Times New Roman" w:cs="Times New Roman"/>
          <w:color w:val="000000"/>
          <w:sz w:val="24"/>
          <w:szCs w:val="24"/>
        </w:rPr>
        <w:t>.</w:t>
      </w:r>
    </w:p>
    <w:p w:rsidR="00CE226A" w:rsidRPr="00C573E8" w:rsidRDefault="00CE226A" w:rsidP="00CE226A">
      <w:pPr>
        <w:spacing w:after="0" w:line="259" w:lineRule="auto"/>
        <w:jc w:val="both"/>
        <w:rPr>
          <w:rFonts w:ascii="Times New Roman" w:hAnsi="Times New Roman" w:cs="Times New Roman"/>
          <w:color w:val="000000"/>
          <w:sz w:val="24"/>
          <w:szCs w:val="24"/>
        </w:rPr>
      </w:pPr>
    </w:p>
    <w:p w:rsidR="00CE226A" w:rsidRPr="00C573E8" w:rsidRDefault="00CE226A" w:rsidP="00CE226A">
      <w:pPr>
        <w:spacing w:after="0"/>
        <w:jc w:val="both"/>
        <w:rPr>
          <w:rFonts w:ascii="Times New Roman" w:hAnsi="Times New Roman" w:cs="Times New Roman"/>
          <w:color w:val="000000"/>
          <w:sz w:val="24"/>
          <w:szCs w:val="24"/>
          <w:lang w:val="sr-Latn-CS"/>
        </w:rPr>
      </w:pPr>
    </w:p>
    <w:p w:rsidR="00CE226A" w:rsidRPr="00C573E8" w:rsidRDefault="00CE226A" w:rsidP="00CE226A">
      <w:pPr>
        <w:spacing w:after="0"/>
        <w:rPr>
          <w:rFonts w:ascii="Times New Roman" w:hAnsi="Times New Roman" w:cs="Times New Roman"/>
          <w:b/>
          <w:color w:val="000000"/>
          <w:sz w:val="24"/>
          <w:szCs w:val="24"/>
          <w:lang w:val="sr-Latn-CS"/>
        </w:rPr>
      </w:pPr>
      <w:r w:rsidRPr="00C573E8">
        <w:rPr>
          <w:rFonts w:ascii="Times New Roman" w:hAnsi="Times New Roman" w:cs="Times New Roman"/>
          <w:color w:val="000000"/>
          <w:sz w:val="24"/>
          <w:szCs w:val="24"/>
          <w:lang w:val="sr-Latn-CS"/>
        </w:rPr>
        <w:t xml:space="preserve">                                                                                        </w:t>
      </w:r>
      <w:r w:rsidRPr="00C573E8">
        <w:rPr>
          <w:rFonts w:ascii="Times New Roman" w:hAnsi="Times New Roman" w:cs="Times New Roman"/>
          <w:b/>
          <w:color w:val="000000"/>
          <w:sz w:val="24"/>
          <w:szCs w:val="24"/>
          <w:lang w:val="sr-Latn-CS"/>
        </w:rPr>
        <w:t xml:space="preserve">Ovlašćeno lice naručioca </w:t>
      </w:r>
    </w:p>
    <w:p w:rsidR="00CE226A" w:rsidRPr="00C573E8" w:rsidRDefault="00CE226A" w:rsidP="00CE226A">
      <w:pPr>
        <w:spacing w:after="0"/>
        <w:jc w:val="center"/>
        <w:rPr>
          <w:rFonts w:ascii="Times New Roman" w:hAnsi="Times New Roman" w:cs="Times New Roman"/>
          <w:i/>
          <w:iCs/>
          <w:color w:val="000000"/>
          <w:sz w:val="24"/>
          <w:szCs w:val="24"/>
        </w:rPr>
      </w:pPr>
      <w:r w:rsidRPr="00C573E8">
        <w:rPr>
          <w:rFonts w:ascii="Times New Roman" w:hAnsi="Times New Roman" w:cs="Times New Roman"/>
          <w:color w:val="000000"/>
          <w:sz w:val="24"/>
          <w:szCs w:val="24"/>
          <w:lang w:val="sr-Latn-CS"/>
        </w:rPr>
        <w:t xml:space="preserve">                                                                Gradonačelnik Aleksandar Bogdanović</w:t>
      </w:r>
      <w:r>
        <w:rPr>
          <w:rFonts w:ascii="Times New Roman" w:hAnsi="Times New Roman" w:cs="Times New Roman"/>
          <w:color w:val="000000"/>
          <w:sz w:val="24"/>
          <w:szCs w:val="24"/>
          <w:lang w:val="sr-Latn-CS"/>
        </w:rPr>
        <w:t>, s.r.</w:t>
      </w:r>
    </w:p>
    <w:p w:rsidR="00CE226A" w:rsidRDefault="00CE226A" w:rsidP="00CE226A">
      <w:pPr>
        <w:spacing w:after="0"/>
        <w:rPr>
          <w:rFonts w:ascii="Times New Roman" w:hAnsi="Times New Roman" w:cs="Times New Roman"/>
          <w:color w:val="000000"/>
          <w:sz w:val="24"/>
          <w:szCs w:val="24"/>
        </w:rPr>
      </w:pPr>
    </w:p>
    <w:p w:rsidR="00CE226A" w:rsidRPr="00C573E8" w:rsidRDefault="00CE226A" w:rsidP="00CE226A">
      <w:pPr>
        <w:spacing w:after="0"/>
        <w:rPr>
          <w:rFonts w:ascii="Times New Roman" w:hAnsi="Times New Roman" w:cs="Times New Roman"/>
          <w:color w:val="000000"/>
          <w:sz w:val="24"/>
          <w:szCs w:val="24"/>
        </w:rPr>
      </w:pPr>
    </w:p>
    <w:p w:rsidR="00CE226A" w:rsidRPr="00C573E8" w:rsidRDefault="00CE226A" w:rsidP="00CE226A">
      <w:pPr>
        <w:spacing w:after="0"/>
        <w:ind w:firstLine="1134"/>
        <w:jc w:val="center"/>
        <w:rPr>
          <w:rFonts w:ascii="Times New Roman" w:hAnsi="Times New Roman" w:cs="Times New Roman"/>
          <w:b/>
          <w:color w:val="000000"/>
          <w:sz w:val="24"/>
          <w:szCs w:val="24"/>
        </w:rPr>
      </w:pPr>
      <w:r w:rsidRPr="00C573E8">
        <w:rPr>
          <w:rFonts w:ascii="Times New Roman" w:hAnsi="Times New Roman" w:cs="Times New Roman"/>
          <w:color w:val="000000"/>
          <w:sz w:val="24"/>
          <w:szCs w:val="24"/>
        </w:rPr>
        <w:t xml:space="preserve">                                             </w:t>
      </w:r>
      <w:r w:rsidRPr="00C573E8">
        <w:rPr>
          <w:rFonts w:ascii="Times New Roman" w:hAnsi="Times New Roman" w:cs="Times New Roman"/>
          <w:b/>
          <w:color w:val="000000"/>
          <w:sz w:val="24"/>
          <w:szCs w:val="24"/>
        </w:rPr>
        <w:t xml:space="preserve">Službenik za javne nabavke </w:t>
      </w:r>
    </w:p>
    <w:p w:rsidR="00CE226A" w:rsidRPr="00C573E8" w:rsidRDefault="00CE226A" w:rsidP="00CE226A">
      <w:pPr>
        <w:spacing w:after="0"/>
        <w:ind w:firstLine="1134"/>
        <w:jc w:val="center"/>
        <w:rPr>
          <w:rFonts w:ascii="Times New Roman" w:hAnsi="Times New Roman" w:cs="Times New Roman"/>
          <w:i/>
          <w:iCs/>
          <w:color w:val="000000"/>
          <w:sz w:val="24"/>
          <w:szCs w:val="24"/>
        </w:rPr>
      </w:pPr>
      <w:r w:rsidRPr="00C573E8">
        <w:rPr>
          <w:rFonts w:ascii="Times New Roman" w:hAnsi="Times New Roman" w:cs="Times New Roman"/>
          <w:color w:val="000000"/>
          <w:sz w:val="24"/>
          <w:szCs w:val="24"/>
        </w:rPr>
        <w:t xml:space="preserve">                                              Milica Jablan</w:t>
      </w:r>
      <w:r>
        <w:rPr>
          <w:rFonts w:ascii="Times New Roman" w:hAnsi="Times New Roman" w:cs="Times New Roman"/>
          <w:i/>
          <w:iCs/>
          <w:color w:val="000000"/>
          <w:sz w:val="24"/>
          <w:szCs w:val="24"/>
        </w:rPr>
        <w:t>, s.r.</w:t>
      </w:r>
    </w:p>
    <w:p w:rsidR="00CE226A" w:rsidRDefault="00CE226A" w:rsidP="00CE226A">
      <w:pPr>
        <w:spacing w:after="0"/>
        <w:jc w:val="right"/>
        <w:rPr>
          <w:rFonts w:ascii="Times New Roman" w:hAnsi="Times New Roman" w:cs="Times New Roman"/>
          <w:b/>
          <w:color w:val="000000"/>
          <w:sz w:val="24"/>
          <w:szCs w:val="24"/>
        </w:rPr>
      </w:pPr>
    </w:p>
    <w:p w:rsidR="00CE226A" w:rsidRPr="00C573E8" w:rsidRDefault="00CE226A" w:rsidP="00CE226A">
      <w:pPr>
        <w:spacing w:after="0"/>
        <w:jc w:val="right"/>
        <w:rPr>
          <w:rFonts w:ascii="Times New Roman" w:hAnsi="Times New Roman" w:cs="Times New Roman"/>
          <w:b/>
          <w:color w:val="000000"/>
          <w:sz w:val="24"/>
          <w:szCs w:val="24"/>
        </w:rPr>
      </w:pPr>
    </w:p>
    <w:p w:rsidR="00CE226A" w:rsidRPr="00C573E8" w:rsidRDefault="00CE226A" w:rsidP="00CE226A">
      <w:pPr>
        <w:spacing w:after="0"/>
        <w:ind w:firstLine="1134"/>
        <w:jc w:val="right"/>
        <w:rPr>
          <w:rFonts w:ascii="Times New Roman" w:hAnsi="Times New Roman" w:cs="Times New Roman"/>
          <w:b/>
          <w:color w:val="000000"/>
          <w:sz w:val="24"/>
          <w:szCs w:val="24"/>
        </w:rPr>
      </w:pPr>
      <w:r w:rsidRPr="00C573E8">
        <w:rPr>
          <w:rFonts w:ascii="Times New Roman" w:hAnsi="Times New Roman" w:cs="Times New Roman"/>
          <w:b/>
          <w:color w:val="000000"/>
          <w:sz w:val="24"/>
          <w:szCs w:val="24"/>
        </w:rPr>
        <w:t xml:space="preserve">Lice koje je učestvovalo u planiranju  javne nabavke </w:t>
      </w:r>
    </w:p>
    <w:p w:rsidR="00CE226A" w:rsidRPr="00C573E8" w:rsidRDefault="00CE226A" w:rsidP="00CE226A">
      <w:pPr>
        <w:spacing w:after="0"/>
        <w:ind w:firstLine="1134"/>
        <w:jc w:val="center"/>
        <w:rPr>
          <w:rFonts w:ascii="Times New Roman" w:hAnsi="Times New Roman" w:cs="Times New Roman"/>
          <w:color w:val="000000"/>
          <w:sz w:val="24"/>
          <w:szCs w:val="24"/>
          <w:lang w:val="sr-Latn-CS"/>
        </w:rPr>
      </w:pPr>
      <w:r w:rsidRPr="00C573E8">
        <w:rPr>
          <w:rFonts w:ascii="Times New Roman" w:hAnsi="Times New Roman" w:cs="Times New Roman"/>
          <w:color w:val="000000"/>
          <w:sz w:val="24"/>
          <w:szCs w:val="24"/>
          <w:lang w:val="sr-Latn-CS"/>
        </w:rPr>
        <w:t xml:space="preserve">                                              Gradonačelnik Aleksandar Bogdanović</w:t>
      </w:r>
      <w:r>
        <w:rPr>
          <w:rFonts w:ascii="Times New Roman" w:hAnsi="Times New Roman" w:cs="Times New Roman"/>
          <w:color w:val="000000"/>
          <w:sz w:val="24"/>
          <w:szCs w:val="24"/>
          <w:lang w:val="sr-Latn-CS"/>
        </w:rPr>
        <w:t xml:space="preserve">, </w:t>
      </w:r>
      <w:r w:rsidRPr="00C573E8">
        <w:rPr>
          <w:rFonts w:ascii="Times New Roman" w:hAnsi="Times New Roman" w:cs="Times New Roman"/>
          <w:i/>
          <w:iCs/>
          <w:color w:val="000000"/>
          <w:sz w:val="24"/>
          <w:szCs w:val="24"/>
          <w:lang w:val="sr-Latn-CS"/>
        </w:rPr>
        <w:t>s.r.</w:t>
      </w:r>
    </w:p>
    <w:p w:rsidR="00CE226A" w:rsidRPr="00852493" w:rsidRDefault="00CE226A" w:rsidP="00CE226A">
      <w:pPr>
        <w:spacing w:after="0" w:line="240" w:lineRule="auto"/>
        <w:jc w:val="both"/>
        <w:rPr>
          <w:rFonts w:ascii="Times New Roman" w:hAnsi="Times New Roman" w:cs="Times New Roman"/>
          <w:color w:val="000000"/>
          <w:sz w:val="24"/>
          <w:szCs w:val="24"/>
        </w:rPr>
      </w:pPr>
    </w:p>
    <w:p w:rsidR="00B460F9" w:rsidRDefault="00B460F9" w:rsidP="00B460F9">
      <w:pPr>
        <w:rPr>
          <w:rFonts w:ascii="Times New Roman" w:hAnsi="Times New Roman" w:cs="Times New Roman"/>
          <w:i/>
          <w:iCs/>
          <w:color w:val="000000"/>
        </w:rPr>
      </w:pPr>
    </w:p>
    <w:p w:rsidR="00CE226A" w:rsidRDefault="00CE226A" w:rsidP="00B460F9">
      <w:pPr>
        <w:rPr>
          <w:rFonts w:ascii="Times New Roman" w:hAnsi="Times New Roman" w:cs="Times New Roman"/>
          <w:i/>
          <w:iCs/>
          <w:color w:val="000000"/>
        </w:rPr>
      </w:pPr>
    </w:p>
    <w:p w:rsidR="00CE226A" w:rsidRDefault="00CE226A" w:rsidP="00B460F9">
      <w:pPr>
        <w:rPr>
          <w:rFonts w:ascii="Times New Roman" w:hAnsi="Times New Roman" w:cs="Times New Roman"/>
          <w:i/>
          <w:iCs/>
          <w:color w:val="000000"/>
        </w:rPr>
      </w:pPr>
    </w:p>
    <w:p w:rsidR="00CE226A" w:rsidRPr="00852493" w:rsidRDefault="00CE226A" w:rsidP="00B460F9">
      <w:pPr>
        <w:rPr>
          <w:rFonts w:ascii="Times New Roman" w:hAnsi="Times New Roman" w:cs="Times New Roman"/>
          <w:i/>
          <w:iCs/>
          <w:color w:val="000000"/>
        </w:rPr>
      </w:pPr>
    </w:p>
    <w:p w:rsidR="00B460F9" w:rsidRPr="00852493"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10" w:name="_Toc416180137"/>
      <w:bookmarkStart w:id="11" w:name="_Toc418775328"/>
      <w:r w:rsidRPr="00852493">
        <w:rPr>
          <w:i w:val="0"/>
          <w:iCs w:val="0"/>
          <w:color w:val="000000"/>
          <w:u w:val="none"/>
        </w:rPr>
        <w:lastRenderedPageBreak/>
        <w:t xml:space="preserve">IZJAVA NARUČIOCA </w:t>
      </w:r>
      <w:r w:rsidRPr="00852493">
        <w:rPr>
          <w:i w:val="0"/>
          <w:iCs w:val="0"/>
          <w:color w:val="000000"/>
          <w:sz w:val="20"/>
          <w:szCs w:val="20"/>
          <w:u w:val="none"/>
        </w:rPr>
        <w:t xml:space="preserve">(ČLANOVA KOMISIJE ZA OTVARANJE I VREDNOVANJE PONUDE I LICA KOJA SU UČESTVOVALA U PRIPREMANJU TENDERSKE DOKUMENTACIJE) </w:t>
      </w:r>
      <w:r w:rsidRPr="00852493">
        <w:rPr>
          <w:i w:val="0"/>
          <w:iCs w:val="0"/>
          <w:color w:val="000000"/>
          <w:u w:val="none"/>
        </w:rPr>
        <w:t>O NEPOSTOJANJU SUKOBA INTERESA</w:t>
      </w:r>
      <w:r w:rsidRPr="00852493">
        <w:rPr>
          <w:rStyle w:val="FootnoteReference"/>
          <w:i w:val="0"/>
          <w:iCs w:val="0"/>
          <w:color w:val="000000"/>
          <w:u w:val="none"/>
        </w:rPr>
        <w:footnoteReference w:id="3"/>
      </w:r>
      <w:bookmarkEnd w:id="10"/>
      <w:bookmarkEnd w:id="11"/>
    </w:p>
    <w:p w:rsidR="00B460F9" w:rsidRPr="00852493" w:rsidRDefault="00B460F9" w:rsidP="00B460F9">
      <w:pPr>
        <w:spacing w:after="0" w:line="240" w:lineRule="auto"/>
        <w:rPr>
          <w:rFonts w:ascii="Times New Roman" w:hAnsi="Times New Roman" w:cs="Times New Roman"/>
          <w:b/>
          <w:bCs/>
          <w:color w:val="000000"/>
          <w:sz w:val="28"/>
          <w:szCs w:val="28"/>
          <w:lang w:val="sr-Latn-CS"/>
        </w:rPr>
      </w:pPr>
    </w:p>
    <w:p w:rsidR="00B460F9" w:rsidRPr="00852493" w:rsidRDefault="00B460F9" w:rsidP="00B460F9">
      <w:pPr>
        <w:spacing w:after="0" w:line="240" w:lineRule="auto"/>
        <w:rPr>
          <w:rFonts w:ascii="Times New Roman" w:hAnsi="Times New Roman" w:cs="Times New Roman"/>
          <w:b/>
          <w:bCs/>
          <w:color w:val="000000"/>
          <w:sz w:val="24"/>
          <w:szCs w:val="24"/>
          <w:lang w:val="sr-Latn-CS"/>
        </w:rPr>
      </w:pPr>
    </w:p>
    <w:p w:rsidR="00CE226A" w:rsidRPr="00C573E8" w:rsidRDefault="00882E92" w:rsidP="00CE226A">
      <w:pPr>
        <w:spacing w:after="0"/>
        <w:jc w:val="both"/>
        <w:rPr>
          <w:rFonts w:ascii="Times New Roman" w:hAnsi="Times New Roman" w:cs="Times New Roman"/>
          <w:b/>
          <w:bCs/>
          <w:color w:val="000000"/>
          <w:sz w:val="24"/>
          <w:szCs w:val="24"/>
          <w:lang w:val="sr-Latn-CS"/>
        </w:rPr>
      </w:pPr>
      <w:r>
        <w:rPr>
          <w:rFonts w:ascii="Times New Roman" w:hAnsi="Times New Roman" w:cs="Times New Roman"/>
          <w:color w:val="000000"/>
          <w:sz w:val="24"/>
          <w:szCs w:val="24"/>
          <w:u w:val="single"/>
          <w:lang w:val="pl-PL"/>
        </w:rPr>
        <w:t xml:space="preserve"> </w:t>
      </w:r>
    </w:p>
    <w:p w:rsidR="00882E92" w:rsidRPr="00C573E8" w:rsidRDefault="00882E92" w:rsidP="00882E92">
      <w:pPr>
        <w:tabs>
          <w:tab w:val="left" w:pos="851"/>
          <w:tab w:val="right" w:pos="3402"/>
        </w:tabs>
        <w:spacing w:after="0"/>
        <w:jc w:val="both"/>
        <w:rPr>
          <w:rFonts w:ascii="Times New Roman" w:hAnsi="Times New Roman" w:cs="Times New Roman"/>
          <w:color w:val="000000"/>
          <w:sz w:val="24"/>
          <w:szCs w:val="24"/>
          <w:lang w:val="pl-PL"/>
        </w:rPr>
      </w:pPr>
      <w:r w:rsidRPr="00C573E8">
        <w:rPr>
          <w:rFonts w:ascii="Times New Roman" w:hAnsi="Times New Roman" w:cs="Times New Roman"/>
          <w:color w:val="000000"/>
          <w:sz w:val="24"/>
          <w:szCs w:val="24"/>
          <w:u w:val="single"/>
          <w:lang w:val="pl-PL"/>
        </w:rPr>
        <w:t>PRIJESTONICA CETINJE</w:t>
      </w:r>
    </w:p>
    <w:p w:rsidR="00882E92" w:rsidRPr="000469A6" w:rsidRDefault="00882E92" w:rsidP="00882E92">
      <w:pPr>
        <w:tabs>
          <w:tab w:val="left" w:pos="1950"/>
        </w:tabs>
        <w:spacing w:after="0"/>
        <w:jc w:val="both"/>
        <w:rPr>
          <w:rFonts w:ascii="Times New Roman" w:hAnsi="Times New Roman" w:cs="Times New Roman"/>
          <w:color w:val="000000"/>
          <w:sz w:val="24"/>
          <w:szCs w:val="24"/>
          <w:lang w:val="pl-PL"/>
        </w:rPr>
      </w:pPr>
      <w:r w:rsidRPr="000469A6">
        <w:rPr>
          <w:rFonts w:ascii="Times New Roman" w:hAnsi="Times New Roman" w:cs="Times New Roman"/>
          <w:color w:val="000000"/>
          <w:sz w:val="24"/>
          <w:szCs w:val="24"/>
          <w:lang w:val="pl-PL"/>
        </w:rPr>
        <w:t xml:space="preserve">Broj: </w:t>
      </w:r>
      <w:r w:rsidRPr="00C47050">
        <w:rPr>
          <w:rFonts w:ascii="Times New Roman" w:hAnsi="Times New Roman" w:cs="Times New Roman"/>
          <w:color w:val="000000"/>
          <w:sz w:val="24"/>
          <w:szCs w:val="24"/>
          <w:u w:val="single"/>
          <w:lang w:val="pl-PL"/>
        </w:rPr>
        <w:t>01</w:t>
      </w:r>
      <w:r w:rsidRPr="00C573E8">
        <w:rPr>
          <w:rFonts w:ascii="Times New Roman" w:hAnsi="Times New Roman" w:cs="Times New Roman"/>
          <w:color w:val="000000"/>
          <w:sz w:val="24"/>
          <w:szCs w:val="24"/>
          <w:u w:val="single"/>
          <w:lang w:val="pl-PL"/>
        </w:rPr>
        <w:t>-404/1</w:t>
      </w:r>
      <w:r>
        <w:rPr>
          <w:rFonts w:ascii="Times New Roman" w:hAnsi="Times New Roman" w:cs="Times New Roman"/>
          <w:color w:val="000000"/>
          <w:sz w:val="24"/>
          <w:szCs w:val="24"/>
          <w:u w:val="single"/>
          <w:lang w:val="pl-PL"/>
        </w:rPr>
        <w:t>6-628/</w:t>
      </w:r>
      <w:r w:rsidR="00B4085F">
        <w:rPr>
          <w:rFonts w:ascii="Times New Roman" w:hAnsi="Times New Roman" w:cs="Times New Roman"/>
          <w:color w:val="000000"/>
          <w:sz w:val="24"/>
          <w:szCs w:val="24"/>
          <w:u w:val="single"/>
          <w:lang w:val="pl-PL"/>
        </w:rPr>
        <w:t>5</w:t>
      </w:r>
    </w:p>
    <w:p w:rsidR="00882E92" w:rsidRPr="000469A6" w:rsidRDefault="00882E92" w:rsidP="00882E92">
      <w:pPr>
        <w:tabs>
          <w:tab w:val="left" w:pos="1950"/>
        </w:tabs>
        <w:jc w:val="both"/>
        <w:rPr>
          <w:rFonts w:ascii="Times New Roman" w:hAnsi="Times New Roman" w:cs="Times New Roman"/>
          <w:color w:val="000000"/>
          <w:sz w:val="24"/>
          <w:szCs w:val="24"/>
          <w:lang w:val="pl-PL"/>
        </w:rPr>
      </w:pPr>
      <w:r w:rsidRPr="000469A6">
        <w:rPr>
          <w:rFonts w:ascii="Times New Roman" w:hAnsi="Times New Roman" w:cs="Times New Roman"/>
          <w:color w:val="000000"/>
          <w:sz w:val="24"/>
          <w:szCs w:val="24"/>
          <w:lang w:val="pl-PL"/>
        </w:rPr>
        <w:t xml:space="preserve">Mjesto i datum: </w:t>
      </w:r>
      <w:r>
        <w:rPr>
          <w:rFonts w:ascii="Times New Roman" w:hAnsi="Times New Roman" w:cs="Times New Roman"/>
          <w:color w:val="000000"/>
          <w:sz w:val="24"/>
          <w:szCs w:val="24"/>
          <w:u w:val="single"/>
          <w:lang w:val="pl-PL"/>
        </w:rPr>
        <w:t>Cetinje, 07.07.2016</w:t>
      </w:r>
      <w:r w:rsidRPr="00C573E8">
        <w:rPr>
          <w:rFonts w:ascii="Times New Roman" w:hAnsi="Times New Roman" w:cs="Times New Roman"/>
          <w:color w:val="000000"/>
          <w:sz w:val="24"/>
          <w:szCs w:val="24"/>
          <w:u w:val="single"/>
          <w:lang w:val="pl-PL"/>
        </w:rPr>
        <w:t>. godine</w:t>
      </w:r>
    </w:p>
    <w:p w:rsidR="00CE226A" w:rsidRPr="00C573E8" w:rsidRDefault="00CE226A" w:rsidP="00CE226A">
      <w:pPr>
        <w:spacing w:after="0"/>
        <w:jc w:val="both"/>
        <w:rPr>
          <w:rFonts w:ascii="Times New Roman" w:hAnsi="Times New Roman" w:cs="Times New Roman"/>
          <w:b/>
          <w:bCs/>
          <w:color w:val="000000"/>
          <w:sz w:val="24"/>
          <w:szCs w:val="24"/>
          <w:lang w:val="sr-Latn-CS"/>
        </w:rPr>
      </w:pPr>
    </w:p>
    <w:p w:rsidR="00CE226A" w:rsidRPr="00C573E8" w:rsidRDefault="00CE226A" w:rsidP="00CE226A">
      <w:pPr>
        <w:spacing w:after="0"/>
        <w:jc w:val="both"/>
        <w:rPr>
          <w:rFonts w:ascii="Times New Roman" w:hAnsi="Times New Roman" w:cs="Times New Roman"/>
          <w:b/>
          <w:bCs/>
          <w:color w:val="000000"/>
          <w:sz w:val="24"/>
          <w:szCs w:val="24"/>
          <w:lang w:val="sr-Latn-CS"/>
        </w:rPr>
      </w:pPr>
    </w:p>
    <w:p w:rsidR="00CE226A" w:rsidRPr="00C573E8" w:rsidRDefault="00CE226A" w:rsidP="00CE226A">
      <w:pPr>
        <w:spacing w:after="0"/>
        <w:jc w:val="both"/>
        <w:rPr>
          <w:rFonts w:ascii="Times New Roman" w:hAnsi="Times New Roman" w:cs="Times New Roman"/>
          <w:color w:val="000000"/>
          <w:sz w:val="24"/>
          <w:szCs w:val="24"/>
          <w:lang w:val="pl-PL"/>
        </w:rPr>
      </w:pPr>
      <w:r w:rsidRPr="00C573E8">
        <w:rPr>
          <w:rFonts w:ascii="Times New Roman" w:hAnsi="Times New Roman" w:cs="Times New Roman"/>
          <w:color w:val="000000"/>
          <w:sz w:val="24"/>
          <w:szCs w:val="24"/>
          <w:lang w:val="pl-PL"/>
        </w:rPr>
        <w:t>U skladu sa članom 16 stav 5 Zakona o javnim nabavkama</w:t>
      </w:r>
      <w:r>
        <w:rPr>
          <w:rFonts w:ascii="Times New Roman" w:hAnsi="Times New Roman" w:cs="Times New Roman"/>
          <w:color w:val="000000"/>
          <w:sz w:val="24"/>
          <w:szCs w:val="24"/>
          <w:lang w:val="pl-PL"/>
        </w:rPr>
        <w:t xml:space="preserve"> („Službeni list CG”, br. 42/11</w:t>
      </w:r>
      <w:r w:rsidRPr="00C573E8">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 xml:space="preserve"> i </w:t>
      </w:r>
      <w:r w:rsidRPr="00C573E8">
        <w:rPr>
          <w:rFonts w:ascii="Times New Roman" w:hAnsi="Times New Roman" w:cs="Times New Roman"/>
          <w:color w:val="000000"/>
          <w:sz w:val="24"/>
          <w:szCs w:val="24"/>
          <w:lang w:val="pl-PL"/>
        </w:rPr>
        <w:t xml:space="preserve">57/14) </w:t>
      </w:r>
    </w:p>
    <w:p w:rsidR="00CE226A" w:rsidRPr="00C573E8" w:rsidRDefault="00CE226A" w:rsidP="00CE226A">
      <w:pPr>
        <w:spacing w:after="0"/>
        <w:jc w:val="both"/>
        <w:rPr>
          <w:rFonts w:ascii="Times New Roman" w:hAnsi="Times New Roman" w:cs="Times New Roman"/>
          <w:color w:val="000000"/>
          <w:sz w:val="24"/>
          <w:szCs w:val="24"/>
          <w:lang w:val="sr-Latn-CS"/>
        </w:rPr>
      </w:pPr>
    </w:p>
    <w:p w:rsidR="00CE226A" w:rsidRPr="00C573E8" w:rsidRDefault="00CE226A" w:rsidP="00CE226A">
      <w:pPr>
        <w:spacing w:after="0"/>
        <w:jc w:val="both"/>
        <w:rPr>
          <w:rFonts w:ascii="Times New Roman" w:hAnsi="Times New Roman" w:cs="Times New Roman"/>
          <w:color w:val="000000"/>
          <w:sz w:val="24"/>
          <w:szCs w:val="24"/>
          <w:lang w:val="sr-Latn-CS"/>
        </w:rPr>
      </w:pPr>
    </w:p>
    <w:p w:rsidR="00CE226A" w:rsidRPr="00C573E8" w:rsidRDefault="00CE226A" w:rsidP="00CE226A">
      <w:pPr>
        <w:spacing w:after="0"/>
        <w:jc w:val="center"/>
        <w:rPr>
          <w:rFonts w:ascii="Times New Roman" w:hAnsi="Times New Roman" w:cs="Times New Roman"/>
          <w:b/>
          <w:bCs/>
          <w:color w:val="000000"/>
          <w:sz w:val="32"/>
          <w:szCs w:val="32"/>
          <w:lang w:val="sr-Latn-CS"/>
        </w:rPr>
      </w:pPr>
      <w:r w:rsidRPr="00C573E8">
        <w:rPr>
          <w:rFonts w:ascii="Times New Roman" w:hAnsi="Times New Roman" w:cs="Times New Roman"/>
          <w:b/>
          <w:bCs/>
          <w:color w:val="000000"/>
          <w:sz w:val="32"/>
          <w:szCs w:val="32"/>
          <w:lang w:val="sr-Latn-CS"/>
        </w:rPr>
        <w:t>Izjavljujem</w:t>
      </w:r>
    </w:p>
    <w:p w:rsidR="00CE226A" w:rsidRPr="00C573E8" w:rsidRDefault="00CE226A" w:rsidP="00CE226A">
      <w:pPr>
        <w:spacing w:after="0"/>
        <w:jc w:val="both"/>
        <w:rPr>
          <w:rFonts w:ascii="Times New Roman" w:hAnsi="Times New Roman" w:cs="Times New Roman"/>
          <w:color w:val="000000"/>
          <w:sz w:val="24"/>
          <w:szCs w:val="24"/>
          <w:lang w:val="sr-Latn-CS"/>
        </w:rPr>
      </w:pPr>
    </w:p>
    <w:p w:rsidR="00CE226A" w:rsidRPr="00C573E8" w:rsidRDefault="00CE226A" w:rsidP="00CE226A">
      <w:pPr>
        <w:spacing w:after="0"/>
        <w:jc w:val="both"/>
        <w:rPr>
          <w:rFonts w:ascii="Times New Roman" w:hAnsi="Times New Roman" w:cs="Times New Roman"/>
          <w:color w:val="000000"/>
          <w:sz w:val="24"/>
          <w:szCs w:val="24"/>
          <w:lang w:val="sr-Latn-CS"/>
        </w:rPr>
      </w:pPr>
    </w:p>
    <w:p w:rsidR="00CE226A" w:rsidRPr="00C573E8" w:rsidRDefault="00CE226A" w:rsidP="00CE226A">
      <w:pPr>
        <w:spacing w:after="0" w:line="259" w:lineRule="auto"/>
        <w:jc w:val="both"/>
        <w:rPr>
          <w:rFonts w:ascii="Times New Roman" w:hAnsi="Times New Roman" w:cs="Times New Roman"/>
          <w:color w:val="000000"/>
          <w:sz w:val="24"/>
          <w:szCs w:val="24"/>
        </w:rPr>
      </w:pPr>
      <w:r w:rsidRPr="00C573E8">
        <w:rPr>
          <w:rFonts w:ascii="Times New Roman" w:hAnsi="Times New Roman" w:cs="Times New Roman"/>
          <w:color w:val="000000"/>
          <w:sz w:val="24"/>
          <w:szCs w:val="24"/>
        </w:rPr>
        <w:t xml:space="preserve">da u postupku javne nabavke iz Plana javne nabavke broj </w:t>
      </w:r>
      <w:r w:rsidR="00882E92">
        <w:rPr>
          <w:rFonts w:ascii="Times New Roman" w:hAnsi="Times New Roman" w:cs="Times New Roman"/>
          <w:color w:val="000000"/>
          <w:sz w:val="24"/>
          <w:szCs w:val="24"/>
          <w:lang w:val="pl-PL"/>
        </w:rPr>
        <w:t>01-404/16</w:t>
      </w:r>
      <w:r w:rsidR="00882E92" w:rsidRPr="000469A6">
        <w:rPr>
          <w:rFonts w:ascii="Times New Roman" w:hAnsi="Times New Roman" w:cs="Times New Roman"/>
          <w:color w:val="000000"/>
          <w:sz w:val="24"/>
          <w:szCs w:val="24"/>
          <w:lang w:val="pl-PL"/>
        </w:rPr>
        <w:t>-</w:t>
      </w:r>
      <w:r w:rsidR="00882E92">
        <w:rPr>
          <w:rFonts w:ascii="Times New Roman" w:hAnsi="Times New Roman" w:cs="Times New Roman"/>
          <w:color w:val="000000"/>
          <w:sz w:val="24"/>
          <w:szCs w:val="24"/>
          <w:lang w:val="pl-PL"/>
        </w:rPr>
        <w:t>78/3</w:t>
      </w:r>
      <w:r w:rsidR="00882E92" w:rsidRPr="000469A6">
        <w:rPr>
          <w:rFonts w:ascii="Times New Roman" w:hAnsi="Times New Roman" w:cs="Times New Roman"/>
          <w:color w:val="000000"/>
          <w:sz w:val="24"/>
          <w:szCs w:val="24"/>
          <w:lang w:val="pl-PL"/>
        </w:rPr>
        <w:t xml:space="preserve"> od </w:t>
      </w:r>
      <w:r w:rsidR="00C47050">
        <w:rPr>
          <w:rFonts w:ascii="Times New Roman" w:hAnsi="Times New Roman" w:cs="Times New Roman"/>
          <w:color w:val="000000"/>
          <w:sz w:val="24"/>
          <w:szCs w:val="24"/>
          <w:lang w:val="pl-PL"/>
        </w:rPr>
        <w:t>07.06.2016</w:t>
      </w:r>
      <w:r w:rsidR="00882E92">
        <w:rPr>
          <w:rFonts w:ascii="Times New Roman" w:hAnsi="Times New Roman" w:cs="Times New Roman"/>
          <w:color w:val="000000"/>
          <w:sz w:val="24"/>
          <w:szCs w:val="24"/>
          <w:lang w:val="pl-PL"/>
        </w:rPr>
        <w:t>.</w:t>
      </w:r>
      <w:r w:rsidRPr="00C573E8">
        <w:rPr>
          <w:rFonts w:ascii="Times New Roman" w:hAnsi="Times New Roman" w:cs="Times New Roman"/>
          <w:color w:val="000000"/>
          <w:sz w:val="24"/>
          <w:szCs w:val="24"/>
          <w:lang w:val="pl-PL"/>
        </w:rPr>
        <w:t xml:space="preserve"> </w:t>
      </w:r>
      <w:r w:rsidRPr="00C573E8">
        <w:rPr>
          <w:rFonts w:ascii="Times New Roman" w:hAnsi="Times New Roman" w:cs="Times New Roman"/>
          <w:color w:val="000000"/>
          <w:sz w:val="24"/>
          <w:szCs w:val="24"/>
        </w:rPr>
        <w:t xml:space="preserve">godine za nabavku geodetskih usluga, nijesam u sukobu interesa u smislu člana 16 stav 4 </w:t>
      </w:r>
      <w:r w:rsidRPr="00C573E8">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C573E8">
        <w:rPr>
          <w:rFonts w:ascii="Times New Roman" w:hAnsi="Times New Roman" w:cs="Times New Roman"/>
          <w:color w:val="000000"/>
          <w:sz w:val="24"/>
          <w:szCs w:val="24"/>
        </w:rPr>
        <w:t>.</w:t>
      </w:r>
    </w:p>
    <w:p w:rsidR="00CE226A" w:rsidRPr="00C573E8" w:rsidRDefault="00CE226A" w:rsidP="00CE226A">
      <w:pPr>
        <w:tabs>
          <w:tab w:val="left" w:pos="1950"/>
        </w:tabs>
        <w:spacing w:after="0"/>
        <w:rPr>
          <w:rFonts w:ascii="Times New Roman" w:hAnsi="Times New Roman" w:cs="Times New Roman"/>
          <w:color w:val="000000"/>
          <w:sz w:val="24"/>
          <w:szCs w:val="24"/>
        </w:rPr>
      </w:pPr>
    </w:p>
    <w:p w:rsidR="00CE226A" w:rsidRPr="00C573E8" w:rsidRDefault="00CE226A" w:rsidP="00CE226A">
      <w:pPr>
        <w:pStyle w:val="ListParagraph"/>
        <w:spacing w:after="0" w:line="240" w:lineRule="auto"/>
        <w:ind w:left="0"/>
        <w:jc w:val="both"/>
        <w:rPr>
          <w:rFonts w:ascii="Times New Roman" w:hAnsi="Times New Roman" w:cs="Times New Roman"/>
          <w:color w:val="000000"/>
          <w:sz w:val="24"/>
          <w:szCs w:val="24"/>
        </w:rPr>
      </w:pPr>
    </w:p>
    <w:p w:rsidR="00CE226A" w:rsidRPr="00CE226A" w:rsidRDefault="00CE226A" w:rsidP="00CE226A">
      <w:pPr>
        <w:spacing w:after="0"/>
        <w:ind w:left="1981"/>
        <w:jc w:val="both"/>
        <w:rPr>
          <w:rFonts w:ascii="Times New Roman" w:hAnsi="Times New Roman" w:cs="Times New Roman"/>
          <w:b/>
          <w:color w:val="000000"/>
          <w:sz w:val="24"/>
          <w:szCs w:val="24"/>
        </w:rPr>
      </w:pPr>
      <w:r w:rsidRPr="00C573E8">
        <w:rPr>
          <w:rFonts w:ascii="Times New Roman" w:hAnsi="Times New Roman" w:cs="Times New Roman"/>
          <w:b/>
          <w:color w:val="000000"/>
          <w:sz w:val="24"/>
          <w:szCs w:val="24"/>
        </w:rPr>
        <w:t xml:space="preserve">      </w:t>
      </w:r>
      <w:r w:rsidR="00E2147F">
        <w:rPr>
          <w:rFonts w:ascii="Times New Roman" w:hAnsi="Times New Roman" w:cs="Times New Roman"/>
          <w:b/>
          <w:color w:val="000000"/>
          <w:sz w:val="24"/>
          <w:szCs w:val="24"/>
        </w:rPr>
        <w:t xml:space="preserve">         </w:t>
      </w:r>
      <w:r w:rsidR="00745004">
        <w:rPr>
          <w:rFonts w:ascii="Times New Roman" w:hAnsi="Times New Roman" w:cs="Times New Roman"/>
          <w:b/>
          <w:color w:val="000000"/>
          <w:sz w:val="24"/>
          <w:szCs w:val="24"/>
        </w:rPr>
        <w:t xml:space="preserve">  </w:t>
      </w:r>
      <w:r w:rsidR="00E2147F">
        <w:rPr>
          <w:rFonts w:ascii="Times New Roman" w:hAnsi="Times New Roman" w:cs="Times New Roman"/>
          <w:b/>
          <w:color w:val="000000"/>
          <w:sz w:val="24"/>
          <w:szCs w:val="24"/>
        </w:rPr>
        <w:t>Predsjednica</w:t>
      </w:r>
      <w:r w:rsidRPr="00CE226A">
        <w:rPr>
          <w:rFonts w:ascii="Times New Roman" w:hAnsi="Times New Roman" w:cs="Times New Roman"/>
          <w:b/>
          <w:color w:val="000000"/>
          <w:sz w:val="24"/>
          <w:szCs w:val="24"/>
        </w:rPr>
        <w:t xml:space="preserve"> komisije za otvaranje i vrednovanje pon</w:t>
      </w:r>
      <w:r>
        <w:rPr>
          <w:rFonts w:ascii="Times New Roman" w:hAnsi="Times New Roman" w:cs="Times New Roman"/>
          <w:b/>
          <w:color w:val="000000"/>
          <w:sz w:val="24"/>
          <w:szCs w:val="24"/>
        </w:rPr>
        <w:t>uda</w:t>
      </w:r>
    </w:p>
    <w:p w:rsidR="00CE226A" w:rsidRDefault="00CE226A" w:rsidP="00CE226A">
      <w:pPr>
        <w:spacing w:after="0"/>
        <w:ind w:left="1981"/>
        <w:jc w:val="both"/>
        <w:rPr>
          <w:rFonts w:ascii="Times New Roman" w:hAnsi="Times New Roman" w:cs="Times New Roman"/>
          <w:color w:val="000000"/>
          <w:sz w:val="24"/>
          <w:szCs w:val="24"/>
        </w:rPr>
      </w:pPr>
      <w:r w:rsidRPr="00C573E8">
        <w:rPr>
          <w:rFonts w:ascii="Times New Roman" w:hAnsi="Times New Roman" w:cs="Times New Roman"/>
          <w:color w:val="000000"/>
          <w:sz w:val="24"/>
          <w:szCs w:val="24"/>
        </w:rPr>
        <w:t xml:space="preserve">          </w:t>
      </w:r>
      <w:r w:rsidR="00A0006B">
        <w:rPr>
          <w:rFonts w:ascii="Times New Roman" w:hAnsi="Times New Roman" w:cs="Times New Roman"/>
          <w:color w:val="000000"/>
          <w:sz w:val="24"/>
          <w:szCs w:val="24"/>
        </w:rPr>
        <w:t xml:space="preserve">                          </w:t>
      </w:r>
      <w:r w:rsidR="00B4085F">
        <w:rPr>
          <w:rFonts w:ascii="Times New Roman" w:hAnsi="Times New Roman" w:cs="Times New Roman"/>
          <w:color w:val="000000"/>
          <w:sz w:val="24"/>
          <w:szCs w:val="24"/>
        </w:rPr>
        <w:t>Mirjana Lipovina</w:t>
      </w:r>
      <w:r w:rsidR="00A0006B">
        <w:rPr>
          <w:rFonts w:ascii="Times New Roman" w:hAnsi="Times New Roman" w:cs="Times New Roman"/>
          <w:color w:val="000000"/>
          <w:sz w:val="24"/>
          <w:szCs w:val="24"/>
        </w:rPr>
        <w:t xml:space="preserve"> dipl. pravnica</w:t>
      </w:r>
      <w:r w:rsidRPr="00C573E8">
        <w:rPr>
          <w:rFonts w:ascii="Times New Roman" w:hAnsi="Times New Roman" w:cs="Times New Roman"/>
          <w:color w:val="000000"/>
          <w:sz w:val="24"/>
          <w:szCs w:val="24"/>
        </w:rPr>
        <w:t>, s.r.</w:t>
      </w:r>
    </w:p>
    <w:p w:rsidR="00CE226A" w:rsidRPr="00C573E8" w:rsidRDefault="00CE226A" w:rsidP="00CE226A">
      <w:pPr>
        <w:spacing w:after="0"/>
        <w:ind w:left="1981"/>
        <w:jc w:val="both"/>
        <w:rPr>
          <w:rFonts w:ascii="Times New Roman" w:hAnsi="Times New Roman" w:cs="Times New Roman"/>
          <w:color w:val="000000"/>
          <w:sz w:val="24"/>
          <w:szCs w:val="24"/>
        </w:rPr>
      </w:pPr>
    </w:p>
    <w:p w:rsidR="00CE226A" w:rsidRPr="00C573E8" w:rsidRDefault="00CE226A" w:rsidP="00CE226A">
      <w:pPr>
        <w:spacing w:after="0"/>
        <w:jc w:val="both"/>
        <w:rPr>
          <w:rFonts w:ascii="Times New Roman" w:hAnsi="Times New Roman" w:cs="Times New Roman"/>
          <w:b/>
          <w:color w:val="000000"/>
          <w:sz w:val="24"/>
          <w:szCs w:val="24"/>
        </w:rPr>
      </w:pPr>
    </w:p>
    <w:p w:rsidR="00CE226A" w:rsidRPr="00CE226A" w:rsidRDefault="00CE226A" w:rsidP="00CE226A">
      <w:pPr>
        <w:spacing w:after="0"/>
        <w:ind w:left="1981"/>
        <w:jc w:val="both"/>
        <w:rPr>
          <w:rFonts w:ascii="Times New Roman" w:hAnsi="Times New Roman" w:cs="Times New Roman"/>
          <w:b/>
          <w:color w:val="000000"/>
          <w:sz w:val="24"/>
          <w:szCs w:val="24"/>
        </w:rPr>
      </w:pPr>
      <w:r w:rsidRPr="00C573E8">
        <w:rPr>
          <w:rFonts w:ascii="Times New Roman" w:hAnsi="Times New Roman" w:cs="Times New Roman"/>
          <w:b/>
          <w:color w:val="000000"/>
          <w:sz w:val="24"/>
          <w:szCs w:val="24"/>
        </w:rPr>
        <w:t xml:space="preserve">                      </w:t>
      </w:r>
      <w:r w:rsidRPr="00CE226A">
        <w:rPr>
          <w:rFonts w:ascii="Times New Roman" w:hAnsi="Times New Roman" w:cs="Times New Roman"/>
          <w:b/>
          <w:color w:val="000000"/>
          <w:sz w:val="24"/>
          <w:szCs w:val="24"/>
        </w:rPr>
        <w:t>Član Komisije za otvaranje i vrednovanje ponuda</w:t>
      </w:r>
    </w:p>
    <w:p w:rsidR="00CE226A" w:rsidRDefault="00CE226A" w:rsidP="00CE226A">
      <w:pPr>
        <w:spacing w:after="0"/>
        <w:ind w:left="1981"/>
        <w:jc w:val="both"/>
        <w:rPr>
          <w:rFonts w:ascii="Times New Roman" w:hAnsi="Times New Roman" w:cs="Times New Roman"/>
          <w:color w:val="000000"/>
          <w:sz w:val="24"/>
          <w:szCs w:val="24"/>
        </w:rPr>
      </w:pPr>
      <w:r w:rsidRPr="00C573E8">
        <w:rPr>
          <w:rFonts w:ascii="Times New Roman" w:hAnsi="Times New Roman" w:cs="Times New Roman"/>
          <w:color w:val="000000"/>
          <w:sz w:val="24"/>
          <w:szCs w:val="24"/>
        </w:rPr>
        <w:t xml:space="preserve">             </w:t>
      </w:r>
      <w:r w:rsidR="00A0006B">
        <w:rPr>
          <w:rFonts w:ascii="Times New Roman" w:hAnsi="Times New Roman" w:cs="Times New Roman"/>
          <w:color w:val="000000"/>
          <w:sz w:val="24"/>
          <w:szCs w:val="24"/>
        </w:rPr>
        <w:t xml:space="preserve">                     </w:t>
      </w:r>
      <w:r w:rsidRPr="00C573E8">
        <w:rPr>
          <w:rFonts w:ascii="Times New Roman" w:hAnsi="Times New Roman" w:cs="Times New Roman"/>
          <w:color w:val="000000"/>
          <w:sz w:val="24"/>
          <w:szCs w:val="24"/>
        </w:rPr>
        <w:t xml:space="preserve">  </w:t>
      </w:r>
      <w:r w:rsidR="00B4085F">
        <w:rPr>
          <w:rFonts w:ascii="Times New Roman" w:hAnsi="Times New Roman" w:cs="Times New Roman"/>
          <w:color w:val="000000"/>
          <w:sz w:val="24"/>
          <w:szCs w:val="24"/>
        </w:rPr>
        <w:t>Snežana Popivoda</w:t>
      </w:r>
      <w:r w:rsidR="00A0006B">
        <w:rPr>
          <w:rFonts w:ascii="Times New Roman" w:hAnsi="Times New Roman" w:cs="Times New Roman"/>
          <w:color w:val="000000"/>
          <w:sz w:val="24"/>
          <w:szCs w:val="24"/>
        </w:rPr>
        <w:t xml:space="preserve"> dipl. pravnica</w:t>
      </w:r>
      <w:r w:rsidRPr="00C573E8">
        <w:rPr>
          <w:rFonts w:ascii="Times New Roman" w:hAnsi="Times New Roman" w:cs="Times New Roman"/>
          <w:color w:val="000000"/>
          <w:sz w:val="24"/>
          <w:szCs w:val="24"/>
        </w:rPr>
        <w:t>, s.r</w:t>
      </w:r>
    </w:p>
    <w:p w:rsidR="00CE226A" w:rsidRPr="00C573E8" w:rsidRDefault="00CE226A" w:rsidP="00CE226A">
      <w:pPr>
        <w:spacing w:after="0"/>
        <w:ind w:left="1981"/>
        <w:jc w:val="both"/>
        <w:rPr>
          <w:rFonts w:ascii="Times New Roman" w:hAnsi="Times New Roman" w:cs="Times New Roman"/>
          <w:color w:val="000000"/>
          <w:sz w:val="24"/>
          <w:szCs w:val="24"/>
        </w:rPr>
      </w:pPr>
    </w:p>
    <w:p w:rsidR="00CE226A" w:rsidRPr="00C573E8" w:rsidRDefault="00CE226A" w:rsidP="00745004">
      <w:pPr>
        <w:spacing w:after="0"/>
        <w:jc w:val="both"/>
        <w:rPr>
          <w:rFonts w:ascii="Times New Roman" w:hAnsi="Times New Roman" w:cs="Times New Roman"/>
          <w:b/>
          <w:color w:val="000000"/>
          <w:sz w:val="24"/>
          <w:szCs w:val="24"/>
        </w:rPr>
      </w:pPr>
    </w:p>
    <w:p w:rsidR="00CE226A" w:rsidRPr="00745004" w:rsidRDefault="00CE226A" w:rsidP="00CE226A">
      <w:pPr>
        <w:spacing w:after="0"/>
        <w:ind w:left="1981"/>
        <w:jc w:val="both"/>
        <w:rPr>
          <w:rFonts w:ascii="Times New Roman" w:hAnsi="Times New Roman" w:cs="Times New Roman"/>
          <w:b/>
          <w:color w:val="000000"/>
          <w:sz w:val="24"/>
          <w:szCs w:val="24"/>
        </w:rPr>
      </w:pPr>
      <w:r w:rsidRPr="00C573E8">
        <w:rPr>
          <w:rFonts w:ascii="Times New Roman" w:hAnsi="Times New Roman" w:cs="Times New Roman"/>
          <w:b/>
          <w:color w:val="000000"/>
          <w:sz w:val="24"/>
          <w:szCs w:val="24"/>
        </w:rPr>
        <w:t xml:space="preserve">                      </w:t>
      </w:r>
      <w:r w:rsidRPr="00745004">
        <w:rPr>
          <w:rFonts w:ascii="Times New Roman" w:hAnsi="Times New Roman" w:cs="Times New Roman"/>
          <w:b/>
          <w:color w:val="000000"/>
          <w:sz w:val="24"/>
          <w:szCs w:val="24"/>
        </w:rPr>
        <w:t>Član Komisije za otvaranje i vrednovanje ponuda</w:t>
      </w:r>
    </w:p>
    <w:p w:rsidR="00CE226A" w:rsidRPr="00C573E8" w:rsidRDefault="00CE226A" w:rsidP="00CE226A">
      <w:pPr>
        <w:spacing w:after="0"/>
        <w:ind w:left="1981"/>
        <w:jc w:val="both"/>
        <w:rPr>
          <w:rFonts w:ascii="Times New Roman" w:hAnsi="Times New Roman" w:cs="Times New Roman"/>
          <w:i/>
          <w:iCs/>
          <w:color w:val="000000"/>
          <w:sz w:val="24"/>
          <w:szCs w:val="24"/>
          <w:lang w:val="sr-Latn-CS"/>
        </w:rPr>
      </w:pPr>
      <w:r w:rsidRPr="00C573E8">
        <w:rPr>
          <w:rFonts w:ascii="Times New Roman" w:hAnsi="Times New Roman" w:cs="Times New Roman"/>
          <w:color w:val="000000"/>
          <w:sz w:val="24"/>
          <w:szCs w:val="24"/>
        </w:rPr>
        <w:t xml:space="preserve">                 </w:t>
      </w:r>
      <w:r w:rsidR="00A0006B">
        <w:rPr>
          <w:rFonts w:ascii="Times New Roman" w:hAnsi="Times New Roman" w:cs="Times New Roman"/>
          <w:color w:val="000000"/>
          <w:sz w:val="24"/>
          <w:szCs w:val="24"/>
        </w:rPr>
        <w:t xml:space="preserve">          </w:t>
      </w:r>
      <w:r w:rsidRPr="00C573E8">
        <w:rPr>
          <w:rFonts w:ascii="Times New Roman" w:hAnsi="Times New Roman" w:cs="Times New Roman"/>
          <w:color w:val="000000"/>
          <w:sz w:val="24"/>
          <w:szCs w:val="24"/>
        </w:rPr>
        <w:t xml:space="preserve">       </w:t>
      </w:r>
      <w:r w:rsidR="00B4085F">
        <w:rPr>
          <w:rFonts w:ascii="Times New Roman" w:hAnsi="Times New Roman" w:cs="Times New Roman"/>
          <w:color w:val="000000"/>
          <w:sz w:val="24"/>
          <w:szCs w:val="24"/>
        </w:rPr>
        <w:t>Tamara Nikolić</w:t>
      </w:r>
      <w:r w:rsidR="00A0006B">
        <w:rPr>
          <w:rFonts w:ascii="Times New Roman" w:hAnsi="Times New Roman" w:cs="Times New Roman"/>
          <w:color w:val="000000"/>
          <w:sz w:val="24"/>
          <w:szCs w:val="24"/>
        </w:rPr>
        <w:t xml:space="preserve"> dipl. inž geodezije</w:t>
      </w:r>
      <w:r w:rsidRPr="00C573E8">
        <w:rPr>
          <w:rFonts w:ascii="Times New Roman" w:hAnsi="Times New Roman" w:cs="Times New Roman"/>
          <w:color w:val="000000"/>
          <w:sz w:val="24"/>
          <w:szCs w:val="24"/>
        </w:rPr>
        <w:t xml:space="preserve">, </w:t>
      </w:r>
      <w:r w:rsidRPr="00C573E8">
        <w:rPr>
          <w:rFonts w:ascii="Times New Roman" w:hAnsi="Times New Roman" w:cs="Times New Roman"/>
          <w:iCs/>
          <w:color w:val="000000"/>
          <w:sz w:val="24"/>
          <w:szCs w:val="24"/>
          <w:lang w:val="sr-Latn-CS"/>
        </w:rPr>
        <w:t>s.r.</w:t>
      </w:r>
      <w:r w:rsidRPr="00C573E8">
        <w:rPr>
          <w:rFonts w:ascii="Times New Roman" w:hAnsi="Times New Roman" w:cs="Times New Roman"/>
          <w:i/>
          <w:iCs/>
          <w:color w:val="000000"/>
          <w:sz w:val="24"/>
          <w:szCs w:val="24"/>
          <w:lang w:val="sr-Latn-CS"/>
        </w:rPr>
        <w:t xml:space="preserve"> </w:t>
      </w:r>
    </w:p>
    <w:p w:rsidR="00CE226A" w:rsidRPr="00852493" w:rsidRDefault="00CE226A" w:rsidP="00CE226A">
      <w:pPr>
        <w:pStyle w:val="ListParagraph"/>
        <w:spacing w:after="0" w:line="240" w:lineRule="auto"/>
        <w:ind w:left="0"/>
        <w:jc w:val="both"/>
        <w:rPr>
          <w:rFonts w:ascii="Times New Roman" w:hAnsi="Times New Roman" w:cs="Times New Roman"/>
          <w:color w:val="000000"/>
          <w:sz w:val="24"/>
          <w:szCs w:val="24"/>
        </w:rPr>
      </w:pPr>
    </w:p>
    <w:p w:rsidR="00B460F9" w:rsidRPr="00852493" w:rsidRDefault="00B460F9" w:rsidP="00B460F9">
      <w:pPr>
        <w:spacing w:after="0" w:line="240" w:lineRule="auto"/>
        <w:rPr>
          <w:rFonts w:ascii="Times New Roman" w:hAnsi="Times New Roman" w:cs="Times New Roman"/>
          <w:color w:val="000000"/>
          <w:sz w:val="28"/>
          <w:szCs w:val="28"/>
        </w:rPr>
      </w:pPr>
    </w:p>
    <w:p w:rsidR="00B460F9" w:rsidRPr="00852493" w:rsidRDefault="00B460F9" w:rsidP="00B460F9">
      <w:pPr>
        <w:spacing w:after="0" w:line="240" w:lineRule="auto"/>
        <w:rPr>
          <w:rFonts w:ascii="Times New Roman" w:hAnsi="Times New Roman" w:cs="Times New Roman"/>
          <w:color w:val="000000"/>
          <w:sz w:val="28"/>
          <w:szCs w:val="28"/>
        </w:rPr>
      </w:pPr>
    </w:p>
    <w:p w:rsidR="00B460F9" w:rsidRPr="00852493" w:rsidRDefault="00B460F9" w:rsidP="00B460F9">
      <w:pPr>
        <w:rPr>
          <w:rFonts w:ascii="Times New Roman" w:hAnsi="Times New Roman" w:cs="Times New Roman"/>
          <w:b/>
          <w:bCs/>
          <w:color w:val="000000"/>
          <w:sz w:val="28"/>
          <w:szCs w:val="28"/>
        </w:rPr>
      </w:pPr>
    </w:p>
    <w:p w:rsidR="00B460F9" w:rsidRPr="00852493" w:rsidRDefault="00B460F9" w:rsidP="00B460F9">
      <w:pPr>
        <w:rPr>
          <w:rFonts w:ascii="Times New Roman" w:hAnsi="Times New Roman" w:cs="Times New Roman"/>
          <w:b/>
          <w:bCs/>
          <w:color w:val="000000"/>
          <w:sz w:val="28"/>
          <w:szCs w:val="28"/>
        </w:rPr>
      </w:pPr>
    </w:p>
    <w:p w:rsidR="00B460F9" w:rsidRPr="00852493" w:rsidRDefault="00B460F9" w:rsidP="00B460F9">
      <w:pPr>
        <w:rPr>
          <w:rFonts w:ascii="Times New Roman" w:hAnsi="Times New Roman" w:cs="Times New Roman"/>
          <w:b/>
          <w:bCs/>
          <w:color w:val="000000"/>
          <w:sz w:val="28"/>
          <w:szCs w:val="28"/>
        </w:rPr>
      </w:pPr>
    </w:p>
    <w:p w:rsidR="00B460F9" w:rsidRPr="00852493"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12" w:name="_Toc416180138"/>
      <w:bookmarkStart w:id="13" w:name="_Toc418775329"/>
      <w:r w:rsidRPr="00852493">
        <w:rPr>
          <w:i w:val="0"/>
          <w:iCs w:val="0"/>
          <w:color w:val="000000"/>
          <w:u w:val="none"/>
        </w:rPr>
        <w:lastRenderedPageBreak/>
        <w:t>METODOLOGIJA NAČINA VREDNOVANJA PONUDA PO KRITERIJUMU I PODKRITERIJUMIMA</w:t>
      </w:r>
      <w:bookmarkEnd w:id="12"/>
      <w:bookmarkEnd w:id="13"/>
    </w:p>
    <w:p w:rsidR="00B460F9" w:rsidRPr="00852493" w:rsidRDefault="00B460F9" w:rsidP="00B460F9">
      <w:pPr>
        <w:spacing w:after="0" w:line="240" w:lineRule="auto"/>
        <w:jc w:val="both"/>
        <w:rPr>
          <w:rFonts w:ascii="Times New Roman" w:hAnsi="Times New Roman" w:cs="Times New Roman"/>
          <w:b/>
          <w:bCs/>
          <w:color w:val="000000"/>
          <w:sz w:val="24"/>
          <w:szCs w:val="24"/>
          <w:shd w:val="clear" w:color="auto" w:fill="FFFFFF"/>
        </w:rPr>
      </w:pPr>
    </w:p>
    <w:p w:rsidR="00B460F9" w:rsidRPr="00852493" w:rsidRDefault="00B460F9" w:rsidP="00B460F9">
      <w:pPr>
        <w:spacing w:after="0" w:line="240" w:lineRule="auto"/>
        <w:jc w:val="both"/>
        <w:rPr>
          <w:rFonts w:ascii="Times New Roman" w:hAnsi="Times New Roman" w:cs="Times New Roman"/>
          <w:b/>
          <w:bCs/>
          <w:color w:val="000000"/>
          <w:sz w:val="24"/>
          <w:szCs w:val="24"/>
          <w:shd w:val="clear" w:color="auto" w:fill="FFFFFF"/>
        </w:rPr>
      </w:pPr>
    </w:p>
    <w:p w:rsidR="00B460F9" w:rsidRPr="00852493" w:rsidRDefault="00B460F9" w:rsidP="00B460F9">
      <w:pPr>
        <w:spacing w:after="0" w:line="240" w:lineRule="auto"/>
        <w:jc w:val="both"/>
        <w:rPr>
          <w:rFonts w:ascii="Times New Roman" w:hAnsi="Times New Roman" w:cs="Times New Roman"/>
          <w:b/>
          <w:bCs/>
          <w:color w:val="000000"/>
          <w:sz w:val="24"/>
          <w:szCs w:val="24"/>
          <w:bdr w:val="single" w:sz="4" w:space="0" w:color="auto"/>
        </w:rPr>
      </w:pPr>
      <w:r w:rsidRPr="00852493">
        <w:rPr>
          <w:rFonts w:ascii="Times New Roman" w:hAnsi="Times New Roman" w:cs="Times New Roman"/>
          <w:b/>
          <w:bCs/>
          <w:color w:val="000000"/>
          <w:sz w:val="24"/>
          <w:szCs w:val="24"/>
          <w:shd w:val="clear" w:color="auto" w:fill="FFFFFF"/>
        </w:rPr>
        <w:sym w:font="Wingdings" w:char="F0A8"/>
      </w:r>
      <w:r w:rsidRPr="00852493">
        <w:rPr>
          <w:rFonts w:ascii="Times New Roman" w:hAnsi="Times New Roman" w:cs="Times New Roman"/>
          <w:b/>
          <w:bCs/>
          <w:color w:val="000000"/>
          <w:sz w:val="24"/>
          <w:szCs w:val="24"/>
          <w:shd w:val="clear" w:color="auto" w:fill="FFFFFF"/>
        </w:rPr>
        <w:t xml:space="preserve"> </w:t>
      </w:r>
      <w:r w:rsidRPr="00852493">
        <w:rPr>
          <w:rFonts w:ascii="Times New Roman" w:hAnsi="Times New Roman" w:cs="Times New Roman"/>
          <w:b/>
          <w:bCs/>
          <w:color w:val="000000"/>
          <w:sz w:val="24"/>
          <w:szCs w:val="24"/>
          <w:shd w:val="clear" w:color="auto" w:fill="FFFFFF"/>
          <w:lang w:val="hr-HR"/>
        </w:rPr>
        <w:t xml:space="preserve">Vrednovanje ponuda po kriterijumu </w:t>
      </w:r>
      <w:r w:rsidRPr="00852493">
        <w:rPr>
          <w:rFonts w:ascii="Times New Roman" w:hAnsi="Times New Roman" w:cs="Times New Roman"/>
          <w:b/>
          <w:bCs/>
          <w:color w:val="000000"/>
          <w:sz w:val="24"/>
          <w:szCs w:val="24"/>
          <w:shd w:val="clear" w:color="auto" w:fill="FFFFFF"/>
          <w:lang w:val="pl-PL"/>
        </w:rPr>
        <w:t xml:space="preserve">ekonomski najpovoljnija ponuda </w:t>
      </w:r>
      <w:r w:rsidRPr="00852493">
        <w:rPr>
          <w:rFonts w:ascii="Times New Roman" w:hAnsi="Times New Roman" w:cs="Times New Roman"/>
          <w:b/>
          <w:bCs/>
          <w:color w:val="000000"/>
          <w:sz w:val="24"/>
          <w:szCs w:val="24"/>
        </w:rPr>
        <w:t xml:space="preserve">vršiće se na </w:t>
      </w:r>
      <w:r>
        <w:rPr>
          <w:rFonts w:ascii="Times New Roman" w:hAnsi="Times New Roman" w:cs="Times New Roman"/>
          <w:b/>
          <w:bCs/>
          <w:color w:val="000000"/>
          <w:sz w:val="24"/>
          <w:szCs w:val="24"/>
        </w:rPr>
        <w:t>sljedeći</w:t>
      </w:r>
      <w:r w:rsidRPr="00852493">
        <w:rPr>
          <w:rFonts w:ascii="Times New Roman" w:hAnsi="Times New Roman" w:cs="Times New Roman"/>
          <w:b/>
          <w:bCs/>
          <w:color w:val="000000"/>
          <w:sz w:val="24"/>
          <w:szCs w:val="24"/>
        </w:rPr>
        <w:t xml:space="preserve"> način:</w:t>
      </w:r>
    </w:p>
    <w:p w:rsidR="00B460F9" w:rsidRPr="00852493" w:rsidRDefault="00B460F9" w:rsidP="00B460F9">
      <w:pPr>
        <w:tabs>
          <w:tab w:val="left" w:pos="5954"/>
        </w:tabs>
        <w:autoSpaceDE w:val="0"/>
        <w:autoSpaceDN w:val="0"/>
        <w:adjustRightInd w:val="0"/>
        <w:spacing w:after="0" w:line="240" w:lineRule="auto"/>
        <w:jc w:val="both"/>
        <w:rPr>
          <w:rFonts w:ascii="Times New Roman" w:hAnsi="Times New Roman" w:cs="Times New Roman"/>
          <w:color w:val="000000"/>
          <w:sz w:val="24"/>
          <w:szCs w:val="24"/>
          <w:lang w:val="hr-HR"/>
        </w:rPr>
      </w:pPr>
    </w:p>
    <w:p w:rsidR="00745004" w:rsidRPr="00E71A1D" w:rsidRDefault="00B460F9" w:rsidP="00745004">
      <w:pPr>
        <w:spacing w:after="0" w:line="240" w:lineRule="auto"/>
        <w:ind w:left="284"/>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w:t>
      </w:r>
      <w:r w:rsidR="00745004" w:rsidRPr="00E71A1D">
        <w:rPr>
          <w:rFonts w:ascii="Times New Roman" w:hAnsi="Times New Roman" w:cs="Times New Roman"/>
          <w:color w:val="000000"/>
          <w:sz w:val="24"/>
          <w:szCs w:val="24"/>
          <w:lang w:val="hr-HR"/>
        </w:rPr>
        <w:t xml:space="preserve">podkriterijum najniža ponuđena cijena,  maksimalan broj bodova 80, </w:t>
      </w:r>
      <w:r w:rsidR="00745004" w:rsidRPr="00E71A1D">
        <w:rPr>
          <w:rFonts w:ascii="Times New Roman" w:hAnsi="Times New Roman" w:cs="Times New Roman"/>
          <w:color w:val="000000"/>
          <w:sz w:val="24"/>
          <w:szCs w:val="24"/>
        </w:rPr>
        <w:t xml:space="preserve">vrednovaće se na sljedeći način: </w:t>
      </w:r>
    </w:p>
    <w:p w:rsidR="00745004" w:rsidRPr="00852493" w:rsidRDefault="00745004" w:rsidP="00745004">
      <w:pPr>
        <w:spacing w:after="0" w:line="240" w:lineRule="auto"/>
        <w:jc w:val="both"/>
        <w:rPr>
          <w:rFonts w:ascii="Times New Roman" w:hAnsi="Times New Roman" w:cs="Times New Roman"/>
          <w:b/>
          <w:bCs/>
          <w:color w:val="000000"/>
          <w:sz w:val="24"/>
          <w:szCs w:val="24"/>
          <w:bdr w:val="single" w:sz="4" w:space="0" w:color="auto"/>
        </w:rPr>
      </w:pPr>
    </w:p>
    <w:p w:rsidR="00745004" w:rsidRPr="0022544A" w:rsidRDefault="00745004" w:rsidP="00745004">
      <w:pPr>
        <w:spacing w:after="0" w:line="240" w:lineRule="auto"/>
        <w:jc w:val="both"/>
        <w:rPr>
          <w:rFonts w:ascii="Times New Roman" w:hAnsi="Times New Roman" w:cs="Times New Roman"/>
          <w:color w:val="000000"/>
          <w:sz w:val="24"/>
          <w:szCs w:val="24"/>
          <w:lang w:val="pl-PL"/>
        </w:rPr>
      </w:pPr>
      <w:r w:rsidRPr="0022544A">
        <w:rPr>
          <w:rFonts w:ascii="Times New Roman" w:hAnsi="Times New Roman" w:cs="Times New Roman"/>
          <w:color w:val="000000"/>
          <w:sz w:val="24"/>
          <w:szCs w:val="24"/>
          <w:lang w:val="pl-PL"/>
        </w:rPr>
        <w:t>najniža ponuđena cijena</w:t>
      </w:r>
      <w:r>
        <w:rPr>
          <w:rFonts w:ascii="Times New Roman" w:hAnsi="Times New Roman" w:cs="Times New Roman"/>
          <w:color w:val="000000"/>
          <w:sz w:val="24"/>
          <w:szCs w:val="24"/>
          <w:lang w:val="pl-PL"/>
        </w:rPr>
        <w:t xml:space="preserve"> </w:t>
      </w:r>
      <w:r w:rsidRPr="0022544A">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 xml:space="preserve"> </w:t>
      </w:r>
      <w:r w:rsidRPr="0022544A">
        <w:rPr>
          <w:rFonts w:ascii="Times New Roman" w:hAnsi="Times New Roman" w:cs="Times New Roman"/>
          <w:color w:val="000000"/>
          <w:sz w:val="24"/>
          <w:szCs w:val="24"/>
          <w:lang w:val="pl-PL"/>
        </w:rPr>
        <w:t>maksimalan broj bodova (</w:t>
      </w:r>
      <w:r>
        <w:rPr>
          <w:rFonts w:ascii="Times New Roman" w:hAnsi="Times New Roman" w:cs="Times New Roman"/>
          <w:color w:val="000000"/>
          <w:sz w:val="24"/>
          <w:szCs w:val="24"/>
          <w:lang w:val="pl-PL"/>
        </w:rPr>
        <w:t>80</w:t>
      </w:r>
      <w:r w:rsidRPr="0022544A">
        <w:rPr>
          <w:rFonts w:ascii="Times New Roman" w:hAnsi="Times New Roman" w:cs="Times New Roman"/>
          <w:color w:val="000000"/>
          <w:sz w:val="24"/>
          <w:szCs w:val="24"/>
          <w:lang w:val="pl-PL"/>
        </w:rPr>
        <w:t>)</w:t>
      </w:r>
    </w:p>
    <w:p w:rsidR="00745004" w:rsidRPr="0022544A" w:rsidRDefault="00745004" w:rsidP="00745004">
      <w:pPr>
        <w:spacing w:after="0" w:line="240" w:lineRule="auto"/>
        <w:jc w:val="both"/>
        <w:rPr>
          <w:rFonts w:ascii="Times New Roman" w:hAnsi="Times New Roman" w:cs="Times New Roman"/>
          <w:color w:val="000000"/>
          <w:sz w:val="24"/>
          <w:szCs w:val="24"/>
          <w:lang w:val="pl-PL"/>
        </w:rPr>
      </w:pPr>
    </w:p>
    <w:p w:rsidR="00745004" w:rsidRPr="0022544A" w:rsidRDefault="00745004" w:rsidP="00745004">
      <w:pPr>
        <w:spacing w:after="0" w:line="240" w:lineRule="auto"/>
        <w:jc w:val="both"/>
        <w:rPr>
          <w:rFonts w:ascii="Times New Roman" w:hAnsi="Times New Roman" w:cs="Times New Roman"/>
          <w:color w:val="000000"/>
          <w:sz w:val="24"/>
          <w:szCs w:val="24"/>
          <w:lang w:val="pl-PL"/>
        </w:rPr>
      </w:pPr>
      <w:r w:rsidRPr="0022544A">
        <w:rPr>
          <w:rFonts w:ascii="Times New Roman" w:hAnsi="Times New Roman" w:cs="Times New Roman"/>
          <w:color w:val="000000"/>
          <w:sz w:val="24"/>
          <w:szCs w:val="24"/>
          <w:lang w:val="pl-PL"/>
        </w:rPr>
        <w:t>Ponuđaču koji ponudi najnižu cijenu dodjeljuje se maksimalan broj bodova, dok ostali ponuđači dobijaju proporcionalni broj bodova u odnosu na najnižu ponuđenu cijenu, prema formuli:</w:t>
      </w:r>
    </w:p>
    <w:p w:rsidR="00745004" w:rsidRPr="0022544A" w:rsidRDefault="00745004" w:rsidP="00745004">
      <w:pPr>
        <w:spacing w:after="0" w:line="240" w:lineRule="auto"/>
        <w:jc w:val="both"/>
        <w:rPr>
          <w:rFonts w:ascii="Times New Roman" w:hAnsi="Times New Roman" w:cs="Times New Roman"/>
          <w:color w:val="000000"/>
          <w:sz w:val="24"/>
          <w:szCs w:val="24"/>
          <w:lang w:val="pl-PL"/>
        </w:rPr>
      </w:pPr>
    </w:p>
    <w:p w:rsidR="00745004" w:rsidRPr="0022544A" w:rsidRDefault="00745004" w:rsidP="00745004">
      <w:pPr>
        <w:spacing w:after="0" w:line="240" w:lineRule="auto"/>
        <w:jc w:val="both"/>
        <w:rPr>
          <w:rFonts w:ascii="Times New Roman" w:hAnsi="Times New Roman" w:cs="Times New Roman"/>
          <w:b/>
          <w:bCs/>
          <w:color w:val="000000"/>
          <w:sz w:val="24"/>
          <w:szCs w:val="24"/>
          <w:shd w:val="clear" w:color="auto" w:fill="FFFFFF"/>
          <w:lang w:val="pl-PL"/>
        </w:rPr>
      </w:pPr>
      <w:r w:rsidRPr="0022544A">
        <w:rPr>
          <w:rFonts w:ascii="Times New Roman" w:hAnsi="Times New Roman" w:cs="Times New Roman"/>
          <w:color w:val="000000"/>
          <w:sz w:val="24"/>
          <w:szCs w:val="24"/>
          <w:lang w:val="pl-PL"/>
        </w:rPr>
        <w:t>Broj bodova=</w:t>
      </w:r>
      <w:r w:rsidRPr="0022544A">
        <w:rPr>
          <w:rFonts w:ascii="Times New Roman" w:hAnsi="Times New Roman" w:cs="Times New Roman"/>
          <w:color w:val="000000"/>
          <w:sz w:val="24"/>
          <w:szCs w:val="24"/>
          <w:u w:val="single"/>
          <w:lang w:val="pl-PL"/>
        </w:rPr>
        <w:t>Najniža ponuđena cijena</w:t>
      </w:r>
      <w:r w:rsidRPr="00E71A1D">
        <w:rPr>
          <w:rFonts w:ascii="Times New Roman" w:hAnsi="Times New Roman" w:cs="Times New Roman"/>
          <w:color w:val="000000"/>
          <w:sz w:val="24"/>
          <w:szCs w:val="24"/>
          <w:lang w:val="pl-PL"/>
        </w:rPr>
        <w:t xml:space="preserve"> x 80</w:t>
      </w:r>
    </w:p>
    <w:p w:rsidR="00745004" w:rsidRDefault="00745004" w:rsidP="00745004">
      <w:pPr>
        <w:spacing w:after="0" w:line="240" w:lineRule="auto"/>
        <w:jc w:val="both"/>
        <w:rPr>
          <w:rFonts w:ascii="Times New Roman" w:hAnsi="Times New Roman" w:cs="Times New Roman"/>
          <w:bCs/>
          <w:color w:val="000000"/>
          <w:sz w:val="24"/>
          <w:szCs w:val="24"/>
          <w:shd w:val="clear" w:color="auto" w:fill="FFFFFF"/>
        </w:rPr>
      </w:pPr>
      <w:r w:rsidRPr="0022544A">
        <w:rPr>
          <w:rFonts w:ascii="Times New Roman" w:hAnsi="Times New Roman" w:cs="Times New Roman"/>
          <w:bCs/>
          <w:color w:val="000000"/>
          <w:sz w:val="24"/>
          <w:szCs w:val="24"/>
          <w:shd w:val="clear" w:color="auto" w:fill="FFFFFF"/>
          <w:lang w:val="pl-PL"/>
        </w:rPr>
        <w:tab/>
      </w:r>
      <w:r w:rsidRPr="0022544A">
        <w:rPr>
          <w:rFonts w:ascii="Times New Roman" w:hAnsi="Times New Roman" w:cs="Times New Roman"/>
          <w:bCs/>
          <w:color w:val="000000"/>
          <w:sz w:val="24"/>
          <w:szCs w:val="24"/>
          <w:shd w:val="clear" w:color="auto" w:fill="FFFFFF"/>
          <w:lang w:val="pl-PL"/>
        </w:rPr>
        <w:tab/>
        <w:t xml:space="preserve">        </w:t>
      </w:r>
      <w:r w:rsidRPr="0022544A">
        <w:rPr>
          <w:rFonts w:ascii="Times New Roman" w:hAnsi="Times New Roman" w:cs="Times New Roman"/>
          <w:bCs/>
          <w:color w:val="000000"/>
          <w:sz w:val="24"/>
          <w:szCs w:val="24"/>
          <w:shd w:val="clear" w:color="auto" w:fill="FFFFFF"/>
        </w:rPr>
        <w:t>Ponuđena cijena</w:t>
      </w:r>
    </w:p>
    <w:p w:rsidR="00745004" w:rsidRPr="00852493" w:rsidRDefault="00745004" w:rsidP="00B460F9">
      <w:pPr>
        <w:spacing w:after="0" w:line="240" w:lineRule="auto"/>
        <w:ind w:left="284"/>
        <w:jc w:val="both"/>
        <w:rPr>
          <w:rFonts w:ascii="Times New Roman" w:hAnsi="Times New Roman" w:cs="Times New Roman"/>
          <w:color w:val="000000"/>
          <w:sz w:val="24"/>
          <w:szCs w:val="24"/>
          <w:bdr w:val="single" w:sz="4" w:space="0" w:color="auto"/>
        </w:rPr>
      </w:pPr>
    </w:p>
    <w:p w:rsidR="00B460F9" w:rsidRPr="00852493" w:rsidRDefault="00B460F9" w:rsidP="00B460F9">
      <w:pPr>
        <w:spacing w:after="0" w:line="240" w:lineRule="auto"/>
        <w:ind w:left="284"/>
        <w:jc w:val="both"/>
        <w:rPr>
          <w:rFonts w:ascii="Times New Roman" w:hAnsi="Times New Roman" w:cs="Times New Roman"/>
          <w:color w:val="000000"/>
          <w:sz w:val="24"/>
          <w:szCs w:val="24"/>
          <w:lang w:val="hr-HR"/>
        </w:rPr>
      </w:pPr>
    </w:p>
    <w:p w:rsidR="00B460F9" w:rsidRPr="00852493" w:rsidRDefault="00B460F9" w:rsidP="00B460F9">
      <w:pPr>
        <w:spacing w:after="0" w:line="240" w:lineRule="auto"/>
        <w:ind w:left="284"/>
        <w:jc w:val="both"/>
        <w:rPr>
          <w:rFonts w:ascii="Times New Roman" w:hAnsi="Times New Roman" w:cs="Times New Roman"/>
          <w:color w:val="000000"/>
          <w:sz w:val="24"/>
          <w:szCs w:val="24"/>
          <w:lang w:val="hr-HR"/>
        </w:rPr>
      </w:pPr>
    </w:p>
    <w:p w:rsidR="00745004" w:rsidRPr="00E71A1D" w:rsidRDefault="00B460F9" w:rsidP="00745004">
      <w:pPr>
        <w:spacing w:after="0" w:line="240" w:lineRule="auto"/>
        <w:ind w:left="36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00745004" w:rsidRPr="00E71A1D">
        <w:rPr>
          <w:rFonts w:ascii="Times New Roman" w:hAnsi="Times New Roman" w:cs="Times New Roman"/>
          <w:color w:val="000000"/>
          <w:sz w:val="24"/>
          <w:szCs w:val="24"/>
          <w:lang w:val="hr-HR"/>
        </w:rPr>
        <w:t xml:space="preserve">podkriterijum kvalitet, maksimalan broj bodova </w:t>
      </w:r>
      <w:r w:rsidR="00745004">
        <w:rPr>
          <w:rFonts w:ascii="Times New Roman" w:hAnsi="Times New Roman" w:cs="Times New Roman"/>
          <w:color w:val="000000"/>
          <w:sz w:val="24"/>
          <w:szCs w:val="24"/>
          <w:lang w:val="hr-HR"/>
        </w:rPr>
        <w:t>2</w:t>
      </w:r>
      <w:r w:rsidR="00745004" w:rsidRPr="00E71A1D">
        <w:rPr>
          <w:rFonts w:ascii="Times New Roman" w:hAnsi="Times New Roman" w:cs="Times New Roman"/>
          <w:color w:val="000000"/>
          <w:sz w:val="24"/>
          <w:szCs w:val="24"/>
          <w:lang w:val="hr-HR"/>
        </w:rPr>
        <w:t xml:space="preserve">0, </w:t>
      </w:r>
      <w:r w:rsidR="00745004" w:rsidRPr="00E71A1D">
        <w:rPr>
          <w:rFonts w:ascii="Times New Roman" w:hAnsi="Times New Roman" w:cs="Times New Roman"/>
          <w:color w:val="000000"/>
          <w:sz w:val="24"/>
          <w:szCs w:val="24"/>
        </w:rPr>
        <w:t xml:space="preserve">vrednovaće se na sljedeći način: </w:t>
      </w:r>
    </w:p>
    <w:p w:rsidR="00745004" w:rsidRDefault="00745004" w:rsidP="00745004">
      <w:pPr>
        <w:spacing w:after="0" w:line="240" w:lineRule="auto"/>
        <w:ind w:left="284"/>
        <w:jc w:val="both"/>
        <w:rPr>
          <w:rFonts w:ascii="Times New Roman" w:hAnsi="Times New Roman" w:cs="Times New Roman"/>
          <w:color w:val="000000"/>
          <w:sz w:val="24"/>
          <w:szCs w:val="24"/>
        </w:rPr>
      </w:pPr>
    </w:p>
    <w:p w:rsidR="00745004" w:rsidRDefault="00745004" w:rsidP="00745004">
      <w:pPr>
        <w:spacing w:after="0" w:line="240" w:lineRule="auto"/>
        <w:jc w:val="both"/>
        <w:rPr>
          <w:rFonts w:ascii="Times New Roman" w:hAnsi="Times New Roman" w:cs="Times New Roman"/>
          <w:color w:val="000000"/>
          <w:sz w:val="24"/>
          <w:szCs w:val="24"/>
          <w:lang w:val="hr-HR"/>
        </w:rPr>
      </w:pPr>
      <w:r>
        <w:rPr>
          <w:rFonts w:ascii="Times New Roman" w:hAnsi="Times New Roman" w:cs="Times New Roman"/>
          <w:color w:val="000000"/>
          <w:sz w:val="24"/>
          <w:szCs w:val="24"/>
        </w:rPr>
        <w:t xml:space="preserve">Izbor najpovoljnije ponude primjenom podkriterijuma </w:t>
      </w:r>
      <w:r w:rsidRPr="00852493">
        <w:rPr>
          <w:rFonts w:ascii="Times New Roman" w:hAnsi="Times New Roman" w:cs="Times New Roman"/>
          <w:color w:val="000000"/>
          <w:sz w:val="24"/>
          <w:szCs w:val="24"/>
          <w:lang w:val="hr-HR"/>
        </w:rPr>
        <w:t>kvalitet</w:t>
      </w:r>
      <w:r>
        <w:rPr>
          <w:rFonts w:ascii="Times New Roman" w:hAnsi="Times New Roman" w:cs="Times New Roman"/>
          <w:color w:val="000000"/>
          <w:sz w:val="24"/>
          <w:szCs w:val="24"/>
          <w:lang w:val="hr-HR"/>
        </w:rPr>
        <w:t xml:space="preserve"> iskazuje se kroz r</w:t>
      </w:r>
      <w:r w:rsidRPr="00BB0C62">
        <w:rPr>
          <w:rFonts w:ascii="Times New Roman" w:hAnsi="Times New Roman" w:cs="Times New Roman"/>
          <w:sz w:val="24"/>
          <w:szCs w:val="24"/>
          <w:lang w:val="hr-HR"/>
        </w:rPr>
        <w:t>eference ponu</w:t>
      </w:r>
      <w:r>
        <w:rPr>
          <w:rFonts w:ascii="Times New Roman" w:hAnsi="Times New Roman" w:cs="Times New Roman"/>
          <w:sz w:val="24"/>
          <w:szCs w:val="24"/>
          <w:lang w:val="hr-HR"/>
        </w:rPr>
        <w:t>đ</w:t>
      </w:r>
      <w:r w:rsidRPr="00BB0C62">
        <w:rPr>
          <w:rFonts w:ascii="Times New Roman" w:hAnsi="Times New Roman" w:cs="Times New Roman"/>
          <w:sz w:val="24"/>
          <w:szCs w:val="24"/>
          <w:lang w:val="hr-HR"/>
        </w:rPr>
        <w:t xml:space="preserve">ača </w:t>
      </w:r>
      <w:r>
        <w:rPr>
          <w:rFonts w:ascii="Times New Roman" w:hAnsi="Times New Roman" w:cs="Times New Roman"/>
          <w:color w:val="000000"/>
          <w:sz w:val="24"/>
          <w:szCs w:val="24"/>
          <w:lang w:val="hr-HR"/>
        </w:rPr>
        <w:t>na izvršenju istovjetnih usluga, koje su potvrđene od strane investitora ili od nadležnih državnih organa ili organa lokalne uprave, na način što se najveći broj potvrđenih referenci podjeli sa brojem referenci i dobijeni količnik pomnoži sa maksimalnim brojem bodova (20) koji je određen za ovaj parametar po formuli:</w:t>
      </w:r>
    </w:p>
    <w:p w:rsidR="00745004" w:rsidRDefault="00745004" w:rsidP="00745004">
      <w:pPr>
        <w:spacing w:after="0" w:line="240" w:lineRule="auto"/>
        <w:ind w:left="284"/>
        <w:jc w:val="both"/>
        <w:rPr>
          <w:rFonts w:ascii="Times New Roman" w:hAnsi="Times New Roman" w:cs="Times New Roman"/>
          <w:sz w:val="24"/>
          <w:szCs w:val="24"/>
          <w:lang w:val="hr-HR"/>
        </w:rPr>
      </w:pPr>
    </w:p>
    <w:p w:rsidR="00745004" w:rsidRPr="00E71A1D" w:rsidRDefault="00745004" w:rsidP="00745004">
      <w:pPr>
        <w:spacing w:after="0" w:line="240" w:lineRule="auto"/>
        <w:jc w:val="both"/>
        <w:rPr>
          <w:rFonts w:ascii="Times New Roman" w:hAnsi="Times New Roman" w:cs="Times New Roman"/>
          <w:color w:val="000000"/>
          <w:sz w:val="24"/>
          <w:szCs w:val="24"/>
          <w:u w:val="single"/>
          <w:lang w:val="hr-HR"/>
        </w:rPr>
      </w:pPr>
      <w:r>
        <w:rPr>
          <w:rFonts w:ascii="Times New Roman" w:hAnsi="Times New Roman" w:cs="Times New Roman"/>
          <w:color w:val="000000"/>
          <w:sz w:val="24"/>
          <w:szCs w:val="24"/>
          <w:lang w:val="hr-HR"/>
        </w:rPr>
        <w:t xml:space="preserve">Broj bodova = </w:t>
      </w:r>
      <w:r>
        <w:rPr>
          <w:rFonts w:ascii="Times New Roman" w:hAnsi="Times New Roman" w:cs="Times New Roman"/>
          <w:color w:val="000000"/>
          <w:sz w:val="24"/>
          <w:szCs w:val="24"/>
          <w:u w:val="single"/>
          <w:lang w:val="hr-HR"/>
        </w:rPr>
        <w:t xml:space="preserve">         </w:t>
      </w:r>
      <w:r w:rsidRPr="00C04F17">
        <w:rPr>
          <w:rFonts w:ascii="Times New Roman" w:hAnsi="Times New Roman" w:cs="Times New Roman"/>
          <w:color w:val="000000"/>
          <w:sz w:val="24"/>
          <w:szCs w:val="24"/>
          <w:u w:val="single"/>
          <w:lang w:val="hr-HR"/>
        </w:rPr>
        <w:t>broj potvr</w:t>
      </w:r>
      <w:r>
        <w:rPr>
          <w:rFonts w:ascii="Times New Roman" w:hAnsi="Times New Roman" w:cs="Times New Roman"/>
          <w:color w:val="000000"/>
          <w:sz w:val="24"/>
          <w:szCs w:val="24"/>
          <w:u w:val="single"/>
          <w:lang w:val="hr-HR"/>
        </w:rPr>
        <w:t>đ</w:t>
      </w:r>
      <w:r w:rsidRPr="00C04F17">
        <w:rPr>
          <w:rFonts w:ascii="Times New Roman" w:hAnsi="Times New Roman" w:cs="Times New Roman"/>
          <w:color w:val="000000"/>
          <w:sz w:val="24"/>
          <w:szCs w:val="24"/>
          <w:u w:val="single"/>
          <w:lang w:val="hr-HR"/>
        </w:rPr>
        <w:t xml:space="preserve">enih </w:t>
      </w:r>
      <w:r w:rsidRPr="00E71A1D">
        <w:rPr>
          <w:rFonts w:ascii="Times New Roman" w:hAnsi="Times New Roman" w:cs="Times New Roman"/>
          <w:color w:val="000000"/>
          <w:sz w:val="24"/>
          <w:szCs w:val="24"/>
          <w:u w:val="single"/>
          <w:lang w:val="hr-HR"/>
        </w:rPr>
        <w:t>referenci</w:t>
      </w:r>
      <w:r>
        <w:rPr>
          <w:rFonts w:ascii="Times New Roman" w:hAnsi="Times New Roman" w:cs="Times New Roman"/>
          <w:color w:val="000000"/>
          <w:sz w:val="24"/>
          <w:szCs w:val="24"/>
          <w:u w:val="single"/>
          <w:lang w:val="hr-HR"/>
        </w:rPr>
        <w:t>_</w:t>
      </w:r>
      <w:r w:rsidRPr="00E71A1D">
        <w:rPr>
          <w:rFonts w:ascii="Times New Roman" w:hAnsi="Times New Roman" w:cs="Times New Roman"/>
          <w:color w:val="000000"/>
          <w:sz w:val="24"/>
          <w:szCs w:val="24"/>
          <w:u w:val="single"/>
          <w:lang w:val="hr-HR"/>
        </w:rPr>
        <w:t xml:space="preserve"> </w:t>
      </w:r>
      <w:r>
        <w:rPr>
          <w:rFonts w:ascii="Times New Roman" w:hAnsi="Times New Roman" w:cs="Times New Roman"/>
          <w:color w:val="000000"/>
          <w:sz w:val="24"/>
          <w:szCs w:val="24"/>
          <w:u w:val="single"/>
          <w:lang w:val="hr-HR"/>
        </w:rPr>
        <w:t>___</w:t>
      </w:r>
      <w:r w:rsidRPr="00E71A1D">
        <w:rPr>
          <w:rFonts w:ascii="Times New Roman" w:hAnsi="Times New Roman" w:cs="Times New Roman"/>
          <w:color w:val="000000"/>
          <w:sz w:val="24"/>
          <w:szCs w:val="24"/>
          <w:lang w:val="hr-HR"/>
        </w:rPr>
        <w:t xml:space="preserve"> x 20</w:t>
      </w:r>
    </w:p>
    <w:p w:rsidR="00745004" w:rsidRDefault="00745004" w:rsidP="00745004">
      <w:pPr>
        <w:spacing w:after="0" w:line="240" w:lineRule="auto"/>
        <w:ind w:left="284"/>
        <w:jc w:val="both"/>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                      </w:t>
      </w:r>
      <w:r w:rsidRPr="00E71A1D">
        <w:rPr>
          <w:rFonts w:ascii="Times New Roman" w:hAnsi="Times New Roman" w:cs="Times New Roman"/>
          <w:color w:val="000000"/>
          <w:sz w:val="24"/>
          <w:szCs w:val="24"/>
          <w:lang w:val="hr-HR"/>
        </w:rPr>
        <w:t xml:space="preserve">najveći </w:t>
      </w:r>
      <w:r>
        <w:rPr>
          <w:rFonts w:ascii="Times New Roman" w:hAnsi="Times New Roman" w:cs="Times New Roman"/>
          <w:color w:val="000000"/>
          <w:sz w:val="24"/>
          <w:szCs w:val="24"/>
          <w:lang w:val="hr-HR"/>
        </w:rPr>
        <w:t>broj potvrđenih referenci</w:t>
      </w:r>
    </w:p>
    <w:p w:rsidR="00B460F9" w:rsidRPr="00852493" w:rsidRDefault="00B460F9" w:rsidP="00B460F9">
      <w:pPr>
        <w:spacing w:after="0" w:line="240" w:lineRule="auto"/>
        <w:ind w:left="284"/>
        <w:jc w:val="both"/>
        <w:rPr>
          <w:rFonts w:ascii="Times New Roman" w:hAnsi="Times New Roman" w:cs="Times New Roman"/>
          <w:color w:val="000000"/>
          <w:sz w:val="24"/>
          <w:szCs w:val="24"/>
          <w:bdr w:val="single" w:sz="4" w:space="0" w:color="auto"/>
        </w:rPr>
      </w:pPr>
    </w:p>
    <w:p w:rsidR="00B460F9" w:rsidRPr="00852493" w:rsidRDefault="00B460F9" w:rsidP="00B460F9">
      <w:pPr>
        <w:spacing w:after="0" w:line="240" w:lineRule="auto"/>
        <w:ind w:left="284"/>
        <w:jc w:val="both"/>
        <w:rPr>
          <w:rFonts w:ascii="Times New Roman" w:hAnsi="Times New Roman" w:cs="Times New Roman"/>
          <w:color w:val="000000"/>
          <w:sz w:val="24"/>
          <w:szCs w:val="24"/>
          <w:lang w:val="hr-HR"/>
        </w:rPr>
      </w:pPr>
    </w:p>
    <w:p w:rsidR="00B460F9" w:rsidRDefault="00B460F9" w:rsidP="00B460F9"/>
    <w:tbl>
      <w:tblPr>
        <w:tblW w:w="0" w:type="auto"/>
        <w:tblInd w:w="2" w:type="dxa"/>
        <w:tblLook w:val="00A0"/>
      </w:tblPr>
      <w:tblGrid>
        <w:gridCol w:w="9070"/>
      </w:tblGrid>
      <w:tr w:rsidR="00B460F9" w:rsidRPr="00FA2239" w:rsidTr="008E3217">
        <w:tc>
          <w:tcPr>
            <w:tcW w:w="9070" w:type="dxa"/>
          </w:tcPr>
          <w:p w:rsidR="00B460F9" w:rsidRPr="00FA2239" w:rsidRDefault="00B460F9" w:rsidP="008E3217">
            <w:pPr>
              <w:spacing w:after="0" w:line="240" w:lineRule="auto"/>
              <w:jc w:val="both"/>
              <w:rPr>
                <w:rFonts w:ascii="Times New Roman" w:hAnsi="Times New Roman" w:cs="Times New Roman"/>
                <w:b/>
                <w:bCs/>
                <w:i/>
                <w:iCs/>
                <w:color w:val="000000"/>
                <w:sz w:val="24"/>
                <w:szCs w:val="24"/>
                <w:lang w:val="hr-HR"/>
              </w:rPr>
            </w:pPr>
          </w:p>
          <w:p w:rsidR="00B460F9" w:rsidRPr="00FA2239" w:rsidRDefault="00B460F9" w:rsidP="008E3217">
            <w:pPr>
              <w:spacing w:after="0" w:line="240" w:lineRule="auto"/>
              <w:jc w:val="both"/>
              <w:rPr>
                <w:rFonts w:ascii="Times New Roman" w:hAnsi="Times New Roman" w:cs="Times New Roman"/>
                <w:b/>
                <w:bCs/>
                <w:i/>
                <w:iCs/>
                <w:color w:val="000000"/>
                <w:sz w:val="24"/>
                <w:szCs w:val="24"/>
                <w:lang w:val="hr-HR"/>
              </w:rPr>
            </w:pPr>
          </w:p>
          <w:p w:rsidR="00B460F9" w:rsidRPr="00FA2239" w:rsidRDefault="00B460F9" w:rsidP="008E321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Ako je ponuđena cijena 0,00 EUR-a prilikom vrednovanja te cijene po kriterijumu ili podkriterijumu najniža ponuđena cijena uzima se da je ponuđena cijena 0,01 EUR.</w:t>
            </w:r>
          </w:p>
          <w:p w:rsidR="00B460F9" w:rsidRPr="00FA2239" w:rsidRDefault="00B460F9" w:rsidP="008E3217">
            <w:pPr>
              <w:spacing w:after="0" w:line="240" w:lineRule="auto"/>
              <w:jc w:val="both"/>
              <w:rPr>
                <w:rFonts w:ascii="Times New Roman" w:hAnsi="Times New Roman" w:cs="Times New Roman"/>
                <w:b/>
                <w:bCs/>
                <w:i/>
                <w:iCs/>
                <w:color w:val="000000"/>
                <w:sz w:val="24"/>
                <w:szCs w:val="24"/>
                <w:lang w:val="hr-HR"/>
              </w:rPr>
            </w:pPr>
          </w:p>
          <w:p w:rsidR="007C1F29" w:rsidRDefault="007C1F29" w:rsidP="008E3217">
            <w:pPr>
              <w:spacing w:after="0" w:line="240" w:lineRule="auto"/>
              <w:jc w:val="both"/>
              <w:rPr>
                <w:rFonts w:ascii="Times New Roman" w:hAnsi="Times New Roman" w:cs="Times New Roman"/>
                <w:b/>
                <w:bCs/>
                <w:color w:val="000000"/>
                <w:sz w:val="24"/>
                <w:szCs w:val="24"/>
                <w:lang w:val="hr-HR"/>
              </w:rPr>
            </w:pPr>
          </w:p>
          <w:p w:rsidR="007C1F29" w:rsidRDefault="007C1F29" w:rsidP="008E3217">
            <w:pPr>
              <w:spacing w:after="0" w:line="240" w:lineRule="auto"/>
              <w:jc w:val="both"/>
              <w:rPr>
                <w:rFonts w:ascii="Times New Roman" w:hAnsi="Times New Roman" w:cs="Times New Roman"/>
                <w:b/>
                <w:bCs/>
                <w:color w:val="000000"/>
                <w:sz w:val="24"/>
                <w:szCs w:val="24"/>
                <w:lang w:val="hr-HR"/>
              </w:rPr>
            </w:pPr>
          </w:p>
          <w:p w:rsidR="007C1F29" w:rsidRDefault="007C1F29" w:rsidP="008E3217">
            <w:pPr>
              <w:spacing w:after="0" w:line="240" w:lineRule="auto"/>
              <w:jc w:val="both"/>
              <w:rPr>
                <w:rFonts w:ascii="Times New Roman" w:hAnsi="Times New Roman" w:cs="Times New Roman"/>
                <w:b/>
                <w:bCs/>
                <w:color w:val="000000"/>
                <w:sz w:val="24"/>
                <w:szCs w:val="24"/>
                <w:lang w:val="hr-HR"/>
              </w:rPr>
            </w:pPr>
          </w:p>
          <w:p w:rsidR="007C1F29" w:rsidRDefault="007C1F29" w:rsidP="008E3217">
            <w:pPr>
              <w:spacing w:after="0" w:line="240" w:lineRule="auto"/>
              <w:jc w:val="both"/>
              <w:rPr>
                <w:rFonts w:ascii="Times New Roman" w:hAnsi="Times New Roman" w:cs="Times New Roman"/>
                <w:b/>
                <w:bCs/>
                <w:color w:val="000000"/>
                <w:sz w:val="24"/>
                <w:szCs w:val="24"/>
                <w:lang w:val="hr-HR"/>
              </w:rPr>
            </w:pPr>
          </w:p>
          <w:p w:rsidR="007C1F29" w:rsidRDefault="007C1F29" w:rsidP="008E3217">
            <w:pPr>
              <w:spacing w:after="0" w:line="240" w:lineRule="auto"/>
              <w:jc w:val="both"/>
              <w:rPr>
                <w:rFonts w:ascii="Times New Roman" w:hAnsi="Times New Roman" w:cs="Times New Roman"/>
                <w:b/>
                <w:bCs/>
                <w:color w:val="000000"/>
                <w:sz w:val="24"/>
                <w:szCs w:val="24"/>
                <w:lang w:val="hr-HR"/>
              </w:rPr>
            </w:pPr>
          </w:p>
          <w:p w:rsidR="007C1F29" w:rsidRPr="00FA2239" w:rsidRDefault="007C1F29" w:rsidP="008E3217">
            <w:pPr>
              <w:spacing w:after="0" w:line="240" w:lineRule="auto"/>
              <w:jc w:val="both"/>
              <w:rPr>
                <w:rFonts w:ascii="Times New Roman" w:hAnsi="Times New Roman" w:cs="Times New Roman"/>
                <w:b/>
                <w:bCs/>
                <w:color w:val="000000"/>
                <w:sz w:val="24"/>
                <w:szCs w:val="24"/>
                <w:lang w:val="hr-HR"/>
              </w:rPr>
            </w:pPr>
          </w:p>
        </w:tc>
      </w:tr>
    </w:tbl>
    <w:p w:rsidR="00B460F9" w:rsidRPr="00852493" w:rsidRDefault="00B460F9" w:rsidP="00B460F9">
      <w:pPr>
        <w:tabs>
          <w:tab w:val="left" w:pos="1950"/>
        </w:tabs>
        <w:rPr>
          <w:rFonts w:ascii="Times New Roman" w:hAnsi="Times New Roman" w:cs="Times New Roman"/>
          <w:color w:val="000000"/>
        </w:rPr>
      </w:pPr>
    </w:p>
    <w:p w:rsidR="00B460F9" w:rsidRPr="00852493" w:rsidRDefault="00B460F9" w:rsidP="00B460F9">
      <w:pPr>
        <w:tabs>
          <w:tab w:val="left" w:pos="1950"/>
        </w:tabs>
        <w:rPr>
          <w:rFonts w:ascii="Times New Roman" w:hAnsi="Times New Roman" w:cs="Times New Roman"/>
          <w:color w:val="000000"/>
        </w:rPr>
      </w:pPr>
    </w:p>
    <w:p w:rsidR="00B460F9" w:rsidRPr="00852493" w:rsidRDefault="00B460F9" w:rsidP="00B460F9">
      <w:pPr>
        <w:tabs>
          <w:tab w:val="left" w:pos="1950"/>
        </w:tabs>
        <w:rPr>
          <w:rFonts w:ascii="Times New Roman" w:hAnsi="Times New Roman" w:cs="Times New Roman"/>
          <w:color w:val="000000"/>
        </w:rPr>
      </w:pPr>
    </w:p>
    <w:p w:rsidR="00B460F9" w:rsidRPr="00852493" w:rsidRDefault="00B460F9" w:rsidP="00B460F9">
      <w:pPr>
        <w:tabs>
          <w:tab w:val="left" w:pos="1950"/>
        </w:tabs>
        <w:rPr>
          <w:rFonts w:ascii="Times New Roman" w:hAnsi="Times New Roman" w:cs="Times New Roman"/>
          <w:color w:val="000000"/>
        </w:rPr>
      </w:pPr>
    </w:p>
    <w:p w:rsidR="00B460F9" w:rsidRPr="00852493" w:rsidRDefault="00B460F9" w:rsidP="00B460F9">
      <w:pPr>
        <w:tabs>
          <w:tab w:val="left" w:pos="1950"/>
        </w:tabs>
        <w:rPr>
          <w:rFonts w:ascii="Times New Roman" w:hAnsi="Times New Roman" w:cs="Times New Roman"/>
          <w:color w:val="000000"/>
        </w:rPr>
      </w:pPr>
    </w:p>
    <w:p w:rsidR="00B460F9" w:rsidRPr="00852493" w:rsidRDefault="00B460F9" w:rsidP="00B460F9">
      <w:pPr>
        <w:tabs>
          <w:tab w:val="left" w:pos="1950"/>
        </w:tabs>
        <w:rPr>
          <w:rFonts w:ascii="Times New Roman" w:hAnsi="Times New Roman" w:cs="Times New Roman"/>
          <w:color w:val="000000"/>
        </w:rPr>
      </w:pPr>
    </w:p>
    <w:p w:rsidR="00B460F9" w:rsidRPr="00852493" w:rsidRDefault="00B460F9" w:rsidP="00B460F9">
      <w:pPr>
        <w:tabs>
          <w:tab w:val="left" w:pos="1950"/>
        </w:tabs>
        <w:rPr>
          <w:rFonts w:ascii="Times New Roman" w:hAnsi="Times New Roman" w:cs="Times New Roman"/>
          <w:color w:val="000000"/>
        </w:rPr>
      </w:pPr>
    </w:p>
    <w:p w:rsidR="00B460F9" w:rsidRPr="00852493" w:rsidRDefault="00B460F9" w:rsidP="00B460F9">
      <w:pPr>
        <w:tabs>
          <w:tab w:val="left" w:pos="1950"/>
        </w:tabs>
        <w:rPr>
          <w:rFonts w:ascii="Times New Roman" w:hAnsi="Times New Roman" w:cs="Times New Roman"/>
          <w:color w:val="000000"/>
        </w:rPr>
      </w:pPr>
    </w:p>
    <w:p w:rsidR="00B460F9" w:rsidRDefault="00B460F9" w:rsidP="00B460F9">
      <w:pPr>
        <w:tabs>
          <w:tab w:val="left" w:pos="1950"/>
        </w:tabs>
        <w:rPr>
          <w:rFonts w:ascii="Times New Roman" w:hAnsi="Times New Roman" w:cs="Times New Roman"/>
          <w:color w:val="000000"/>
        </w:rPr>
      </w:pPr>
    </w:p>
    <w:p w:rsidR="00745004" w:rsidRDefault="00745004" w:rsidP="00B460F9">
      <w:pPr>
        <w:tabs>
          <w:tab w:val="left" w:pos="1950"/>
        </w:tabs>
        <w:rPr>
          <w:rFonts w:ascii="Times New Roman" w:hAnsi="Times New Roman" w:cs="Times New Roman"/>
          <w:color w:val="000000"/>
        </w:rPr>
      </w:pPr>
    </w:p>
    <w:p w:rsidR="00745004" w:rsidRPr="00852493" w:rsidRDefault="00745004" w:rsidP="00B460F9">
      <w:pPr>
        <w:tabs>
          <w:tab w:val="left" w:pos="1950"/>
        </w:tabs>
        <w:rPr>
          <w:rFonts w:ascii="Times New Roman" w:hAnsi="Times New Roman" w:cs="Times New Roman"/>
          <w:color w:val="000000"/>
        </w:rPr>
      </w:pPr>
    </w:p>
    <w:p w:rsidR="00B460F9" w:rsidRPr="00852493" w:rsidRDefault="00B460F9" w:rsidP="00B460F9">
      <w:pPr>
        <w:tabs>
          <w:tab w:val="left" w:pos="1950"/>
        </w:tabs>
        <w:rPr>
          <w:rFonts w:ascii="Times New Roman" w:hAnsi="Times New Roman" w:cs="Times New Roman"/>
          <w:color w:val="000000"/>
        </w:rPr>
      </w:pPr>
    </w:p>
    <w:p w:rsidR="00B460F9" w:rsidRPr="00852493"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14" w:name="_Toc416180141"/>
    </w:p>
    <w:p w:rsidR="00B460F9" w:rsidRPr="00852493"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15" w:name="_Toc418775332"/>
      <w:r w:rsidRPr="00852493">
        <w:rPr>
          <w:i w:val="0"/>
          <w:iCs w:val="0"/>
          <w:color w:val="000000"/>
          <w:u w:val="none"/>
        </w:rPr>
        <w:t>OBRAZAC PONUDE SA OBRASCIMA KOJE PRIPREMA PONUĐAČ</w:t>
      </w:r>
      <w:bookmarkEnd w:id="14"/>
      <w:bookmarkEnd w:id="15"/>
    </w:p>
    <w:p w:rsidR="00B460F9" w:rsidRPr="00852493"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r w:rsidRPr="00852493">
        <w:rPr>
          <w:i w:val="0"/>
          <w:iCs w:val="0"/>
          <w:color w:val="000000"/>
          <w:u w:val="none"/>
        </w:rPr>
        <w:t xml:space="preserve"> </w:t>
      </w:r>
    </w:p>
    <w:p w:rsidR="00B460F9" w:rsidRPr="00852493" w:rsidRDefault="00B460F9" w:rsidP="00B460F9">
      <w:pPr>
        <w:rPr>
          <w:rFonts w:ascii="Times New Roman" w:hAnsi="Times New Roman" w:cs="Times New Roman"/>
        </w:rPr>
      </w:pPr>
    </w:p>
    <w:p w:rsidR="00B460F9" w:rsidRPr="00852493" w:rsidRDefault="00B460F9" w:rsidP="00B460F9">
      <w:pPr>
        <w:pStyle w:val="Subtitle"/>
        <w:rPr>
          <w:rFonts w:ascii="Times New Roman" w:hAnsi="Times New Roman"/>
          <w:color w:val="000000"/>
        </w:rPr>
      </w:pPr>
    </w:p>
    <w:p w:rsidR="00B460F9" w:rsidRPr="00852493" w:rsidRDefault="00B460F9" w:rsidP="00B460F9">
      <w:pPr>
        <w:rPr>
          <w:rFonts w:ascii="Times New Roman" w:hAnsi="Times New Roman" w:cs="Times New Roman"/>
        </w:rPr>
      </w:pPr>
    </w:p>
    <w:p w:rsidR="00B460F9" w:rsidRPr="00852493" w:rsidRDefault="00B460F9" w:rsidP="00B460F9">
      <w:pPr>
        <w:rPr>
          <w:rFonts w:ascii="Times New Roman" w:hAnsi="Times New Roman" w:cs="Times New Roman"/>
        </w:rPr>
      </w:pPr>
    </w:p>
    <w:p w:rsidR="00B460F9" w:rsidRPr="00852493" w:rsidRDefault="00B460F9" w:rsidP="00B460F9">
      <w:pPr>
        <w:rPr>
          <w:rFonts w:ascii="Times New Roman" w:hAnsi="Times New Roman" w:cs="Times New Roman"/>
        </w:rPr>
      </w:pPr>
    </w:p>
    <w:p w:rsidR="00B460F9" w:rsidRPr="00852493" w:rsidRDefault="00B460F9" w:rsidP="00B460F9">
      <w:pPr>
        <w:rPr>
          <w:rFonts w:ascii="Times New Roman" w:hAnsi="Times New Roman" w:cs="Times New Roman"/>
        </w:rPr>
      </w:pPr>
    </w:p>
    <w:p w:rsidR="00B460F9" w:rsidRPr="00852493" w:rsidRDefault="00B460F9" w:rsidP="00B460F9">
      <w:pPr>
        <w:rPr>
          <w:rFonts w:ascii="Times New Roman" w:hAnsi="Times New Roman" w:cs="Times New Roman"/>
        </w:rPr>
      </w:pPr>
    </w:p>
    <w:p w:rsidR="00B460F9" w:rsidRPr="00852493" w:rsidRDefault="00B460F9" w:rsidP="00B460F9">
      <w:pPr>
        <w:rPr>
          <w:rFonts w:ascii="Times New Roman" w:hAnsi="Times New Roman" w:cs="Times New Roman"/>
        </w:rPr>
      </w:pPr>
    </w:p>
    <w:p w:rsidR="00B460F9" w:rsidRPr="00852493" w:rsidRDefault="00B460F9" w:rsidP="00B460F9">
      <w:pPr>
        <w:rPr>
          <w:rFonts w:ascii="Times New Roman" w:hAnsi="Times New Roman" w:cs="Times New Roman"/>
        </w:rPr>
      </w:pPr>
    </w:p>
    <w:p w:rsidR="00B460F9" w:rsidRPr="00852493" w:rsidRDefault="00B460F9" w:rsidP="00B460F9">
      <w:pPr>
        <w:rPr>
          <w:rFonts w:ascii="Times New Roman" w:hAnsi="Times New Roman" w:cs="Times New Roman"/>
        </w:rPr>
      </w:pPr>
    </w:p>
    <w:p w:rsidR="00B460F9" w:rsidRPr="00852493" w:rsidRDefault="00B460F9" w:rsidP="00B460F9">
      <w:pPr>
        <w:rPr>
          <w:rFonts w:ascii="Times New Roman" w:hAnsi="Times New Roman" w:cs="Times New Roman"/>
        </w:rPr>
      </w:pPr>
    </w:p>
    <w:p w:rsidR="00B460F9" w:rsidRPr="00852493" w:rsidRDefault="00B460F9" w:rsidP="00B460F9">
      <w:pPr>
        <w:rPr>
          <w:rFonts w:ascii="Times New Roman" w:hAnsi="Times New Roman" w:cs="Times New Roman"/>
        </w:rPr>
      </w:pPr>
    </w:p>
    <w:p w:rsidR="00B460F9" w:rsidRPr="00852493" w:rsidRDefault="00B460F9" w:rsidP="00B460F9">
      <w:pPr>
        <w:rPr>
          <w:rFonts w:ascii="Times New Roman" w:hAnsi="Times New Roman" w:cs="Times New Roman"/>
        </w:rPr>
      </w:pPr>
    </w:p>
    <w:p w:rsidR="00B460F9" w:rsidRDefault="00B460F9" w:rsidP="00B460F9">
      <w:pPr>
        <w:rPr>
          <w:rFonts w:ascii="Times New Roman" w:hAnsi="Times New Roman" w:cs="Times New Roman"/>
          <w:color w:val="000000"/>
          <w:sz w:val="24"/>
          <w:szCs w:val="24"/>
        </w:rPr>
      </w:pPr>
      <w:bookmarkStart w:id="16" w:name="_Toc416180142"/>
    </w:p>
    <w:p w:rsidR="00745004" w:rsidRPr="00852493" w:rsidRDefault="00745004" w:rsidP="00B460F9">
      <w:pPr>
        <w:rPr>
          <w:rFonts w:ascii="Times New Roman" w:hAnsi="Times New Roman" w:cs="Times New Roman"/>
          <w:b/>
          <w:bCs/>
          <w:color w:val="000000"/>
          <w:sz w:val="24"/>
          <w:szCs w:val="24"/>
          <w:lang w:eastAsia="zh-TW"/>
        </w:rPr>
      </w:pPr>
    </w:p>
    <w:p w:rsidR="00B460F9" w:rsidRPr="005B4D09"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bookmarkStart w:id="17" w:name="_Toc418775333"/>
      <w:bookmarkEnd w:id="16"/>
      <w:r w:rsidRPr="005B4D09">
        <w:rPr>
          <w:rFonts w:ascii="Times New Roman" w:hAnsi="Times New Roman" w:cs="Times New Roman"/>
          <w:b/>
          <w:bCs/>
          <w:color w:val="000000"/>
          <w:sz w:val="24"/>
          <w:szCs w:val="24"/>
          <w:lang w:eastAsia="zh-TW"/>
        </w:rPr>
        <w:lastRenderedPageBreak/>
        <w:t>NASLOVNA STRANA PONUDE</w:t>
      </w:r>
      <w:bookmarkEnd w:id="17"/>
    </w:p>
    <w:p w:rsidR="00B460F9" w:rsidRPr="005B4D09" w:rsidRDefault="00B460F9" w:rsidP="00B460F9">
      <w:pPr>
        <w:tabs>
          <w:tab w:val="left" w:pos="1950"/>
        </w:tabs>
        <w:jc w:val="both"/>
        <w:rPr>
          <w:rFonts w:ascii="Times New Roman" w:hAnsi="Times New Roman" w:cs="Times New Roman"/>
          <w:color w:val="000000"/>
        </w:rPr>
      </w:pPr>
    </w:p>
    <w:p w:rsidR="00B460F9" w:rsidRPr="005B4D09" w:rsidRDefault="00B460F9" w:rsidP="00B460F9">
      <w:pPr>
        <w:tabs>
          <w:tab w:val="left" w:pos="1950"/>
        </w:tabs>
        <w:jc w:val="both"/>
        <w:rPr>
          <w:rFonts w:ascii="Times New Roman" w:hAnsi="Times New Roman" w:cs="Times New Roman"/>
          <w:color w:val="000000"/>
        </w:rPr>
      </w:pPr>
    </w:p>
    <w:p w:rsidR="00B460F9" w:rsidRPr="00B95594" w:rsidRDefault="00B460F9" w:rsidP="00B460F9">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 xml:space="preserve">      </w:t>
      </w:r>
      <w:r>
        <w:rPr>
          <w:rFonts w:ascii="Times New Roman" w:hAnsi="Times New Roman" w:cs="Times New Roman"/>
          <w:color w:val="000000"/>
          <w:u w:val="single"/>
        </w:rPr>
        <w:tab/>
        <w:t xml:space="preserve"> </w:t>
      </w:r>
      <w:r w:rsidRPr="00B95594">
        <w:rPr>
          <w:rFonts w:ascii="Times New Roman" w:hAnsi="Times New Roman" w:cs="Times New Roman"/>
          <w:color w:val="000000"/>
          <w:u w:val="single"/>
        </w:rPr>
        <w:t xml:space="preserve"> </w:t>
      </w:r>
    </w:p>
    <w:p w:rsidR="00B460F9" w:rsidRPr="005B4D09" w:rsidRDefault="00B460F9" w:rsidP="00B460F9">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B460F9" w:rsidRDefault="00B460F9" w:rsidP="00B460F9">
      <w:pPr>
        <w:tabs>
          <w:tab w:val="left" w:pos="1950"/>
        </w:tabs>
        <w:jc w:val="right"/>
        <w:rPr>
          <w:rFonts w:ascii="Times New Roman" w:hAnsi="Times New Roman" w:cs="Times New Roman"/>
          <w:color w:val="000000"/>
          <w:sz w:val="24"/>
          <w:szCs w:val="24"/>
          <w:u w:val="single"/>
        </w:rPr>
      </w:pP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 xml:space="preserve">  (</w:t>
      </w:r>
      <w:r w:rsidRPr="00B95594">
        <w:rPr>
          <w:rFonts w:ascii="Times New Roman" w:hAnsi="Times New Roman" w:cs="Times New Roman"/>
          <w:i/>
          <w:iCs/>
          <w:color w:val="000000"/>
          <w:sz w:val="24"/>
          <w:szCs w:val="24"/>
          <w:u w:val="single"/>
        </w:rPr>
        <w:t>naziv naručioca</w:t>
      </w:r>
      <w:r w:rsidRPr="00B95594">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ab/>
      </w:r>
      <w:r w:rsidRPr="00B95594">
        <w:rPr>
          <w:rFonts w:ascii="Times New Roman" w:hAnsi="Times New Roman" w:cs="Times New Roman"/>
          <w:color w:val="000000"/>
          <w:sz w:val="24"/>
          <w:szCs w:val="24"/>
          <w:u w:val="single"/>
        </w:rPr>
        <w:tab/>
      </w:r>
    </w:p>
    <w:p w:rsidR="00B460F9" w:rsidRDefault="00B460F9" w:rsidP="00B460F9">
      <w:pPr>
        <w:tabs>
          <w:tab w:val="left" w:pos="1950"/>
        </w:tabs>
        <w:jc w:val="right"/>
        <w:rPr>
          <w:rFonts w:ascii="Times New Roman" w:hAnsi="Times New Roman" w:cs="Times New Roman"/>
          <w:color w:val="000000"/>
          <w:sz w:val="24"/>
          <w:szCs w:val="24"/>
          <w:u w:val="single"/>
        </w:rPr>
      </w:pPr>
    </w:p>
    <w:p w:rsidR="00B460F9" w:rsidRDefault="00B460F9" w:rsidP="00B460F9">
      <w:pPr>
        <w:tabs>
          <w:tab w:val="left" w:pos="1950"/>
        </w:tabs>
        <w:jc w:val="right"/>
        <w:rPr>
          <w:rFonts w:ascii="Times New Roman" w:hAnsi="Times New Roman" w:cs="Times New Roman"/>
          <w:color w:val="000000"/>
          <w:sz w:val="24"/>
          <w:szCs w:val="24"/>
          <w:u w:val="single"/>
        </w:rPr>
      </w:pPr>
    </w:p>
    <w:p w:rsidR="00B460F9" w:rsidRDefault="00B460F9" w:rsidP="00B460F9">
      <w:pPr>
        <w:tabs>
          <w:tab w:val="left" w:pos="1950"/>
        </w:tabs>
        <w:jc w:val="right"/>
        <w:rPr>
          <w:rFonts w:ascii="Times New Roman" w:hAnsi="Times New Roman" w:cs="Times New Roman"/>
          <w:color w:val="000000"/>
          <w:sz w:val="24"/>
          <w:szCs w:val="24"/>
          <w:u w:val="single"/>
        </w:rPr>
      </w:pPr>
    </w:p>
    <w:p w:rsidR="00B460F9" w:rsidRPr="005B4D09" w:rsidRDefault="00B460F9" w:rsidP="00B460F9">
      <w:pPr>
        <w:tabs>
          <w:tab w:val="left" w:pos="1950"/>
        </w:tabs>
        <w:jc w:val="right"/>
        <w:rPr>
          <w:rFonts w:ascii="Times New Roman" w:hAnsi="Times New Roman" w:cs="Times New Roman"/>
          <w:color w:val="000000"/>
        </w:rPr>
      </w:pPr>
    </w:p>
    <w:p w:rsidR="00B460F9" w:rsidRPr="005B4D09" w:rsidRDefault="00B460F9" w:rsidP="00B460F9">
      <w:pPr>
        <w:tabs>
          <w:tab w:val="left" w:pos="1950"/>
        </w:tabs>
        <w:jc w:val="center"/>
        <w:rPr>
          <w:rFonts w:ascii="Times New Roman" w:hAnsi="Times New Roman" w:cs="Times New Roman"/>
          <w:b/>
          <w:bCs/>
          <w:color w:val="000000"/>
          <w:sz w:val="32"/>
          <w:szCs w:val="32"/>
        </w:rPr>
      </w:pPr>
      <w:r w:rsidRPr="005B4D09">
        <w:rPr>
          <w:rFonts w:ascii="Times New Roman" w:hAnsi="Times New Roman" w:cs="Times New Roman"/>
          <w:b/>
          <w:bCs/>
          <w:color w:val="000000"/>
          <w:sz w:val="32"/>
          <w:szCs w:val="32"/>
        </w:rPr>
        <w:t>P</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O</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N</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U</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D</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U</w:t>
      </w:r>
    </w:p>
    <w:p w:rsidR="00B460F9" w:rsidRPr="005B4D09" w:rsidRDefault="00B460F9" w:rsidP="00B460F9">
      <w:pPr>
        <w:tabs>
          <w:tab w:val="left" w:pos="1950"/>
        </w:tabs>
        <w:spacing w:after="0" w:line="240" w:lineRule="auto"/>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 xml:space="preserve">po Tenderskoj dokumentaciji broj ____ od _______ godine </w:t>
      </w:r>
    </w:p>
    <w:p w:rsidR="00B460F9" w:rsidRDefault="00B460F9" w:rsidP="00B460F9">
      <w:pPr>
        <w:tabs>
          <w:tab w:val="left" w:pos="1950"/>
        </w:tabs>
        <w:spacing w:after="0" w:line="240" w:lineRule="auto"/>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 xml:space="preserve">za nabavku __________________________________________________________ </w:t>
      </w:r>
    </w:p>
    <w:p w:rsidR="00B460F9" w:rsidRPr="005B4D09" w:rsidRDefault="00B460F9" w:rsidP="00B460F9">
      <w:pPr>
        <w:tabs>
          <w:tab w:val="left" w:pos="1950"/>
        </w:tabs>
        <w:spacing w:after="0" w:line="240" w:lineRule="auto"/>
        <w:jc w:val="center"/>
        <w:rPr>
          <w:rFonts w:ascii="Times New Roman" w:hAnsi="Times New Roman" w:cs="Times New Roman"/>
          <w:b/>
          <w:bCs/>
          <w:color w:val="000000"/>
        </w:rPr>
      </w:pPr>
      <w:r w:rsidRPr="00B95594">
        <w:rPr>
          <w:rFonts w:ascii="Times New Roman" w:hAnsi="Times New Roman" w:cs="Times New Roman"/>
          <w:color w:val="000000"/>
        </w:rPr>
        <w:t>(</w:t>
      </w:r>
      <w:r w:rsidRPr="00B95594">
        <w:rPr>
          <w:rFonts w:ascii="Times New Roman" w:hAnsi="Times New Roman" w:cs="Times New Roman"/>
          <w:i/>
          <w:iCs/>
          <w:color w:val="000000"/>
        </w:rPr>
        <w:t>opis predmeta nabavke</w:t>
      </w:r>
      <w:r w:rsidRPr="00B95594">
        <w:rPr>
          <w:rFonts w:ascii="Times New Roman" w:hAnsi="Times New Roman" w:cs="Times New Roman"/>
          <w:color w:val="000000"/>
        </w:rPr>
        <w:t>)</w:t>
      </w:r>
      <w:r w:rsidRPr="00B95594">
        <w:rPr>
          <w:rFonts w:ascii="Times New Roman" w:hAnsi="Times New Roman" w:cs="Times New Roman"/>
          <w:b/>
          <w:bCs/>
          <w:color w:val="000000"/>
        </w:rPr>
        <w:t xml:space="preserve"> </w:t>
      </w:r>
    </w:p>
    <w:p w:rsidR="00B460F9" w:rsidRPr="005B4D09" w:rsidRDefault="00B460F9" w:rsidP="00B460F9">
      <w:pPr>
        <w:tabs>
          <w:tab w:val="left" w:pos="1950"/>
        </w:tabs>
        <w:jc w:val="center"/>
        <w:rPr>
          <w:rFonts w:ascii="Times New Roman" w:hAnsi="Times New Roman" w:cs="Times New Roman"/>
          <w:color w:val="000000"/>
          <w:sz w:val="24"/>
          <w:szCs w:val="24"/>
        </w:rPr>
      </w:pPr>
    </w:p>
    <w:p w:rsidR="00B460F9" w:rsidRDefault="00B460F9" w:rsidP="00B460F9">
      <w:pPr>
        <w:tabs>
          <w:tab w:val="left" w:pos="1950"/>
        </w:tabs>
        <w:jc w:val="center"/>
        <w:rPr>
          <w:rFonts w:ascii="Times New Roman" w:hAnsi="Times New Roman" w:cs="Times New Roman"/>
          <w:b/>
          <w:bCs/>
          <w:color w:val="000000"/>
          <w:sz w:val="24"/>
          <w:szCs w:val="24"/>
        </w:rPr>
      </w:pPr>
      <w:r w:rsidRPr="005B4D09">
        <w:rPr>
          <w:rFonts w:ascii="Times New Roman" w:hAnsi="Times New Roman" w:cs="Times New Roman"/>
          <w:b/>
          <w:bCs/>
          <w:color w:val="000000"/>
          <w:sz w:val="24"/>
          <w:szCs w:val="24"/>
        </w:rPr>
        <w:t>ZA</w:t>
      </w:r>
    </w:p>
    <w:p w:rsidR="00B460F9" w:rsidRPr="005B4D09" w:rsidRDefault="00B460F9" w:rsidP="00B460F9">
      <w:pPr>
        <w:tabs>
          <w:tab w:val="left" w:pos="1950"/>
        </w:tabs>
        <w:jc w:val="center"/>
        <w:rPr>
          <w:rFonts w:ascii="Times New Roman" w:hAnsi="Times New Roman" w:cs="Times New Roman"/>
          <w:b/>
          <w:bCs/>
          <w:color w:val="000000"/>
          <w:sz w:val="24"/>
          <w:szCs w:val="24"/>
        </w:rPr>
      </w:pPr>
    </w:p>
    <w:p w:rsidR="00B460F9" w:rsidRDefault="00B460F9" w:rsidP="00B460F9">
      <w:pPr>
        <w:tabs>
          <w:tab w:val="left" w:pos="1950"/>
        </w:tabs>
        <w:rPr>
          <w:rFonts w:ascii="Times New Roman" w:hAnsi="Times New Roman" w:cs="Times New Roman"/>
          <w:color w:val="000000"/>
          <w:sz w:val="28"/>
          <w:szCs w:val="28"/>
        </w:rPr>
      </w:pPr>
      <w:r w:rsidRPr="005B4D09">
        <w:rPr>
          <w:rFonts w:ascii="Times New Roman" w:hAnsi="Times New Roman" w:cs="Times New Roman"/>
          <w:color w:val="000000"/>
          <w:sz w:val="24"/>
          <w:szCs w:val="24"/>
        </w:rPr>
        <w:sym w:font="Wingdings" w:char="F0A8"/>
      </w:r>
      <w:r w:rsidRPr="005B4D09">
        <w:rPr>
          <w:rFonts w:ascii="Times New Roman" w:hAnsi="Times New Roman" w:cs="Times New Roman"/>
          <w:color w:val="000000"/>
          <w:sz w:val="24"/>
          <w:szCs w:val="24"/>
        </w:rPr>
        <w:t xml:space="preserve"> </w:t>
      </w:r>
      <w:r w:rsidRPr="005B4D09">
        <w:rPr>
          <w:rFonts w:ascii="Times New Roman" w:hAnsi="Times New Roman" w:cs="Times New Roman"/>
          <w:color w:val="000000"/>
          <w:sz w:val="28"/>
          <w:szCs w:val="28"/>
        </w:rPr>
        <w:t>Predmet nabavke u cjelosti</w:t>
      </w:r>
    </w:p>
    <w:p w:rsidR="00B460F9" w:rsidRPr="005B4D09" w:rsidRDefault="00B460F9" w:rsidP="00B460F9">
      <w:pPr>
        <w:tabs>
          <w:tab w:val="left" w:pos="1950"/>
        </w:tabs>
        <w:rPr>
          <w:rFonts w:ascii="Times New Roman" w:hAnsi="Times New Roman" w:cs="Times New Roman"/>
          <w:color w:val="000000"/>
          <w:sz w:val="28"/>
          <w:szCs w:val="28"/>
        </w:rPr>
      </w:pPr>
    </w:p>
    <w:p w:rsidR="00B460F9" w:rsidRPr="00852493" w:rsidRDefault="00B460F9" w:rsidP="00B460F9">
      <w:pPr>
        <w:tabs>
          <w:tab w:val="left" w:pos="1950"/>
        </w:tabs>
        <w:jc w:val="center"/>
        <w:rPr>
          <w:rFonts w:ascii="Times New Roman" w:hAnsi="Times New Roman" w:cs="Times New Roman"/>
          <w:color w:val="000000"/>
        </w:rPr>
      </w:pPr>
    </w:p>
    <w:p w:rsidR="00B460F9" w:rsidRDefault="00B460F9" w:rsidP="00B460F9">
      <w:pPr>
        <w:rPr>
          <w:rFonts w:ascii="Times New Roman" w:hAnsi="Times New Roman" w:cs="Times New Roman"/>
        </w:rPr>
      </w:pPr>
    </w:p>
    <w:p w:rsidR="007C1F29" w:rsidRPr="00852493" w:rsidRDefault="007C1F29" w:rsidP="00B460F9">
      <w:pPr>
        <w:rPr>
          <w:rFonts w:ascii="Times New Roman" w:hAnsi="Times New Roman" w:cs="Times New Roman"/>
        </w:rPr>
      </w:pPr>
    </w:p>
    <w:p w:rsidR="00B460F9" w:rsidRDefault="00B460F9" w:rsidP="00B460F9">
      <w:pPr>
        <w:rPr>
          <w:rFonts w:ascii="Times New Roman" w:hAnsi="Times New Roman" w:cs="Times New Roman"/>
        </w:rPr>
      </w:pPr>
    </w:p>
    <w:p w:rsidR="00E4422B" w:rsidRDefault="00E4422B" w:rsidP="00B460F9">
      <w:pPr>
        <w:rPr>
          <w:rFonts w:ascii="Times New Roman" w:hAnsi="Times New Roman" w:cs="Times New Roman"/>
        </w:rPr>
      </w:pPr>
    </w:p>
    <w:p w:rsidR="00E4422B" w:rsidRDefault="00E4422B" w:rsidP="00B460F9">
      <w:pPr>
        <w:rPr>
          <w:rFonts w:ascii="Times New Roman" w:hAnsi="Times New Roman" w:cs="Times New Roman"/>
        </w:rPr>
      </w:pPr>
    </w:p>
    <w:p w:rsidR="00E4422B" w:rsidRDefault="00E4422B" w:rsidP="00B460F9">
      <w:pPr>
        <w:rPr>
          <w:rFonts w:ascii="Times New Roman" w:hAnsi="Times New Roman" w:cs="Times New Roman"/>
        </w:rPr>
      </w:pPr>
    </w:p>
    <w:p w:rsidR="00E4422B" w:rsidRDefault="00E4422B" w:rsidP="00B460F9">
      <w:pPr>
        <w:rPr>
          <w:rFonts w:ascii="Times New Roman" w:hAnsi="Times New Roman" w:cs="Times New Roman"/>
        </w:rPr>
      </w:pPr>
    </w:p>
    <w:p w:rsidR="00E4422B" w:rsidRPr="00852493" w:rsidRDefault="00E4422B" w:rsidP="00B460F9">
      <w:pPr>
        <w:rPr>
          <w:rFonts w:ascii="Times New Roman" w:hAnsi="Times New Roman" w:cs="Times New Roman"/>
        </w:rPr>
      </w:pPr>
    </w:p>
    <w:p w:rsidR="00B460F9" w:rsidRPr="00852493"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000000"/>
          <w:sz w:val="24"/>
          <w:szCs w:val="24"/>
        </w:rPr>
      </w:pPr>
      <w:bookmarkStart w:id="18" w:name="_Toc416180143"/>
      <w:bookmarkStart w:id="19" w:name="_Toc418775334"/>
      <w:r w:rsidRPr="00852493">
        <w:rPr>
          <w:rFonts w:ascii="Times New Roman" w:hAnsi="Times New Roman"/>
          <w:color w:val="000000"/>
          <w:sz w:val="24"/>
          <w:szCs w:val="24"/>
        </w:rPr>
        <w:lastRenderedPageBreak/>
        <w:t>PODACI O PONUDI I PONUĐAČU</w:t>
      </w:r>
      <w:bookmarkEnd w:id="18"/>
      <w:bookmarkEnd w:id="19"/>
    </w:p>
    <w:p w:rsidR="00B460F9" w:rsidRPr="00852493" w:rsidRDefault="00B460F9" w:rsidP="00B460F9">
      <w:pPr>
        <w:pStyle w:val="Subtitle"/>
        <w:rPr>
          <w:rFonts w:ascii="Times New Roman" w:hAnsi="Times New Roman"/>
          <w:color w:val="000000"/>
        </w:rPr>
      </w:pPr>
    </w:p>
    <w:p w:rsidR="00B460F9" w:rsidRPr="00852493" w:rsidRDefault="00B460F9" w:rsidP="00B460F9">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w:t>
      </w:r>
      <w:r w:rsidRPr="00852493">
        <w:rPr>
          <w:rFonts w:ascii="Times New Roman" w:hAnsi="Times New Roman" w:cs="Times New Roman"/>
          <w:b/>
          <w:bCs/>
          <w:sz w:val="24"/>
          <w:szCs w:val="24"/>
        </w:rPr>
        <w:t xml:space="preserve"> </w:t>
      </w:r>
      <w:r w:rsidRPr="00852493">
        <w:rPr>
          <w:rFonts w:ascii="Times New Roman" w:hAnsi="Times New Roman" w:cs="Times New Roman"/>
          <w:b/>
          <w:bCs/>
          <w:sz w:val="24"/>
          <w:szCs w:val="24"/>
          <w:lang w:val="sr-Latn-CS" w:eastAsia="sr-Latn-CS"/>
        </w:rPr>
        <w:t>kao:</w:t>
      </w:r>
    </w:p>
    <w:p w:rsidR="00B460F9" w:rsidRPr="00852493" w:rsidRDefault="00B460F9" w:rsidP="00B460F9">
      <w:pPr>
        <w:spacing w:after="0" w:line="240" w:lineRule="auto"/>
        <w:jc w:val="center"/>
        <w:rPr>
          <w:rFonts w:ascii="Times New Roman" w:hAnsi="Times New Roman" w:cs="Times New Roman"/>
          <w:color w:val="000000"/>
          <w:lang w:val="sr-Latn-CS" w:eastAsia="sr-Latn-CS"/>
        </w:rPr>
      </w:pPr>
    </w:p>
    <w:p w:rsidR="00B460F9" w:rsidRPr="00852493" w:rsidRDefault="00B460F9" w:rsidP="00B460F9">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Samostalna ponuda</w:t>
      </w:r>
    </w:p>
    <w:p w:rsidR="00B460F9" w:rsidRPr="00852493" w:rsidRDefault="00B460F9" w:rsidP="00B460F9">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B460F9" w:rsidRPr="00852493" w:rsidRDefault="00B460F9" w:rsidP="00B460F9">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r w:rsidRPr="00852493">
        <w:rPr>
          <w:rFonts w:ascii="Times New Roman" w:hAnsi="Times New Roman" w:cs="Times New Roman"/>
          <w:color w:val="000000"/>
          <w:sz w:val="24"/>
          <w:szCs w:val="24"/>
          <w:lang w:eastAsia="sr-Latn-CS"/>
        </w:rPr>
        <w:t xml:space="preserve"> </w:t>
      </w:r>
    </w:p>
    <w:p w:rsidR="00B460F9" w:rsidRPr="00852493" w:rsidRDefault="00B460F9" w:rsidP="00B460F9">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B460F9" w:rsidRPr="00852493" w:rsidRDefault="00B460F9" w:rsidP="00B460F9">
      <w:pPr>
        <w:spacing w:after="0" w:line="240" w:lineRule="auto"/>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Zajednička ponuda</w:t>
      </w:r>
    </w:p>
    <w:p w:rsidR="00B460F9" w:rsidRPr="00852493" w:rsidRDefault="00B460F9" w:rsidP="00B460F9">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B460F9" w:rsidRPr="00852493" w:rsidRDefault="00B460F9" w:rsidP="00B460F9">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sz w:val="24"/>
          <w:szCs w:val="24"/>
        </w:rPr>
        <w:t xml:space="preserve">Zajednička ponuda </w:t>
      </w:r>
      <w:r w:rsidRPr="00852493">
        <w:rPr>
          <w:rFonts w:ascii="Times New Roman" w:hAnsi="Times New Roman" w:cs="Times New Roman"/>
          <w:color w:val="000000"/>
          <w:sz w:val="24"/>
          <w:szCs w:val="24"/>
          <w:lang w:eastAsia="sr-Latn-CS"/>
        </w:rPr>
        <w:t>sa  podizvođačem</w:t>
      </w:r>
      <w:r w:rsidRPr="00852493">
        <w:rPr>
          <w:rFonts w:ascii="Times New Roman" w:hAnsi="Times New Roman" w:cs="Times New Roman"/>
          <w:color w:val="000000"/>
          <w:sz w:val="24"/>
          <w:szCs w:val="24"/>
          <w:lang w:val="en-GB" w:eastAsia="sr-Latn-CS"/>
        </w:rPr>
        <w:t>/podugovaračem</w:t>
      </w:r>
    </w:p>
    <w:p w:rsidR="00B460F9" w:rsidRPr="00852493" w:rsidRDefault="00B460F9" w:rsidP="00B460F9">
      <w:pPr>
        <w:rPr>
          <w:rFonts w:ascii="Times New Roman" w:hAnsi="Times New Roman" w:cs="Times New Roman"/>
        </w:rPr>
      </w:pPr>
    </w:p>
    <w:p w:rsidR="00B460F9" w:rsidRPr="00852493" w:rsidRDefault="00B460F9" w:rsidP="00B460F9">
      <w:pPr>
        <w:pStyle w:val="Heading2"/>
        <w:jc w:val="both"/>
        <w:rPr>
          <w:rFonts w:ascii="Times New Roman" w:hAnsi="Times New Roman"/>
          <w:color w:val="000000"/>
        </w:rPr>
      </w:pPr>
    </w:p>
    <w:p w:rsidR="00B460F9" w:rsidRPr="00852493" w:rsidRDefault="00B460F9" w:rsidP="00B460F9">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B460F9" w:rsidRPr="00852493" w:rsidRDefault="00B460F9" w:rsidP="00B460F9">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tblPr>
      <w:tblGrid>
        <w:gridCol w:w="4393"/>
        <w:gridCol w:w="4235"/>
      </w:tblGrid>
      <w:tr w:rsidR="00B460F9" w:rsidRPr="00FA2239" w:rsidTr="008E3217">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852493" w:rsidRDefault="00B460F9" w:rsidP="008E3217">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B460F9" w:rsidRPr="00FA2239" w:rsidTr="008E3217">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852493" w:rsidRDefault="00B460F9" w:rsidP="008E3217">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B460F9" w:rsidRPr="00FA2239" w:rsidTr="008E3217">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852493" w:rsidRDefault="00B460F9" w:rsidP="008E3217">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B460F9" w:rsidRPr="00FA2239" w:rsidTr="008E3217">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852493" w:rsidRDefault="00B460F9" w:rsidP="008E3217">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B460F9" w:rsidRPr="00FA2239" w:rsidTr="008E3217">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852493" w:rsidRDefault="00B460F9" w:rsidP="008E3217">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B460F9" w:rsidRPr="00FA2239" w:rsidTr="008E3217">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852493" w:rsidRDefault="00B460F9" w:rsidP="008E3217">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B460F9" w:rsidRPr="00FA2239" w:rsidTr="008E3217">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852493" w:rsidRDefault="00B460F9" w:rsidP="008E3217">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B460F9" w:rsidRPr="00FA2239" w:rsidTr="008E3217">
        <w:trPr>
          <w:trHeight w:val="745"/>
        </w:trPr>
        <w:tc>
          <w:tcPr>
            <w:tcW w:w="4393" w:type="dxa"/>
            <w:vMerge w:val="restart"/>
            <w:tcBorders>
              <w:top w:val="nil"/>
              <w:left w:val="single" w:sz="4" w:space="0" w:color="auto"/>
              <w:right w:val="single" w:sz="4" w:space="0" w:color="auto"/>
            </w:tcBorders>
            <w:vAlign w:val="center"/>
          </w:tcPr>
          <w:p w:rsidR="00B460F9" w:rsidRPr="00852493" w:rsidRDefault="00B460F9" w:rsidP="008E3217">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B460F9" w:rsidRPr="00FA2239" w:rsidTr="008E3217">
        <w:trPr>
          <w:trHeight w:val="745"/>
        </w:trPr>
        <w:tc>
          <w:tcPr>
            <w:tcW w:w="4393" w:type="dxa"/>
            <w:vMerge/>
            <w:tcBorders>
              <w:left w:val="single" w:sz="4" w:space="0" w:color="auto"/>
              <w:bottom w:val="single" w:sz="4" w:space="0" w:color="auto"/>
              <w:right w:val="single" w:sz="4" w:space="0" w:color="auto"/>
            </w:tcBorders>
            <w:vAlign w:val="center"/>
          </w:tcPr>
          <w:p w:rsidR="00B460F9" w:rsidRPr="00852493" w:rsidRDefault="00B460F9" w:rsidP="008E3217">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B460F9" w:rsidRPr="00FA2239" w:rsidTr="008E3217">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852493" w:rsidRDefault="00B460F9" w:rsidP="008E3217">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B460F9" w:rsidRPr="00852493" w:rsidRDefault="00B460F9" w:rsidP="00B460F9">
      <w:pPr>
        <w:jc w:val="both"/>
        <w:rPr>
          <w:rFonts w:ascii="Times New Roman" w:hAnsi="Times New Roman" w:cs="Times New Roman"/>
          <w:i/>
          <w:iCs/>
          <w:color w:val="000000"/>
        </w:rPr>
      </w:pPr>
    </w:p>
    <w:p w:rsidR="00B460F9" w:rsidRPr="00852493" w:rsidRDefault="00B460F9" w:rsidP="00B460F9">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5"/>
      </w:r>
    </w:p>
    <w:p w:rsidR="00B460F9" w:rsidRPr="00852493" w:rsidRDefault="00B460F9" w:rsidP="00B460F9">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B460F9" w:rsidRPr="00FA2239" w:rsidTr="008E3217">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B460F9" w:rsidRPr="00FA2239" w:rsidTr="008E3217">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6"/>
            </w:r>
          </w:p>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B460F9" w:rsidRPr="00FA2239" w:rsidTr="008E3217">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B460F9" w:rsidRPr="00FA2239" w:rsidTr="008E3217">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B460F9" w:rsidRPr="00FA2239" w:rsidTr="008E3217">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B460F9" w:rsidRPr="00FA2239" w:rsidTr="008E3217">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B460F9" w:rsidRPr="00FA2239" w:rsidTr="008E3217">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B460F9" w:rsidRPr="00FA2239" w:rsidTr="008E3217">
        <w:trPr>
          <w:trHeight w:val="1165"/>
        </w:trPr>
        <w:tc>
          <w:tcPr>
            <w:tcW w:w="4458" w:type="dxa"/>
            <w:tcBorders>
              <w:top w:val="nil"/>
              <w:left w:val="single" w:sz="4" w:space="0" w:color="auto"/>
              <w:bottom w:val="single" w:sz="4" w:space="0" w:color="auto"/>
              <w:right w:val="single" w:sz="4" w:space="0" w:color="auto"/>
            </w:tcBorders>
            <w:vAlign w:val="center"/>
          </w:tcPr>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B460F9" w:rsidRPr="00FA2239" w:rsidTr="008E3217">
        <w:trPr>
          <w:trHeight w:val="1165"/>
        </w:trPr>
        <w:tc>
          <w:tcPr>
            <w:tcW w:w="4458" w:type="dxa"/>
            <w:tcBorders>
              <w:top w:val="nil"/>
              <w:left w:val="single" w:sz="4" w:space="0" w:color="auto"/>
              <w:bottom w:val="single" w:sz="4" w:space="0" w:color="auto"/>
              <w:right w:val="single" w:sz="4" w:space="0" w:color="auto"/>
            </w:tcBorders>
            <w:vAlign w:val="center"/>
          </w:tcPr>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B460F9" w:rsidRPr="00FA2239" w:rsidTr="008E3217">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B460F9" w:rsidRPr="00852493" w:rsidRDefault="00B460F9" w:rsidP="00B460F9">
      <w:pPr>
        <w:jc w:val="both"/>
        <w:rPr>
          <w:rFonts w:ascii="Times New Roman" w:hAnsi="Times New Roman" w:cs="Times New Roman"/>
          <w:b/>
          <w:bCs/>
          <w:i/>
          <w:iCs/>
          <w:color w:val="000000"/>
        </w:rPr>
      </w:pPr>
    </w:p>
    <w:p w:rsidR="00B460F9" w:rsidRPr="00852493" w:rsidRDefault="00B460F9" w:rsidP="00B460F9">
      <w:pPr>
        <w:jc w:val="both"/>
        <w:rPr>
          <w:rFonts w:ascii="Times New Roman" w:hAnsi="Times New Roman" w:cs="Times New Roman"/>
          <w:i/>
          <w:iCs/>
          <w:color w:val="000000"/>
        </w:rPr>
      </w:pPr>
    </w:p>
    <w:p w:rsidR="00B460F9" w:rsidRPr="00852493" w:rsidRDefault="00B460F9" w:rsidP="00B460F9">
      <w:pPr>
        <w:jc w:val="both"/>
        <w:rPr>
          <w:rFonts w:ascii="Times New Roman" w:hAnsi="Times New Roman" w:cs="Times New Roman"/>
          <w:i/>
          <w:iCs/>
          <w:color w:val="000000"/>
        </w:rPr>
      </w:pPr>
    </w:p>
    <w:p w:rsidR="00B460F9" w:rsidRPr="00852493" w:rsidRDefault="00B460F9" w:rsidP="00B460F9">
      <w:pPr>
        <w:jc w:val="both"/>
        <w:rPr>
          <w:rFonts w:ascii="Times New Roman" w:hAnsi="Times New Roman" w:cs="Times New Roman"/>
          <w:i/>
          <w:iCs/>
          <w:color w:val="000000"/>
        </w:rPr>
      </w:pPr>
    </w:p>
    <w:p w:rsidR="00B460F9" w:rsidRPr="00852493" w:rsidRDefault="00B460F9" w:rsidP="00B460F9">
      <w:pPr>
        <w:jc w:val="both"/>
        <w:rPr>
          <w:rFonts w:ascii="Times New Roman" w:hAnsi="Times New Roman" w:cs="Times New Roman"/>
          <w:i/>
          <w:iCs/>
          <w:color w:val="000000"/>
        </w:rPr>
      </w:pPr>
    </w:p>
    <w:p w:rsidR="00B460F9" w:rsidRPr="00852493" w:rsidRDefault="00B460F9" w:rsidP="00B460F9">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lastRenderedPageBreak/>
        <w:t>Podaci o podnosiocu zajedničke ponude</w:t>
      </w:r>
      <w:r w:rsidRPr="00852493">
        <w:rPr>
          <w:rStyle w:val="FootnoteReference"/>
          <w:rFonts w:ascii="Times New Roman" w:hAnsi="Times New Roman" w:cs="Times New Roman"/>
          <w:b/>
          <w:bCs/>
          <w:color w:val="000000"/>
          <w:sz w:val="24"/>
          <w:szCs w:val="24"/>
          <w:lang w:val="sr-Latn-CS" w:eastAsia="sr-Latn-CS"/>
        </w:rPr>
        <w:t xml:space="preserve"> </w:t>
      </w:r>
      <w:r w:rsidRPr="00852493">
        <w:rPr>
          <w:rStyle w:val="FootnoteReference"/>
          <w:rFonts w:ascii="Times New Roman" w:hAnsi="Times New Roman" w:cs="Times New Roman"/>
          <w:b/>
          <w:bCs/>
          <w:color w:val="000000"/>
          <w:sz w:val="24"/>
          <w:szCs w:val="24"/>
          <w:lang w:val="sr-Latn-CS" w:eastAsia="sr-Latn-CS"/>
        </w:rPr>
        <w:footnoteReference w:id="7"/>
      </w:r>
    </w:p>
    <w:p w:rsidR="00B460F9" w:rsidRPr="00852493" w:rsidRDefault="00B460F9" w:rsidP="00B460F9">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tblPr>
      <w:tblGrid>
        <w:gridCol w:w="4191"/>
        <w:gridCol w:w="4900"/>
      </w:tblGrid>
      <w:tr w:rsidR="00B460F9" w:rsidRPr="00FA2239" w:rsidTr="008E3217">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p>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B460F9" w:rsidRPr="00FA2239" w:rsidTr="008E3217">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p>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B460F9" w:rsidRPr="00FA2239" w:rsidTr="008E3217">
        <w:trPr>
          <w:trHeight w:val="705"/>
          <w:jc w:val="center"/>
        </w:trPr>
        <w:tc>
          <w:tcPr>
            <w:tcW w:w="4191" w:type="dxa"/>
            <w:vMerge w:val="restart"/>
            <w:tcBorders>
              <w:top w:val="nil"/>
              <w:left w:val="single" w:sz="4" w:space="0" w:color="auto"/>
              <w:right w:val="single" w:sz="4" w:space="0" w:color="auto"/>
            </w:tcBorders>
            <w:noWrap/>
            <w:vAlign w:val="center"/>
          </w:tcPr>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B460F9" w:rsidRPr="00FA2239" w:rsidTr="008E3217">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B460F9" w:rsidRPr="00FA2239" w:rsidTr="008E3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B460F9" w:rsidRPr="00FA2239" w:rsidTr="008E3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p>
        </w:tc>
      </w:tr>
      <w:tr w:rsidR="00B460F9" w:rsidRPr="00FA2239" w:rsidTr="008E3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p>
        </w:tc>
      </w:tr>
      <w:tr w:rsidR="00B460F9" w:rsidRPr="00FA2239" w:rsidTr="008E3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B460F9" w:rsidRPr="00852493" w:rsidRDefault="00B460F9" w:rsidP="00B460F9">
      <w:pPr>
        <w:jc w:val="both"/>
        <w:rPr>
          <w:rFonts w:ascii="Times New Roman" w:hAnsi="Times New Roman" w:cs="Times New Roman"/>
          <w:i/>
          <w:iCs/>
          <w:color w:val="000000"/>
        </w:rPr>
      </w:pPr>
    </w:p>
    <w:p w:rsidR="00B460F9" w:rsidRPr="00852493" w:rsidRDefault="00B460F9" w:rsidP="00B460F9">
      <w:pPr>
        <w:jc w:val="both"/>
        <w:rPr>
          <w:rFonts w:ascii="Times New Roman" w:hAnsi="Times New Roman" w:cs="Times New Roman"/>
          <w:i/>
          <w:iCs/>
          <w:color w:val="000000"/>
        </w:rPr>
      </w:pPr>
    </w:p>
    <w:p w:rsidR="00B460F9" w:rsidRPr="00852493" w:rsidRDefault="00B460F9" w:rsidP="00B460F9">
      <w:pPr>
        <w:jc w:val="both"/>
        <w:rPr>
          <w:rFonts w:ascii="Times New Roman" w:hAnsi="Times New Roman" w:cs="Times New Roman"/>
          <w:i/>
          <w:iCs/>
          <w:color w:val="000000"/>
        </w:rPr>
      </w:pPr>
    </w:p>
    <w:p w:rsidR="00B460F9" w:rsidRPr="00852493" w:rsidRDefault="00B460F9" w:rsidP="00B460F9">
      <w:pPr>
        <w:jc w:val="both"/>
        <w:rPr>
          <w:rFonts w:ascii="Times New Roman" w:hAnsi="Times New Roman" w:cs="Times New Roman"/>
          <w:i/>
          <w:iCs/>
          <w:color w:val="000000"/>
        </w:rPr>
      </w:pPr>
    </w:p>
    <w:p w:rsidR="00B460F9" w:rsidRPr="00852493" w:rsidRDefault="00B460F9" w:rsidP="00B460F9">
      <w:pPr>
        <w:jc w:val="both"/>
        <w:rPr>
          <w:rFonts w:ascii="Times New Roman" w:hAnsi="Times New Roman" w:cs="Times New Roman"/>
          <w:i/>
          <w:iCs/>
          <w:color w:val="000000"/>
        </w:rPr>
      </w:pPr>
    </w:p>
    <w:p w:rsidR="00B460F9" w:rsidRPr="00852493" w:rsidRDefault="00B460F9" w:rsidP="00B460F9">
      <w:pPr>
        <w:jc w:val="both"/>
        <w:rPr>
          <w:rFonts w:ascii="Times New Roman" w:hAnsi="Times New Roman" w:cs="Times New Roman"/>
          <w:i/>
          <w:iCs/>
          <w:color w:val="000000"/>
        </w:rPr>
      </w:pPr>
    </w:p>
    <w:p w:rsidR="00B460F9" w:rsidRPr="00852493" w:rsidRDefault="00B460F9" w:rsidP="00B460F9">
      <w:pPr>
        <w:jc w:val="both"/>
        <w:rPr>
          <w:rFonts w:ascii="Times New Roman" w:hAnsi="Times New Roman" w:cs="Times New Roman"/>
          <w:i/>
          <w:iCs/>
          <w:color w:val="000000"/>
        </w:rPr>
      </w:pPr>
    </w:p>
    <w:p w:rsidR="00B460F9" w:rsidRPr="00852493" w:rsidRDefault="00B460F9" w:rsidP="00B460F9">
      <w:pPr>
        <w:jc w:val="both"/>
        <w:rPr>
          <w:rFonts w:ascii="Times New Roman" w:hAnsi="Times New Roman" w:cs="Times New Roman"/>
          <w:i/>
          <w:iCs/>
          <w:color w:val="000000"/>
        </w:rPr>
      </w:pPr>
    </w:p>
    <w:p w:rsidR="00B460F9" w:rsidRPr="00852493" w:rsidRDefault="00B460F9" w:rsidP="00B460F9">
      <w:pPr>
        <w:jc w:val="both"/>
        <w:rPr>
          <w:rFonts w:ascii="Times New Roman" w:hAnsi="Times New Roman" w:cs="Times New Roman"/>
          <w:i/>
          <w:iCs/>
          <w:color w:val="000000"/>
        </w:rPr>
      </w:pPr>
    </w:p>
    <w:p w:rsidR="00B460F9" w:rsidRPr="00852493" w:rsidRDefault="00B460F9" w:rsidP="00B460F9">
      <w:pPr>
        <w:jc w:val="both"/>
        <w:rPr>
          <w:rFonts w:ascii="Times New Roman" w:hAnsi="Times New Roman" w:cs="Times New Roman"/>
          <w:i/>
          <w:iCs/>
          <w:color w:val="000000"/>
        </w:rPr>
      </w:pPr>
    </w:p>
    <w:p w:rsidR="00B460F9" w:rsidRPr="00852493" w:rsidRDefault="00B460F9" w:rsidP="00B460F9">
      <w:pPr>
        <w:jc w:val="both"/>
        <w:rPr>
          <w:rFonts w:ascii="Times New Roman" w:hAnsi="Times New Roman" w:cs="Times New Roman"/>
          <w:i/>
          <w:iCs/>
          <w:color w:val="000000"/>
        </w:rPr>
      </w:pPr>
    </w:p>
    <w:p w:rsidR="00B460F9" w:rsidRPr="00852493" w:rsidRDefault="00B460F9" w:rsidP="00B460F9">
      <w:pPr>
        <w:jc w:val="both"/>
        <w:rPr>
          <w:rFonts w:ascii="Times New Roman" w:hAnsi="Times New Roman" w:cs="Times New Roman"/>
          <w:i/>
          <w:iCs/>
          <w:color w:val="000000"/>
        </w:rPr>
      </w:pPr>
    </w:p>
    <w:p w:rsidR="00B460F9" w:rsidRPr="00852493" w:rsidRDefault="00B460F9" w:rsidP="00B460F9">
      <w:pPr>
        <w:jc w:val="both"/>
        <w:rPr>
          <w:rFonts w:ascii="Times New Roman" w:hAnsi="Times New Roman" w:cs="Times New Roman"/>
          <w:i/>
          <w:iCs/>
          <w:color w:val="000000"/>
        </w:rPr>
      </w:pPr>
    </w:p>
    <w:p w:rsidR="00B460F9" w:rsidRPr="00852493" w:rsidRDefault="00B460F9" w:rsidP="00B460F9">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nosiocu zajedničke ponude:</w:t>
      </w:r>
    </w:p>
    <w:p w:rsidR="00B460F9" w:rsidRPr="00852493" w:rsidRDefault="00B460F9" w:rsidP="00B460F9">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B460F9" w:rsidRPr="00FA2239" w:rsidTr="008E3217">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B460F9" w:rsidRPr="00FA2239" w:rsidTr="008E3217">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B460F9" w:rsidRPr="00FA2239" w:rsidTr="008E3217">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B460F9" w:rsidRPr="00FA2239" w:rsidTr="008E3217">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B460F9" w:rsidRPr="00FA2239" w:rsidTr="008E3217">
        <w:trPr>
          <w:trHeight w:val="740"/>
          <w:jc w:val="center"/>
        </w:trPr>
        <w:tc>
          <w:tcPr>
            <w:tcW w:w="4196" w:type="dxa"/>
            <w:vMerge w:val="restart"/>
            <w:tcBorders>
              <w:top w:val="nil"/>
              <w:left w:val="single" w:sz="4" w:space="0" w:color="auto"/>
              <w:right w:val="single" w:sz="4" w:space="0" w:color="auto"/>
            </w:tcBorders>
            <w:noWrap/>
            <w:vAlign w:val="center"/>
          </w:tcPr>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B460F9" w:rsidRPr="00FA2239" w:rsidTr="008E3217">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B460F9" w:rsidRPr="00FA2239" w:rsidTr="008E3217">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B460F9" w:rsidRPr="00FA2239" w:rsidTr="008E3217">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B460F9" w:rsidRPr="00FA2239" w:rsidTr="008E3217">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B460F9" w:rsidRPr="00FA2239" w:rsidTr="008E3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B460F9" w:rsidRPr="00852493" w:rsidRDefault="00B460F9" w:rsidP="008E3217">
            <w:pPr>
              <w:jc w:val="both"/>
              <w:rPr>
                <w:rFonts w:ascii="Times New Roman" w:hAnsi="Times New Roman" w:cs="Times New Roman"/>
                <w:color w:val="000000"/>
                <w:lang w:val="sr-Latn-CS" w:eastAsia="sr-Latn-CS"/>
              </w:rPr>
            </w:pPr>
          </w:p>
          <w:p w:rsidR="00B460F9" w:rsidRPr="00FA2239" w:rsidRDefault="00B460F9" w:rsidP="008E3217">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B460F9" w:rsidRPr="00FA2239" w:rsidRDefault="00B460F9" w:rsidP="008E3217">
            <w:pPr>
              <w:ind w:left="15"/>
              <w:jc w:val="both"/>
              <w:rPr>
                <w:rFonts w:ascii="Times New Roman" w:hAnsi="Times New Roman" w:cs="Times New Roman"/>
                <w:i/>
                <w:iCs/>
                <w:color w:val="000000"/>
              </w:rPr>
            </w:pPr>
          </w:p>
        </w:tc>
      </w:tr>
    </w:tbl>
    <w:p w:rsidR="00B460F9" w:rsidRPr="00852493" w:rsidRDefault="00B460F9" w:rsidP="00B460F9">
      <w:pPr>
        <w:jc w:val="both"/>
        <w:rPr>
          <w:rFonts w:ascii="Times New Roman" w:hAnsi="Times New Roman" w:cs="Times New Roman"/>
          <w:i/>
          <w:iCs/>
          <w:color w:val="000000"/>
        </w:rPr>
      </w:pPr>
    </w:p>
    <w:p w:rsidR="00B460F9" w:rsidRPr="00852493" w:rsidRDefault="00B460F9" w:rsidP="00B460F9">
      <w:pPr>
        <w:jc w:val="both"/>
        <w:rPr>
          <w:rFonts w:ascii="Times New Roman" w:hAnsi="Times New Roman" w:cs="Times New Roman"/>
          <w:i/>
          <w:iCs/>
          <w:color w:val="000000"/>
        </w:rPr>
      </w:pPr>
    </w:p>
    <w:p w:rsidR="00B460F9" w:rsidRPr="00852493" w:rsidRDefault="00B460F9" w:rsidP="00B460F9">
      <w:pPr>
        <w:jc w:val="both"/>
        <w:rPr>
          <w:rFonts w:ascii="Times New Roman" w:hAnsi="Times New Roman" w:cs="Times New Roman"/>
          <w:i/>
          <w:iCs/>
          <w:color w:val="000000"/>
        </w:rPr>
      </w:pPr>
    </w:p>
    <w:p w:rsidR="00B460F9" w:rsidRPr="00852493" w:rsidRDefault="00B460F9" w:rsidP="00B460F9">
      <w:pPr>
        <w:jc w:val="both"/>
        <w:rPr>
          <w:rFonts w:ascii="Times New Roman" w:hAnsi="Times New Roman" w:cs="Times New Roman"/>
          <w:i/>
          <w:iCs/>
          <w:color w:val="000000"/>
        </w:rPr>
      </w:pPr>
    </w:p>
    <w:p w:rsidR="00B460F9" w:rsidRPr="00852493" w:rsidRDefault="00B460F9" w:rsidP="00B460F9">
      <w:pPr>
        <w:jc w:val="both"/>
        <w:rPr>
          <w:rFonts w:ascii="Times New Roman" w:hAnsi="Times New Roman" w:cs="Times New Roman"/>
          <w:i/>
          <w:iCs/>
          <w:color w:val="000000"/>
        </w:rPr>
      </w:pPr>
    </w:p>
    <w:p w:rsidR="00B460F9" w:rsidRPr="00852493" w:rsidRDefault="00B460F9" w:rsidP="00B460F9">
      <w:pPr>
        <w:jc w:val="both"/>
        <w:rPr>
          <w:rFonts w:ascii="Times New Roman" w:hAnsi="Times New Roman" w:cs="Times New Roman"/>
          <w:i/>
          <w:iCs/>
          <w:color w:val="000000"/>
        </w:rPr>
      </w:pPr>
    </w:p>
    <w:p w:rsidR="00B460F9" w:rsidRPr="00852493" w:rsidRDefault="00B460F9" w:rsidP="00B460F9">
      <w:pPr>
        <w:jc w:val="both"/>
        <w:rPr>
          <w:rFonts w:ascii="Times New Roman" w:hAnsi="Times New Roman" w:cs="Times New Roman"/>
          <w:i/>
          <w:iCs/>
          <w:color w:val="000000"/>
        </w:rPr>
      </w:pPr>
    </w:p>
    <w:p w:rsidR="00B460F9" w:rsidRPr="00852493" w:rsidRDefault="00B460F9" w:rsidP="00B460F9">
      <w:pPr>
        <w:jc w:val="both"/>
        <w:rPr>
          <w:rFonts w:ascii="Times New Roman" w:hAnsi="Times New Roman" w:cs="Times New Roman"/>
          <w:i/>
          <w:iCs/>
          <w:color w:val="000000"/>
        </w:rPr>
      </w:pPr>
    </w:p>
    <w:p w:rsidR="00B460F9" w:rsidRPr="00852493" w:rsidRDefault="00B460F9" w:rsidP="00B460F9">
      <w:pPr>
        <w:jc w:val="both"/>
        <w:rPr>
          <w:rFonts w:ascii="Times New Roman" w:hAnsi="Times New Roman" w:cs="Times New Roman"/>
          <w:i/>
          <w:iCs/>
          <w:color w:val="000000"/>
        </w:rPr>
      </w:pPr>
    </w:p>
    <w:p w:rsidR="00B460F9" w:rsidRPr="00852493" w:rsidRDefault="00B460F9" w:rsidP="00B460F9">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članu zajedničke ponude</w:t>
      </w:r>
      <w:r w:rsidRPr="00852493">
        <w:rPr>
          <w:rStyle w:val="FootnoteReference"/>
          <w:rFonts w:ascii="Times New Roman" w:hAnsi="Times New Roman" w:cs="Times New Roman"/>
          <w:b/>
          <w:bCs/>
          <w:sz w:val="24"/>
          <w:szCs w:val="24"/>
          <w:lang w:val="sr-Latn-CS" w:eastAsia="sr-Latn-CS"/>
        </w:rPr>
        <w:footnoteReference w:id="9"/>
      </w:r>
      <w:r w:rsidRPr="00852493">
        <w:rPr>
          <w:rFonts w:ascii="Times New Roman" w:hAnsi="Times New Roman" w:cs="Times New Roman"/>
          <w:b/>
          <w:bCs/>
          <w:sz w:val="24"/>
          <w:szCs w:val="24"/>
          <w:lang w:val="sr-Latn-CS" w:eastAsia="sr-Latn-CS"/>
        </w:rPr>
        <w:t>:</w:t>
      </w:r>
    </w:p>
    <w:p w:rsidR="00B460F9" w:rsidRPr="00852493" w:rsidRDefault="00B460F9" w:rsidP="00B460F9">
      <w:pPr>
        <w:rPr>
          <w:rFonts w:ascii="Times New Roman" w:hAnsi="Times New Roman" w:cs="Times New Roman"/>
          <w:lang w:val="sr-Latn-CS" w:eastAsia="sr-Latn-CS"/>
        </w:rPr>
      </w:pPr>
    </w:p>
    <w:tbl>
      <w:tblPr>
        <w:tblW w:w="9188" w:type="dxa"/>
        <w:jc w:val="center"/>
        <w:tblCellMar>
          <w:left w:w="70" w:type="dxa"/>
          <w:right w:w="70" w:type="dxa"/>
        </w:tblCellMar>
        <w:tblLook w:val="00A0"/>
      </w:tblPr>
      <w:tblGrid>
        <w:gridCol w:w="4274"/>
        <w:gridCol w:w="4914"/>
      </w:tblGrid>
      <w:tr w:rsidR="00B460F9" w:rsidRPr="00FA2239" w:rsidTr="008E3217">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B460F9" w:rsidRPr="00FA2239" w:rsidTr="008E3217">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B460F9" w:rsidRPr="00FA2239" w:rsidTr="008E3217">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B460F9" w:rsidRPr="00FA2239" w:rsidTr="008E3217">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B460F9" w:rsidRPr="00FA2239" w:rsidTr="008E3217">
        <w:trPr>
          <w:trHeight w:val="716"/>
          <w:jc w:val="center"/>
        </w:trPr>
        <w:tc>
          <w:tcPr>
            <w:tcW w:w="4274" w:type="dxa"/>
            <w:vMerge w:val="restart"/>
            <w:tcBorders>
              <w:top w:val="nil"/>
              <w:left w:val="single" w:sz="4" w:space="0" w:color="auto"/>
              <w:right w:val="single" w:sz="4" w:space="0" w:color="auto"/>
            </w:tcBorders>
            <w:noWrap/>
            <w:vAlign w:val="center"/>
          </w:tcPr>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B460F9" w:rsidRPr="00FA2239" w:rsidTr="008E3217">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B460F9" w:rsidRPr="00FA2239" w:rsidTr="008E3217">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B460F9" w:rsidRPr="00FA2239" w:rsidTr="008E3217">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B460F9" w:rsidRPr="00FA2239" w:rsidTr="008E3217">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B460F9" w:rsidRPr="00FA2239" w:rsidTr="008E3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B460F9" w:rsidRPr="00852493" w:rsidRDefault="00B460F9" w:rsidP="008E3217">
            <w:pPr>
              <w:jc w:val="both"/>
              <w:rPr>
                <w:rFonts w:ascii="Times New Roman" w:hAnsi="Times New Roman" w:cs="Times New Roman"/>
                <w:color w:val="000000"/>
                <w:lang w:val="sr-Latn-CS" w:eastAsia="sr-Latn-CS"/>
              </w:rPr>
            </w:pPr>
          </w:p>
          <w:p w:rsidR="00B460F9" w:rsidRPr="00FA2239" w:rsidRDefault="00B460F9" w:rsidP="008E3217">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B460F9" w:rsidRPr="00FA2239" w:rsidRDefault="00B460F9" w:rsidP="008E3217">
            <w:pPr>
              <w:ind w:left="15"/>
              <w:jc w:val="both"/>
              <w:rPr>
                <w:rFonts w:ascii="Times New Roman" w:hAnsi="Times New Roman" w:cs="Times New Roman"/>
                <w:i/>
                <w:iCs/>
                <w:color w:val="000000"/>
              </w:rPr>
            </w:pPr>
          </w:p>
        </w:tc>
      </w:tr>
    </w:tbl>
    <w:p w:rsidR="00B460F9" w:rsidRPr="00852493" w:rsidRDefault="00B460F9" w:rsidP="00B460F9">
      <w:pPr>
        <w:jc w:val="both"/>
        <w:rPr>
          <w:rFonts w:ascii="Times New Roman" w:hAnsi="Times New Roman" w:cs="Times New Roman"/>
          <w:i/>
          <w:iCs/>
          <w:color w:val="000000"/>
        </w:rPr>
      </w:pPr>
    </w:p>
    <w:p w:rsidR="00B460F9" w:rsidRPr="00852493" w:rsidRDefault="00B460F9" w:rsidP="00B460F9">
      <w:pPr>
        <w:jc w:val="both"/>
        <w:rPr>
          <w:rFonts w:ascii="Times New Roman" w:hAnsi="Times New Roman" w:cs="Times New Roman"/>
          <w:i/>
          <w:iCs/>
          <w:color w:val="000000"/>
        </w:rPr>
      </w:pPr>
    </w:p>
    <w:p w:rsidR="00B460F9" w:rsidRPr="00852493" w:rsidRDefault="00B460F9" w:rsidP="00B460F9">
      <w:pPr>
        <w:jc w:val="both"/>
        <w:rPr>
          <w:rFonts w:ascii="Times New Roman" w:hAnsi="Times New Roman" w:cs="Times New Roman"/>
          <w:i/>
          <w:iCs/>
          <w:color w:val="000000"/>
        </w:rPr>
      </w:pPr>
    </w:p>
    <w:p w:rsidR="00B460F9" w:rsidRPr="00852493" w:rsidRDefault="00B460F9" w:rsidP="00B460F9">
      <w:pPr>
        <w:jc w:val="both"/>
        <w:rPr>
          <w:rFonts w:ascii="Times New Roman" w:hAnsi="Times New Roman" w:cs="Times New Roman"/>
          <w:i/>
          <w:iCs/>
          <w:color w:val="000000"/>
        </w:rPr>
      </w:pPr>
    </w:p>
    <w:p w:rsidR="00B460F9" w:rsidRPr="00852493" w:rsidRDefault="00B460F9" w:rsidP="00B460F9">
      <w:pPr>
        <w:jc w:val="both"/>
        <w:rPr>
          <w:rFonts w:ascii="Times New Roman" w:hAnsi="Times New Roman" w:cs="Times New Roman"/>
          <w:i/>
          <w:iCs/>
          <w:color w:val="000000"/>
        </w:rPr>
      </w:pPr>
    </w:p>
    <w:p w:rsidR="00B460F9" w:rsidRPr="00852493" w:rsidRDefault="00B460F9" w:rsidP="00B460F9">
      <w:pPr>
        <w:jc w:val="both"/>
        <w:rPr>
          <w:rFonts w:ascii="Times New Roman" w:hAnsi="Times New Roman" w:cs="Times New Roman"/>
          <w:i/>
          <w:iCs/>
          <w:color w:val="000000"/>
        </w:rPr>
      </w:pPr>
    </w:p>
    <w:p w:rsidR="00B460F9" w:rsidRPr="00852493" w:rsidRDefault="00B460F9" w:rsidP="00B460F9">
      <w:pPr>
        <w:jc w:val="both"/>
        <w:rPr>
          <w:rFonts w:ascii="Times New Roman" w:hAnsi="Times New Roman" w:cs="Times New Roman"/>
          <w:i/>
          <w:iCs/>
          <w:color w:val="000000"/>
        </w:rPr>
      </w:pPr>
    </w:p>
    <w:p w:rsidR="00B460F9" w:rsidRPr="00852493" w:rsidRDefault="00B460F9" w:rsidP="00B460F9">
      <w:pPr>
        <w:jc w:val="both"/>
        <w:rPr>
          <w:rFonts w:ascii="Times New Roman" w:hAnsi="Times New Roman" w:cs="Times New Roman"/>
          <w:i/>
          <w:iCs/>
          <w:color w:val="000000"/>
        </w:rPr>
      </w:pPr>
    </w:p>
    <w:p w:rsidR="00B460F9" w:rsidRPr="00852493" w:rsidRDefault="00B460F9" w:rsidP="00B460F9">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tblPr>
      <w:tblGrid>
        <w:gridCol w:w="4323"/>
        <w:gridCol w:w="2182"/>
        <w:gridCol w:w="2487"/>
      </w:tblGrid>
      <w:tr w:rsidR="00B460F9" w:rsidRPr="00FA2239" w:rsidTr="008E3217">
        <w:trPr>
          <w:trHeight w:val="422"/>
        </w:trPr>
        <w:tc>
          <w:tcPr>
            <w:tcW w:w="4323" w:type="dxa"/>
            <w:tcBorders>
              <w:top w:val="nil"/>
              <w:left w:val="nil"/>
              <w:bottom w:val="nil"/>
              <w:right w:val="nil"/>
            </w:tcBorders>
            <w:noWrap/>
            <w:vAlign w:val="center"/>
          </w:tcPr>
          <w:p w:rsidR="00B460F9" w:rsidRPr="00852493" w:rsidRDefault="00B460F9" w:rsidP="008E3217">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B460F9" w:rsidRPr="00852493" w:rsidRDefault="00B460F9" w:rsidP="008E3217">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B460F9" w:rsidRPr="00852493" w:rsidRDefault="00B460F9" w:rsidP="008E3217">
            <w:pPr>
              <w:spacing w:after="0" w:line="240" w:lineRule="auto"/>
              <w:rPr>
                <w:rFonts w:ascii="Times New Roman" w:hAnsi="Times New Roman" w:cs="Times New Roman"/>
                <w:color w:val="000000"/>
                <w:lang w:val="sr-Latn-CS" w:eastAsia="sr-Latn-CS"/>
              </w:rPr>
            </w:pPr>
          </w:p>
        </w:tc>
      </w:tr>
      <w:tr w:rsidR="00B460F9" w:rsidRPr="00FA2239" w:rsidTr="008E3217">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B460F9" w:rsidRPr="00FA2239" w:rsidTr="008E3217">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2"/>
            </w:r>
          </w:p>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B460F9" w:rsidRPr="00FA2239" w:rsidTr="008E3217">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B460F9" w:rsidRPr="00FA2239" w:rsidTr="008E3217">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B460F9" w:rsidRPr="00FA2239" w:rsidTr="008E3217">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B460F9" w:rsidRPr="00FA2239" w:rsidTr="008E3217">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B460F9" w:rsidRPr="00FA2239" w:rsidTr="008E3217">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B460F9" w:rsidRPr="00FA2239" w:rsidTr="008E3217">
        <w:trPr>
          <w:trHeight w:val="865"/>
        </w:trPr>
        <w:tc>
          <w:tcPr>
            <w:tcW w:w="4323" w:type="dxa"/>
            <w:tcBorders>
              <w:top w:val="nil"/>
              <w:left w:val="single" w:sz="4" w:space="0" w:color="auto"/>
              <w:bottom w:val="single" w:sz="4" w:space="0" w:color="auto"/>
              <w:right w:val="single" w:sz="4" w:space="0" w:color="auto"/>
            </w:tcBorders>
            <w:vAlign w:val="center"/>
          </w:tcPr>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B460F9" w:rsidRPr="00FA2239" w:rsidTr="008E3217">
        <w:trPr>
          <w:trHeight w:val="865"/>
        </w:trPr>
        <w:tc>
          <w:tcPr>
            <w:tcW w:w="4323" w:type="dxa"/>
            <w:tcBorders>
              <w:top w:val="nil"/>
              <w:left w:val="single" w:sz="4" w:space="0" w:color="auto"/>
              <w:bottom w:val="single" w:sz="4" w:space="0" w:color="auto"/>
              <w:right w:val="single" w:sz="4" w:space="0" w:color="auto"/>
            </w:tcBorders>
            <w:vAlign w:val="center"/>
          </w:tcPr>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B460F9" w:rsidRPr="00FA2239" w:rsidTr="008E3217">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852493" w:rsidRDefault="00B460F9" w:rsidP="008E3217">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B460F9" w:rsidRPr="00852493" w:rsidRDefault="00B460F9" w:rsidP="00B460F9">
      <w:pPr>
        <w:jc w:val="both"/>
        <w:rPr>
          <w:rFonts w:ascii="Times New Roman" w:hAnsi="Times New Roman" w:cs="Times New Roman"/>
          <w:b/>
          <w:bCs/>
          <w:i/>
          <w:iCs/>
          <w:color w:val="000000"/>
        </w:rPr>
      </w:pPr>
    </w:p>
    <w:p w:rsidR="00B460F9" w:rsidRPr="00852493" w:rsidRDefault="00B460F9" w:rsidP="00B460F9">
      <w:pPr>
        <w:jc w:val="both"/>
        <w:rPr>
          <w:rFonts w:ascii="Times New Roman" w:hAnsi="Times New Roman" w:cs="Times New Roman"/>
          <w:i/>
          <w:iCs/>
          <w:color w:val="000000"/>
        </w:rPr>
        <w:sectPr w:rsidR="00B460F9" w:rsidRPr="00852493" w:rsidSect="008E3217">
          <w:headerReference w:type="default" r:id="rId8"/>
          <w:footerReference w:type="default" r:id="rId9"/>
          <w:pgSz w:w="11906" w:h="16838" w:code="9"/>
          <w:pgMar w:top="1417" w:right="1417" w:bottom="1417" w:left="1417" w:header="708" w:footer="708" w:gutter="0"/>
          <w:cols w:space="708"/>
          <w:rtlGutter/>
          <w:docGrid w:linePitch="360"/>
        </w:sectPr>
      </w:pPr>
    </w:p>
    <w:p w:rsidR="00B460F9" w:rsidRPr="00852493"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000000"/>
          <w:sz w:val="24"/>
          <w:szCs w:val="24"/>
        </w:rPr>
      </w:pPr>
      <w:bookmarkStart w:id="20" w:name="_Toc416180144"/>
      <w:bookmarkStart w:id="21" w:name="_Toc418775335"/>
      <w:r w:rsidRPr="00852493">
        <w:rPr>
          <w:rFonts w:ascii="Times New Roman" w:hAnsi="Times New Roman"/>
          <w:color w:val="000000"/>
          <w:sz w:val="24"/>
          <w:szCs w:val="24"/>
        </w:rPr>
        <w:lastRenderedPageBreak/>
        <w:t>FINANSIJSKI DIO PONUDE</w:t>
      </w:r>
      <w:bookmarkEnd w:id="20"/>
      <w:bookmarkEnd w:id="21"/>
    </w:p>
    <w:p w:rsidR="00B460F9" w:rsidRPr="00852493" w:rsidRDefault="00B460F9" w:rsidP="00B460F9">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tblPr>
      <w:tblGrid>
        <w:gridCol w:w="527"/>
        <w:gridCol w:w="2202"/>
        <w:gridCol w:w="1236"/>
        <w:gridCol w:w="878"/>
        <w:gridCol w:w="882"/>
        <w:gridCol w:w="963"/>
        <w:gridCol w:w="1065"/>
        <w:gridCol w:w="672"/>
        <w:gridCol w:w="910"/>
      </w:tblGrid>
      <w:tr w:rsidR="00B460F9" w:rsidRPr="00FA2239" w:rsidTr="008E3217">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B460F9" w:rsidRPr="00852493" w:rsidRDefault="00B460F9" w:rsidP="008E3217">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B460F9" w:rsidRPr="00852493" w:rsidRDefault="00B460F9" w:rsidP="008E3217">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B460F9" w:rsidRPr="00852493" w:rsidRDefault="00B460F9" w:rsidP="008E3217">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B460F9" w:rsidRPr="00852493" w:rsidRDefault="00B460F9" w:rsidP="008E3217">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B460F9" w:rsidRPr="00852493" w:rsidRDefault="00B460F9" w:rsidP="008E3217">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B460F9" w:rsidRPr="00852493" w:rsidRDefault="00B460F9" w:rsidP="008E3217">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B460F9" w:rsidRPr="00852493" w:rsidRDefault="00B460F9" w:rsidP="008E3217">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B460F9" w:rsidRPr="00852493" w:rsidRDefault="00B460F9" w:rsidP="008E3217">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B460F9" w:rsidRPr="00852493" w:rsidRDefault="00B460F9" w:rsidP="008E3217">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B460F9" w:rsidRPr="00852493" w:rsidRDefault="00B460F9" w:rsidP="008E3217">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B460F9" w:rsidRPr="00852493" w:rsidRDefault="00B460F9" w:rsidP="008E3217">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tc>
      </w:tr>
      <w:tr w:rsidR="00B460F9" w:rsidRPr="00FA2239" w:rsidTr="008E3217">
        <w:trPr>
          <w:trHeight w:val="320"/>
        </w:trPr>
        <w:tc>
          <w:tcPr>
            <w:tcW w:w="527" w:type="dxa"/>
            <w:tcBorders>
              <w:top w:val="nil"/>
              <w:left w:val="single" w:sz="8" w:space="0" w:color="auto"/>
              <w:bottom w:val="single" w:sz="8" w:space="0" w:color="auto"/>
              <w:right w:val="single" w:sz="8" w:space="0" w:color="auto"/>
            </w:tcBorders>
            <w:vAlign w:val="center"/>
          </w:tcPr>
          <w:p w:rsidR="00B460F9" w:rsidRPr="00852493" w:rsidRDefault="00B460F9" w:rsidP="008E3217">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B460F9" w:rsidRPr="00852493" w:rsidRDefault="00B460F9" w:rsidP="008E3217">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B460F9" w:rsidRPr="00852493" w:rsidRDefault="00B460F9" w:rsidP="008E3217">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B460F9" w:rsidRPr="00852493" w:rsidRDefault="00B460F9" w:rsidP="008E3217">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B460F9" w:rsidRPr="00852493" w:rsidRDefault="00B460F9" w:rsidP="008E3217">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B460F9" w:rsidRPr="00852493" w:rsidRDefault="00B460F9" w:rsidP="008E3217">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B460F9" w:rsidRPr="00852493" w:rsidRDefault="00B460F9" w:rsidP="008E3217">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B460F9" w:rsidRPr="00852493" w:rsidRDefault="00B460F9" w:rsidP="008E3217">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B460F9" w:rsidRPr="00852493" w:rsidRDefault="00B460F9" w:rsidP="008E3217">
            <w:pPr>
              <w:spacing w:after="0" w:line="240" w:lineRule="auto"/>
              <w:jc w:val="center"/>
              <w:rPr>
                <w:rFonts w:ascii="Times New Roman" w:hAnsi="Times New Roman" w:cs="Times New Roman"/>
                <w:color w:val="000000"/>
                <w:sz w:val="20"/>
                <w:szCs w:val="20"/>
                <w:lang w:val="sr-Latn-CS" w:eastAsia="sr-Latn-CS"/>
              </w:rPr>
            </w:pPr>
          </w:p>
        </w:tc>
      </w:tr>
      <w:tr w:rsidR="00B460F9" w:rsidRPr="00FA2239" w:rsidTr="008E3217">
        <w:trPr>
          <w:trHeight w:val="320"/>
        </w:trPr>
        <w:tc>
          <w:tcPr>
            <w:tcW w:w="527" w:type="dxa"/>
            <w:tcBorders>
              <w:top w:val="nil"/>
              <w:left w:val="single" w:sz="8" w:space="0" w:color="auto"/>
              <w:bottom w:val="single" w:sz="8" w:space="0" w:color="auto"/>
              <w:right w:val="single" w:sz="8" w:space="0" w:color="auto"/>
            </w:tcBorders>
            <w:vAlign w:val="center"/>
          </w:tcPr>
          <w:p w:rsidR="00B460F9" w:rsidRPr="00852493" w:rsidRDefault="00B460F9" w:rsidP="008E3217">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B460F9" w:rsidRPr="00852493" w:rsidRDefault="00B460F9" w:rsidP="008E3217">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B460F9" w:rsidRPr="00852493" w:rsidRDefault="00B460F9" w:rsidP="008E3217">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B460F9" w:rsidRPr="00852493" w:rsidRDefault="00B460F9" w:rsidP="008E3217">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B460F9" w:rsidRPr="00852493" w:rsidRDefault="00B460F9" w:rsidP="008E3217">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B460F9" w:rsidRPr="00852493" w:rsidRDefault="00B460F9" w:rsidP="008E3217">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B460F9" w:rsidRPr="00852493" w:rsidRDefault="00B460F9" w:rsidP="008E3217">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B460F9" w:rsidRPr="00852493" w:rsidRDefault="00B460F9" w:rsidP="008E3217">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B460F9" w:rsidRPr="00852493" w:rsidRDefault="00B460F9" w:rsidP="008E3217">
            <w:pPr>
              <w:spacing w:after="0" w:line="240" w:lineRule="auto"/>
              <w:jc w:val="center"/>
              <w:rPr>
                <w:rFonts w:ascii="Times New Roman" w:hAnsi="Times New Roman" w:cs="Times New Roman"/>
                <w:color w:val="000000"/>
                <w:sz w:val="20"/>
                <w:szCs w:val="20"/>
                <w:lang w:val="sr-Latn-CS" w:eastAsia="sr-Latn-CS"/>
              </w:rPr>
            </w:pPr>
          </w:p>
        </w:tc>
      </w:tr>
      <w:tr w:rsidR="00B460F9" w:rsidRPr="00FA2239" w:rsidTr="008E3217">
        <w:trPr>
          <w:trHeight w:val="320"/>
        </w:trPr>
        <w:tc>
          <w:tcPr>
            <w:tcW w:w="527" w:type="dxa"/>
            <w:tcBorders>
              <w:top w:val="nil"/>
              <w:left w:val="single" w:sz="8" w:space="0" w:color="auto"/>
              <w:bottom w:val="single" w:sz="8" w:space="0" w:color="auto"/>
              <w:right w:val="single" w:sz="8" w:space="0" w:color="auto"/>
            </w:tcBorders>
            <w:vAlign w:val="center"/>
          </w:tcPr>
          <w:p w:rsidR="00B460F9" w:rsidRPr="00852493" w:rsidRDefault="00B460F9" w:rsidP="008E3217">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B460F9" w:rsidRPr="00852493" w:rsidRDefault="00B460F9" w:rsidP="008E3217">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B460F9" w:rsidRPr="00852493" w:rsidRDefault="00B460F9" w:rsidP="008E3217">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B460F9" w:rsidRPr="00852493" w:rsidRDefault="00B460F9" w:rsidP="008E3217">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B460F9" w:rsidRPr="00852493" w:rsidRDefault="00B460F9" w:rsidP="008E3217">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B460F9" w:rsidRPr="00852493" w:rsidRDefault="00B460F9" w:rsidP="008E3217">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B460F9" w:rsidRPr="00852493" w:rsidRDefault="00B460F9" w:rsidP="008E3217">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B460F9" w:rsidRPr="00852493" w:rsidRDefault="00B460F9" w:rsidP="008E3217">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B460F9" w:rsidRPr="00852493" w:rsidRDefault="00B460F9" w:rsidP="008E3217">
            <w:pPr>
              <w:spacing w:after="0" w:line="240" w:lineRule="auto"/>
              <w:jc w:val="center"/>
              <w:rPr>
                <w:rFonts w:ascii="Times New Roman" w:hAnsi="Times New Roman" w:cs="Times New Roman"/>
                <w:color w:val="000000"/>
                <w:sz w:val="20"/>
                <w:szCs w:val="20"/>
                <w:lang w:val="sr-Latn-CS" w:eastAsia="sr-Latn-CS"/>
              </w:rPr>
            </w:pPr>
          </w:p>
        </w:tc>
      </w:tr>
      <w:tr w:rsidR="00B460F9" w:rsidRPr="00FA2239" w:rsidTr="008E3217">
        <w:trPr>
          <w:trHeight w:val="320"/>
        </w:trPr>
        <w:tc>
          <w:tcPr>
            <w:tcW w:w="527" w:type="dxa"/>
            <w:tcBorders>
              <w:top w:val="nil"/>
              <w:left w:val="single" w:sz="8" w:space="0" w:color="auto"/>
              <w:bottom w:val="single" w:sz="8" w:space="0" w:color="auto"/>
              <w:right w:val="single" w:sz="8" w:space="0" w:color="auto"/>
            </w:tcBorders>
            <w:vAlign w:val="center"/>
          </w:tcPr>
          <w:p w:rsidR="00B460F9" w:rsidRPr="00852493" w:rsidRDefault="00B460F9" w:rsidP="008E3217">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B460F9" w:rsidRPr="00852493" w:rsidRDefault="00B460F9" w:rsidP="008E3217">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B460F9" w:rsidRPr="00852493" w:rsidRDefault="00B460F9" w:rsidP="008E3217">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B460F9" w:rsidRPr="00852493" w:rsidRDefault="00B460F9" w:rsidP="008E3217">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B460F9" w:rsidRPr="00852493" w:rsidRDefault="00B460F9" w:rsidP="008E3217">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B460F9" w:rsidRPr="00852493" w:rsidRDefault="00B460F9" w:rsidP="008E3217">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B460F9" w:rsidRPr="00852493" w:rsidRDefault="00B460F9" w:rsidP="008E3217">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B460F9" w:rsidRPr="00852493" w:rsidRDefault="00B460F9" w:rsidP="008E3217">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B460F9" w:rsidRPr="00852493" w:rsidRDefault="00B460F9" w:rsidP="008E3217">
            <w:pPr>
              <w:spacing w:after="0" w:line="240" w:lineRule="auto"/>
              <w:jc w:val="center"/>
              <w:rPr>
                <w:rFonts w:ascii="Times New Roman" w:hAnsi="Times New Roman" w:cs="Times New Roman"/>
                <w:color w:val="000000"/>
                <w:sz w:val="20"/>
                <w:szCs w:val="20"/>
                <w:lang w:val="sr-Latn-CS" w:eastAsia="sr-Latn-CS"/>
              </w:rPr>
            </w:pPr>
          </w:p>
        </w:tc>
      </w:tr>
      <w:tr w:rsidR="00B460F9" w:rsidRPr="00FA2239" w:rsidTr="008E3217">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B460F9" w:rsidRPr="00852493" w:rsidRDefault="00B460F9" w:rsidP="008E3217">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B460F9" w:rsidRPr="00852493" w:rsidRDefault="00B460F9" w:rsidP="008E3217">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B460F9" w:rsidRPr="00FA2239" w:rsidTr="008E3217">
        <w:trPr>
          <w:trHeight w:val="320"/>
        </w:trPr>
        <w:tc>
          <w:tcPr>
            <w:tcW w:w="5725" w:type="dxa"/>
            <w:gridSpan w:val="5"/>
            <w:tcBorders>
              <w:top w:val="nil"/>
              <w:left w:val="single" w:sz="8" w:space="0" w:color="auto"/>
              <w:bottom w:val="single" w:sz="8" w:space="0" w:color="auto"/>
              <w:right w:val="single" w:sz="8" w:space="0" w:color="000000"/>
            </w:tcBorders>
            <w:vAlign w:val="center"/>
          </w:tcPr>
          <w:p w:rsidR="00B460F9" w:rsidRPr="00852493" w:rsidRDefault="00B460F9" w:rsidP="008E3217">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B460F9" w:rsidRPr="00852493" w:rsidRDefault="00B460F9" w:rsidP="008E3217">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B460F9" w:rsidRPr="00FA2239" w:rsidTr="008E3217">
        <w:trPr>
          <w:trHeight w:val="320"/>
        </w:trPr>
        <w:tc>
          <w:tcPr>
            <w:tcW w:w="5725" w:type="dxa"/>
            <w:gridSpan w:val="5"/>
            <w:tcBorders>
              <w:top w:val="nil"/>
              <w:left w:val="single" w:sz="8" w:space="0" w:color="auto"/>
              <w:bottom w:val="single" w:sz="4" w:space="0" w:color="auto"/>
              <w:right w:val="single" w:sz="8" w:space="0" w:color="000000"/>
            </w:tcBorders>
            <w:vAlign w:val="center"/>
          </w:tcPr>
          <w:p w:rsidR="00B460F9" w:rsidRPr="00852493" w:rsidRDefault="00B460F9" w:rsidP="008E3217">
            <w:pPr>
              <w:spacing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B460F9" w:rsidRPr="00852493" w:rsidRDefault="00B460F9" w:rsidP="008E3217">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r w:rsidR="00B460F9" w:rsidRPr="00FA2239" w:rsidTr="008E3217">
        <w:trPr>
          <w:trHeight w:val="392"/>
        </w:trPr>
        <w:tc>
          <w:tcPr>
            <w:tcW w:w="5725" w:type="dxa"/>
            <w:gridSpan w:val="5"/>
            <w:tcBorders>
              <w:top w:val="single" w:sz="4" w:space="0" w:color="auto"/>
              <w:left w:val="single" w:sz="4" w:space="0" w:color="auto"/>
              <w:bottom w:val="single" w:sz="4" w:space="0" w:color="auto"/>
              <w:right w:val="single" w:sz="4" w:space="0" w:color="auto"/>
            </w:tcBorders>
            <w:vAlign w:val="center"/>
          </w:tcPr>
          <w:p w:rsidR="00B460F9" w:rsidRPr="00852493" w:rsidRDefault="00B460F9" w:rsidP="00CB1DB9">
            <w:pPr>
              <w:pStyle w:val="ListParagraph"/>
              <w:numPr>
                <w:ilvl w:val="0"/>
                <w:numId w:val="3"/>
              </w:numPr>
              <w:tabs>
                <w:tab w:val="left" w:pos="654"/>
              </w:tabs>
              <w:spacing w:before="0"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eastAsia="sr-Latn-CS"/>
              </w:rPr>
              <w:t>brojkama</w:t>
            </w:r>
          </w:p>
        </w:tc>
        <w:tc>
          <w:tcPr>
            <w:tcW w:w="3610" w:type="dxa"/>
            <w:gridSpan w:val="4"/>
            <w:tcBorders>
              <w:top w:val="single" w:sz="4" w:space="0" w:color="auto"/>
              <w:left w:val="single" w:sz="4" w:space="0" w:color="auto"/>
              <w:bottom w:val="single" w:sz="4" w:space="0" w:color="auto"/>
              <w:right w:val="single" w:sz="4" w:space="0" w:color="auto"/>
            </w:tcBorders>
            <w:vAlign w:val="center"/>
          </w:tcPr>
          <w:p w:rsidR="00B460F9" w:rsidRPr="00852493" w:rsidRDefault="00B460F9" w:rsidP="008E3217">
            <w:pPr>
              <w:spacing w:after="0" w:line="240" w:lineRule="auto"/>
              <w:rPr>
                <w:rFonts w:ascii="Times New Roman" w:hAnsi="Times New Roman" w:cs="Times New Roman"/>
                <w:color w:val="000000"/>
                <w:sz w:val="20"/>
                <w:szCs w:val="20"/>
                <w:lang w:val="sr-Latn-CS" w:eastAsia="sr-Latn-CS"/>
              </w:rPr>
            </w:pPr>
          </w:p>
        </w:tc>
      </w:tr>
      <w:tr w:rsidR="00B460F9" w:rsidRPr="00FA2239" w:rsidTr="008E3217">
        <w:trPr>
          <w:trHeight w:val="372"/>
        </w:trPr>
        <w:tc>
          <w:tcPr>
            <w:tcW w:w="5725" w:type="dxa"/>
            <w:gridSpan w:val="5"/>
            <w:tcBorders>
              <w:top w:val="single" w:sz="4" w:space="0" w:color="auto"/>
              <w:left w:val="single" w:sz="4" w:space="0" w:color="auto"/>
              <w:bottom w:val="single" w:sz="4" w:space="0" w:color="auto"/>
              <w:right w:val="single" w:sz="4" w:space="0" w:color="auto"/>
            </w:tcBorders>
            <w:vAlign w:val="center"/>
          </w:tcPr>
          <w:p w:rsidR="00B460F9" w:rsidRPr="00852493" w:rsidRDefault="00B460F9" w:rsidP="00CB1DB9">
            <w:pPr>
              <w:pStyle w:val="ListParagraph"/>
              <w:numPr>
                <w:ilvl w:val="0"/>
                <w:numId w:val="3"/>
              </w:numPr>
              <w:tabs>
                <w:tab w:val="left" w:pos="654"/>
              </w:tabs>
              <w:spacing w:before="0"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eastAsia="sr-Latn-CS"/>
              </w:rPr>
              <w:t>slovima</w:t>
            </w:r>
          </w:p>
        </w:tc>
        <w:tc>
          <w:tcPr>
            <w:tcW w:w="3610" w:type="dxa"/>
            <w:gridSpan w:val="4"/>
            <w:tcBorders>
              <w:top w:val="single" w:sz="4" w:space="0" w:color="auto"/>
              <w:left w:val="single" w:sz="4" w:space="0" w:color="auto"/>
              <w:bottom w:val="single" w:sz="4" w:space="0" w:color="auto"/>
              <w:right w:val="single" w:sz="4" w:space="0" w:color="auto"/>
            </w:tcBorders>
            <w:vAlign w:val="center"/>
          </w:tcPr>
          <w:p w:rsidR="00B460F9" w:rsidRPr="00852493" w:rsidRDefault="00B460F9" w:rsidP="008E3217">
            <w:pPr>
              <w:spacing w:after="0" w:line="240" w:lineRule="auto"/>
              <w:rPr>
                <w:rFonts w:ascii="Times New Roman" w:hAnsi="Times New Roman" w:cs="Times New Roman"/>
                <w:color w:val="000000"/>
                <w:sz w:val="20"/>
                <w:szCs w:val="20"/>
                <w:lang w:val="sr-Latn-CS" w:eastAsia="sr-Latn-CS"/>
              </w:rPr>
            </w:pPr>
          </w:p>
        </w:tc>
      </w:tr>
    </w:tbl>
    <w:p w:rsidR="00B460F9" w:rsidRPr="00852493" w:rsidRDefault="00B460F9" w:rsidP="00B460F9">
      <w:pPr>
        <w:jc w:val="both"/>
        <w:rPr>
          <w:rFonts w:ascii="Times New Roman" w:hAnsi="Times New Roman" w:cs="Times New Roman"/>
          <w:color w:val="000000"/>
        </w:rPr>
      </w:pPr>
    </w:p>
    <w:p w:rsidR="00B460F9" w:rsidRPr="00852493" w:rsidRDefault="00B460F9" w:rsidP="00B460F9">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B460F9" w:rsidRPr="00FA2239" w:rsidTr="008E3217">
        <w:trPr>
          <w:trHeight w:val="375"/>
        </w:trPr>
        <w:tc>
          <w:tcPr>
            <w:tcW w:w="4109" w:type="dxa"/>
            <w:vAlign w:val="center"/>
          </w:tcPr>
          <w:p w:rsidR="00B460F9" w:rsidRPr="00852493" w:rsidRDefault="00B460F9" w:rsidP="008E3217">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B460F9" w:rsidRPr="00852493" w:rsidRDefault="00B460F9" w:rsidP="008E3217">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B460F9" w:rsidRPr="00FA2239" w:rsidTr="008E3217">
        <w:trPr>
          <w:trHeight w:val="375"/>
        </w:trPr>
        <w:tc>
          <w:tcPr>
            <w:tcW w:w="4109" w:type="dxa"/>
            <w:vAlign w:val="center"/>
          </w:tcPr>
          <w:p w:rsidR="00B460F9" w:rsidRPr="00852493" w:rsidRDefault="00B460F9" w:rsidP="008E3217">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B460F9" w:rsidRPr="00852493" w:rsidRDefault="00B460F9" w:rsidP="008E3217">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B460F9" w:rsidRPr="00FA2239" w:rsidTr="008E3217">
        <w:trPr>
          <w:trHeight w:val="375"/>
        </w:trPr>
        <w:tc>
          <w:tcPr>
            <w:tcW w:w="4109" w:type="dxa"/>
            <w:vAlign w:val="center"/>
          </w:tcPr>
          <w:p w:rsidR="00B460F9" w:rsidRPr="00852493" w:rsidRDefault="00B460F9" w:rsidP="008E3217">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i dinamika isporuke/izvršenja</w:t>
            </w:r>
          </w:p>
        </w:tc>
        <w:tc>
          <w:tcPr>
            <w:tcW w:w="5073" w:type="dxa"/>
            <w:vAlign w:val="center"/>
          </w:tcPr>
          <w:p w:rsidR="00B460F9" w:rsidRPr="00852493" w:rsidRDefault="00B460F9" w:rsidP="008E3217">
            <w:pPr>
              <w:spacing w:after="0" w:line="240" w:lineRule="auto"/>
              <w:rPr>
                <w:rFonts w:ascii="Times New Roman" w:hAnsi="Times New Roman" w:cs="Times New Roman"/>
                <w:color w:val="000000"/>
                <w:lang w:val="sr-Latn-CS" w:eastAsia="sr-Latn-CS"/>
              </w:rPr>
            </w:pPr>
          </w:p>
        </w:tc>
      </w:tr>
      <w:tr w:rsidR="00B460F9" w:rsidRPr="00FA2239" w:rsidTr="008E3217">
        <w:trPr>
          <w:trHeight w:val="468"/>
        </w:trPr>
        <w:tc>
          <w:tcPr>
            <w:tcW w:w="4109" w:type="dxa"/>
            <w:vAlign w:val="center"/>
          </w:tcPr>
          <w:p w:rsidR="00B460F9" w:rsidRPr="00852493" w:rsidRDefault="00B460F9" w:rsidP="008E3217">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B460F9" w:rsidRPr="00852493" w:rsidRDefault="00B460F9" w:rsidP="008E3217">
            <w:pPr>
              <w:spacing w:after="0" w:line="240" w:lineRule="auto"/>
              <w:rPr>
                <w:rFonts w:ascii="Times New Roman" w:hAnsi="Times New Roman" w:cs="Times New Roman"/>
                <w:color w:val="000000"/>
                <w:lang w:val="sr-Latn-CS" w:eastAsia="sr-Latn-CS"/>
              </w:rPr>
            </w:pPr>
          </w:p>
        </w:tc>
      </w:tr>
      <w:tr w:rsidR="00B460F9" w:rsidRPr="00FA2239" w:rsidTr="008E3217">
        <w:trPr>
          <w:trHeight w:val="375"/>
        </w:trPr>
        <w:tc>
          <w:tcPr>
            <w:tcW w:w="4109" w:type="dxa"/>
            <w:vAlign w:val="center"/>
          </w:tcPr>
          <w:p w:rsidR="00B460F9" w:rsidRPr="00852493" w:rsidRDefault="00B460F9" w:rsidP="008E3217">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B460F9" w:rsidRPr="00852493" w:rsidRDefault="00B460F9" w:rsidP="008E3217">
            <w:pPr>
              <w:spacing w:after="0" w:line="240" w:lineRule="auto"/>
              <w:rPr>
                <w:rFonts w:ascii="Times New Roman" w:hAnsi="Times New Roman" w:cs="Times New Roman"/>
                <w:color w:val="000000"/>
                <w:lang w:val="sr-Latn-CS" w:eastAsia="sr-Latn-CS"/>
              </w:rPr>
            </w:pPr>
          </w:p>
        </w:tc>
      </w:tr>
      <w:tr w:rsidR="00B460F9" w:rsidRPr="00FA2239" w:rsidTr="008E3217">
        <w:trPr>
          <w:trHeight w:val="375"/>
        </w:trPr>
        <w:tc>
          <w:tcPr>
            <w:tcW w:w="4109" w:type="dxa"/>
            <w:vAlign w:val="center"/>
          </w:tcPr>
          <w:p w:rsidR="00B460F9" w:rsidRPr="00852493" w:rsidRDefault="00B460F9" w:rsidP="008E3217">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B460F9" w:rsidRPr="00852493" w:rsidRDefault="00B460F9" w:rsidP="008E3217">
            <w:pPr>
              <w:spacing w:after="0" w:line="240" w:lineRule="auto"/>
              <w:rPr>
                <w:rFonts w:ascii="Times New Roman" w:hAnsi="Times New Roman" w:cs="Times New Roman"/>
                <w:color w:val="000000"/>
                <w:lang w:val="sr-Latn-CS" w:eastAsia="sr-Latn-CS"/>
              </w:rPr>
            </w:pPr>
          </w:p>
        </w:tc>
      </w:tr>
    </w:tbl>
    <w:p w:rsidR="00B460F9" w:rsidRPr="00852493" w:rsidRDefault="00B460F9" w:rsidP="00B460F9">
      <w:pPr>
        <w:spacing w:after="0" w:line="240" w:lineRule="auto"/>
        <w:jc w:val="both"/>
        <w:rPr>
          <w:rFonts w:ascii="Times New Roman" w:hAnsi="Times New Roman" w:cs="Times New Roman"/>
          <w:color w:val="000000"/>
          <w:sz w:val="24"/>
          <w:szCs w:val="24"/>
          <w:lang w:val="sr-Latn-CS"/>
        </w:rPr>
      </w:pPr>
    </w:p>
    <w:p w:rsidR="00B460F9" w:rsidRPr="00852493" w:rsidRDefault="00B460F9" w:rsidP="00B460F9">
      <w:pPr>
        <w:spacing w:after="0" w:line="240" w:lineRule="auto"/>
        <w:ind w:firstLine="426"/>
        <w:jc w:val="both"/>
        <w:rPr>
          <w:rFonts w:ascii="Times New Roman" w:hAnsi="Times New Roman" w:cs="Times New Roman"/>
          <w:color w:val="000000"/>
          <w:sz w:val="24"/>
          <w:szCs w:val="24"/>
          <w:lang w:val="sr-Latn-CS"/>
        </w:rPr>
      </w:pPr>
    </w:p>
    <w:p w:rsidR="00B460F9" w:rsidRPr="00852493" w:rsidRDefault="00B460F9" w:rsidP="00B460F9">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B460F9" w:rsidRPr="00852493" w:rsidRDefault="00B460F9" w:rsidP="00B460F9">
      <w:pPr>
        <w:spacing w:after="0" w:line="240" w:lineRule="auto"/>
        <w:ind w:right="149"/>
        <w:jc w:val="right"/>
        <w:rPr>
          <w:rFonts w:ascii="Times New Roman" w:hAnsi="Times New Roman" w:cs="Times New Roman"/>
          <w:color w:val="000000"/>
          <w:sz w:val="24"/>
          <w:szCs w:val="24"/>
          <w:lang w:val="sr-Latn-CS"/>
        </w:rPr>
      </w:pPr>
    </w:p>
    <w:p w:rsidR="00B460F9" w:rsidRPr="00852493" w:rsidRDefault="00B460F9" w:rsidP="00B460F9">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B460F9" w:rsidRPr="00852493" w:rsidRDefault="00B460F9" w:rsidP="00B460F9">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B460F9" w:rsidRPr="00852493" w:rsidRDefault="00B460F9" w:rsidP="00B460F9">
      <w:pPr>
        <w:spacing w:after="0" w:line="240" w:lineRule="auto"/>
        <w:ind w:right="149"/>
        <w:jc w:val="right"/>
        <w:rPr>
          <w:rFonts w:ascii="Times New Roman" w:hAnsi="Times New Roman" w:cs="Times New Roman"/>
          <w:color w:val="000000"/>
          <w:sz w:val="24"/>
          <w:szCs w:val="24"/>
          <w:lang w:val="sr-Latn-CS"/>
        </w:rPr>
      </w:pPr>
    </w:p>
    <w:p w:rsidR="00B460F9" w:rsidRPr="00852493" w:rsidRDefault="00B460F9" w:rsidP="00B460F9">
      <w:pPr>
        <w:spacing w:after="0" w:line="240" w:lineRule="auto"/>
        <w:ind w:right="149"/>
        <w:jc w:val="right"/>
        <w:rPr>
          <w:rFonts w:ascii="Times New Roman" w:hAnsi="Times New Roman" w:cs="Times New Roman"/>
          <w:color w:val="000000"/>
          <w:sz w:val="24"/>
          <w:szCs w:val="24"/>
          <w:lang w:val="sr-Latn-CS"/>
        </w:rPr>
      </w:pPr>
    </w:p>
    <w:p w:rsidR="00B460F9" w:rsidRPr="00852493" w:rsidRDefault="00B460F9" w:rsidP="00B460F9">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B460F9" w:rsidRPr="00852493" w:rsidRDefault="00B460F9" w:rsidP="00B460F9">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B460F9" w:rsidRPr="00852493" w:rsidRDefault="00B460F9" w:rsidP="00B460F9">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B460F9" w:rsidRPr="00852493" w:rsidRDefault="00B460F9" w:rsidP="00B460F9">
      <w:pPr>
        <w:rPr>
          <w:rFonts w:ascii="Times New Roman" w:hAnsi="Times New Roman" w:cs="Times New Roman"/>
          <w:b/>
          <w:bCs/>
          <w:i/>
          <w:iCs/>
          <w:color w:val="000000"/>
        </w:rPr>
      </w:pPr>
    </w:p>
    <w:p w:rsidR="00B460F9" w:rsidRPr="00852493"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olor w:val="000000"/>
        </w:rPr>
      </w:pPr>
      <w:bookmarkStart w:id="22" w:name="_Toc416180145"/>
      <w:bookmarkStart w:id="23" w:name="_Toc418775336"/>
      <w:r w:rsidRPr="00852493">
        <w:rPr>
          <w:rFonts w:ascii="Times New Roman" w:hAnsi="Times New Roman"/>
          <w:color w:val="000000"/>
          <w:sz w:val="24"/>
          <w:szCs w:val="24"/>
        </w:rPr>
        <w:lastRenderedPageBreak/>
        <w:t>IZJAVA O NEPOSTOJANJU SUKOBA INTERESA NA STRANI PONUĐAČA,PODNOSIOCA ZAJEDNIČKE PONUDE, PODIZVOĐAČA /PODUGOVARAČA</w:t>
      </w:r>
      <w:r w:rsidRPr="00852493">
        <w:rPr>
          <w:rStyle w:val="FootnoteReference"/>
          <w:rFonts w:ascii="Times New Roman" w:hAnsi="Times New Roman"/>
          <w:color w:val="000000"/>
        </w:rPr>
        <w:footnoteReference w:id="13"/>
      </w:r>
      <w:bookmarkEnd w:id="22"/>
      <w:bookmarkEnd w:id="23"/>
    </w:p>
    <w:p w:rsidR="00B460F9" w:rsidRPr="00852493" w:rsidRDefault="00B460F9" w:rsidP="00B460F9">
      <w:pPr>
        <w:tabs>
          <w:tab w:val="left" w:pos="1950"/>
        </w:tabs>
        <w:jc w:val="both"/>
        <w:rPr>
          <w:rFonts w:ascii="Times New Roman" w:hAnsi="Times New Roman" w:cs="Times New Roman"/>
          <w:b/>
          <w:bCs/>
          <w:color w:val="000000"/>
          <w:sz w:val="28"/>
          <w:szCs w:val="28"/>
        </w:rPr>
      </w:pPr>
    </w:p>
    <w:p w:rsidR="00B460F9" w:rsidRPr="00852493" w:rsidRDefault="00B460F9" w:rsidP="00B460F9">
      <w:pPr>
        <w:spacing w:after="0" w:line="240" w:lineRule="auto"/>
        <w:jc w:val="both"/>
        <w:rPr>
          <w:rFonts w:ascii="Times New Roman" w:hAnsi="Times New Roman" w:cs="Times New Roman"/>
          <w:color w:val="000000"/>
          <w:lang w:val="it-IT"/>
        </w:rPr>
      </w:pPr>
    </w:p>
    <w:p w:rsidR="00B460F9" w:rsidRPr="00852493" w:rsidRDefault="00B460F9" w:rsidP="00B460F9">
      <w:pPr>
        <w:tabs>
          <w:tab w:val="right" w:pos="3828"/>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u w:val="single"/>
          <w:lang w:val="it-IT"/>
        </w:rPr>
        <w:t xml:space="preserve">                       </w:t>
      </w: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r>
    </w:p>
    <w:p w:rsidR="00B460F9" w:rsidRPr="00852493" w:rsidRDefault="00B460F9" w:rsidP="00B460F9">
      <w:pPr>
        <w:spacing w:after="0" w:line="240" w:lineRule="auto"/>
        <w:jc w:val="both"/>
        <w:rPr>
          <w:rFonts w:ascii="Times New Roman" w:hAnsi="Times New Roman" w:cs="Times New Roman"/>
          <w:color w:val="000000"/>
          <w:sz w:val="24"/>
          <w:szCs w:val="24"/>
          <w:lang w:val="pl-PL"/>
        </w:rPr>
      </w:pPr>
    </w:p>
    <w:p w:rsidR="00B460F9" w:rsidRPr="00852493" w:rsidRDefault="00B460F9" w:rsidP="00B460F9">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B460F9" w:rsidRPr="00852493" w:rsidRDefault="00B460F9" w:rsidP="00B460F9">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Mjesto i datum: _________________</w:t>
      </w:r>
    </w:p>
    <w:p w:rsidR="00B460F9" w:rsidRPr="00852493" w:rsidRDefault="00B460F9" w:rsidP="00B460F9">
      <w:pPr>
        <w:spacing w:after="0" w:line="240" w:lineRule="auto"/>
        <w:jc w:val="both"/>
        <w:rPr>
          <w:rFonts w:ascii="Times New Roman" w:hAnsi="Times New Roman" w:cs="Times New Roman"/>
          <w:color w:val="000000"/>
          <w:sz w:val="24"/>
          <w:szCs w:val="24"/>
          <w:lang w:val="sr-Latn-CS"/>
        </w:rPr>
      </w:pPr>
    </w:p>
    <w:p w:rsidR="00B460F9" w:rsidRPr="00852493" w:rsidRDefault="00B460F9" w:rsidP="00B460F9">
      <w:pPr>
        <w:spacing w:after="0" w:line="240" w:lineRule="auto"/>
        <w:jc w:val="both"/>
        <w:rPr>
          <w:rFonts w:ascii="Times New Roman" w:hAnsi="Times New Roman" w:cs="Times New Roman"/>
          <w:color w:val="000000"/>
          <w:sz w:val="24"/>
          <w:szCs w:val="24"/>
          <w:lang w:val="sr-Latn-CS"/>
        </w:rPr>
      </w:pPr>
    </w:p>
    <w:p w:rsidR="00B460F9" w:rsidRPr="00852493" w:rsidRDefault="00B460F9" w:rsidP="00B460F9">
      <w:pPr>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Ovlašćeno lice ponuđača/člana zajedničke ponude, podizvođača / podugovarača</w:t>
      </w:r>
      <w:r w:rsidRPr="00852493">
        <w:rPr>
          <w:rFonts w:ascii="Times New Roman" w:hAnsi="Times New Roman" w:cs="Times New Roman"/>
          <w:color w:val="000000"/>
          <w:sz w:val="24"/>
          <w:szCs w:val="24"/>
          <w:lang w:val="sr-Latn-CS"/>
        </w:rPr>
        <w:br/>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i/>
          <w:iCs/>
          <w:color w:val="000000"/>
          <w:sz w:val="24"/>
          <w:szCs w:val="24"/>
          <w:u w:val="single"/>
          <w:lang w:val="sr-Latn-CS"/>
        </w:rPr>
        <w:t>ime i prezime i radno mjesto</w:t>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color w:val="000000"/>
          <w:sz w:val="24"/>
          <w:szCs w:val="24"/>
          <w:lang w:val="sr-Latn-CS"/>
        </w:rPr>
        <w:t xml:space="preserve">, u skladu sa članom 17 stav 3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sidRPr="00852493">
        <w:rPr>
          <w:rFonts w:ascii="Times New Roman" w:hAnsi="Times New Roman" w:cs="Times New Roman"/>
          <w:color w:val="000000"/>
          <w:sz w:val="24"/>
          <w:szCs w:val="24"/>
          <w:lang w:val="it-IT"/>
        </w:rPr>
        <w:t>42/11 i 57/14) daje</w:t>
      </w:r>
    </w:p>
    <w:p w:rsidR="00B460F9" w:rsidRPr="00852493" w:rsidRDefault="00B460F9" w:rsidP="00B460F9">
      <w:pPr>
        <w:tabs>
          <w:tab w:val="left" w:pos="1950"/>
        </w:tabs>
        <w:jc w:val="both"/>
        <w:rPr>
          <w:rFonts w:ascii="Times New Roman" w:hAnsi="Times New Roman" w:cs="Times New Roman"/>
          <w:b/>
          <w:bCs/>
          <w:color w:val="000000"/>
          <w:sz w:val="28"/>
          <w:szCs w:val="28"/>
        </w:rPr>
      </w:pPr>
    </w:p>
    <w:p w:rsidR="00B460F9" w:rsidRPr="00852493" w:rsidRDefault="00B460F9" w:rsidP="00B460F9">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B460F9" w:rsidRPr="00852493" w:rsidRDefault="00B460F9" w:rsidP="00B460F9">
      <w:pPr>
        <w:tabs>
          <w:tab w:val="left" w:pos="1950"/>
        </w:tabs>
        <w:jc w:val="both"/>
        <w:rPr>
          <w:rFonts w:ascii="Times New Roman" w:hAnsi="Times New Roman" w:cs="Times New Roman"/>
          <w:b/>
          <w:bCs/>
          <w:color w:val="000000"/>
          <w:sz w:val="28"/>
          <w:szCs w:val="28"/>
        </w:rPr>
      </w:pPr>
    </w:p>
    <w:p w:rsidR="00B460F9" w:rsidRPr="00852493" w:rsidRDefault="00B460F9" w:rsidP="00B460F9">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ab/>
        <w:t>(</w:t>
      </w:r>
      <w:r w:rsidRPr="00852493">
        <w:rPr>
          <w:rFonts w:ascii="Times New Roman" w:hAnsi="Times New Roman" w:cs="Times New Roman"/>
          <w:i/>
          <w:iCs/>
          <w:color w:val="000000"/>
          <w:sz w:val="24"/>
          <w:szCs w:val="24"/>
          <w:u w:val="single"/>
        </w:rPr>
        <w:t>opis predmeta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B460F9" w:rsidRPr="00852493" w:rsidRDefault="00B460F9" w:rsidP="00B460F9">
      <w:pPr>
        <w:spacing w:after="0" w:line="240" w:lineRule="auto"/>
        <w:jc w:val="both"/>
        <w:rPr>
          <w:rFonts w:ascii="Times New Roman" w:hAnsi="Times New Roman" w:cs="Times New Roman"/>
          <w:color w:val="000000"/>
          <w:sz w:val="23"/>
          <w:szCs w:val="23"/>
        </w:rPr>
      </w:pPr>
    </w:p>
    <w:p w:rsidR="00B460F9" w:rsidRPr="00852493" w:rsidRDefault="00B460F9" w:rsidP="00B460F9">
      <w:pPr>
        <w:spacing w:after="0" w:line="240" w:lineRule="auto"/>
        <w:ind w:firstLine="426"/>
        <w:jc w:val="both"/>
        <w:rPr>
          <w:rFonts w:ascii="Times New Roman" w:hAnsi="Times New Roman" w:cs="Times New Roman"/>
          <w:color w:val="000000"/>
          <w:sz w:val="24"/>
          <w:szCs w:val="24"/>
          <w:lang w:val="sr-Latn-CS"/>
        </w:rPr>
      </w:pPr>
    </w:p>
    <w:p w:rsidR="00B460F9" w:rsidRPr="00852493" w:rsidRDefault="00B460F9" w:rsidP="00B460F9">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B460F9" w:rsidRPr="00852493" w:rsidRDefault="00B460F9" w:rsidP="00B460F9">
      <w:pPr>
        <w:spacing w:after="0" w:line="240" w:lineRule="auto"/>
        <w:ind w:right="149"/>
        <w:jc w:val="right"/>
        <w:rPr>
          <w:rFonts w:ascii="Times New Roman" w:hAnsi="Times New Roman" w:cs="Times New Roman"/>
          <w:color w:val="000000"/>
          <w:sz w:val="24"/>
          <w:szCs w:val="24"/>
          <w:lang w:val="sr-Latn-CS"/>
        </w:rPr>
      </w:pPr>
    </w:p>
    <w:p w:rsidR="00B460F9" w:rsidRPr="00852493" w:rsidRDefault="00B460F9" w:rsidP="00B460F9">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B460F9" w:rsidRPr="00852493" w:rsidRDefault="00B460F9" w:rsidP="00B460F9">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B460F9" w:rsidRPr="00852493" w:rsidRDefault="00B460F9" w:rsidP="00B460F9">
      <w:pPr>
        <w:spacing w:after="0" w:line="240" w:lineRule="auto"/>
        <w:ind w:right="149"/>
        <w:jc w:val="right"/>
        <w:rPr>
          <w:rFonts w:ascii="Times New Roman" w:hAnsi="Times New Roman" w:cs="Times New Roman"/>
          <w:color w:val="000000"/>
          <w:sz w:val="24"/>
          <w:szCs w:val="24"/>
          <w:lang w:val="sr-Latn-CS"/>
        </w:rPr>
      </w:pPr>
    </w:p>
    <w:p w:rsidR="00B460F9" w:rsidRPr="00852493" w:rsidRDefault="00B460F9" w:rsidP="00B460F9">
      <w:pPr>
        <w:spacing w:after="0" w:line="240" w:lineRule="auto"/>
        <w:ind w:right="149"/>
        <w:jc w:val="right"/>
        <w:rPr>
          <w:rFonts w:ascii="Times New Roman" w:hAnsi="Times New Roman" w:cs="Times New Roman"/>
          <w:color w:val="000000"/>
          <w:sz w:val="24"/>
          <w:szCs w:val="24"/>
          <w:lang w:val="sr-Latn-CS"/>
        </w:rPr>
      </w:pPr>
    </w:p>
    <w:p w:rsidR="00B460F9" w:rsidRPr="00852493" w:rsidRDefault="00B460F9" w:rsidP="00B460F9">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B460F9" w:rsidRPr="00852493" w:rsidRDefault="00B460F9" w:rsidP="00B460F9">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B460F9" w:rsidRPr="00852493" w:rsidRDefault="00B460F9" w:rsidP="00B460F9">
      <w:pPr>
        <w:spacing w:after="0" w:line="240" w:lineRule="auto"/>
        <w:ind w:firstLine="426"/>
        <w:jc w:val="both"/>
        <w:rPr>
          <w:rFonts w:ascii="Times New Roman" w:hAnsi="Times New Roman" w:cs="Times New Roman"/>
          <w:color w:val="000000"/>
          <w:sz w:val="24"/>
          <w:szCs w:val="24"/>
          <w:lang w:val="sr-Latn-CS"/>
        </w:rPr>
      </w:pPr>
    </w:p>
    <w:p w:rsidR="00B460F9" w:rsidRPr="00852493" w:rsidRDefault="00B460F9" w:rsidP="00B460F9">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B460F9" w:rsidRPr="00852493" w:rsidRDefault="00B460F9" w:rsidP="00B460F9">
      <w:pPr>
        <w:spacing w:after="0" w:line="240" w:lineRule="auto"/>
        <w:rPr>
          <w:rFonts w:ascii="Times New Roman" w:hAnsi="Times New Roman" w:cs="Times New Roman"/>
          <w:color w:val="000000"/>
          <w:sz w:val="24"/>
          <w:szCs w:val="24"/>
        </w:rPr>
      </w:pPr>
    </w:p>
    <w:p w:rsidR="00B460F9" w:rsidRPr="00852493" w:rsidRDefault="00B460F9" w:rsidP="00B460F9">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B460F9" w:rsidRPr="00852493"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000000"/>
          <w:sz w:val="28"/>
          <w:szCs w:val="28"/>
          <w:lang w:val="sr-Latn-CS"/>
        </w:rPr>
      </w:pPr>
      <w:bookmarkStart w:id="24" w:name="_Toc416180146"/>
      <w:bookmarkStart w:id="25" w:name="_Toc418775337"/>
      <w:r w:rsidRPr="00852493">
        <w:rPr>
          <w:rFonts w:ascii="Times New Roman" w:hAnsi="Times New Roman"/>
          <w:color w:val="000000"/>
          <w:sz w:val="28"/>
          <w:szCs w:val="28"/>
          <w:lang w:val="sr-Latn-CS"/>
        </w:rPr>
        <w:t>DOKAZI O ISPUNJENOSTI OBAVEZNIH USLOVA ZA UČEŠĆE U POSTUPKU JAVNOG NADMETANJA</w:t>
      </w:r>
      <w:bookmarkEnd w:id="24"/>
      <w:bookmarkEnd w:id="25"/>
    </w:p>
    <w:p w:rsidR="00B460F9" w:rsidRPr="00852493" w:rsidRDefault="00B460F9" w:rsidP="00B460F9">
      <w:pPr>
        <w:spacing w:after="0" w:line="240" w:lineRule="auto"/>
        <w:rPr>
          <w:rFonts w:ascii="Times New Roman" w:hAnsi="Times New Roman" w:cs="Times New Roman"/>
          <w:b/>
          <w:bCs/>
          <w:color w:val="000000"/>
          <w:sz w:val="24"/>
          <w:szCs w:val="24"/>
          <w:lang w:val="sr-Latn-CS"/>
        </w:rPr>
      </w:pPr>
    </w:p>
    <w:p w:rsidR="00B460F9" w:rsidRPr="00852493" w:rsidRDefault="00B460F9" w:rsidP="00B460F9">
      <w:pPr>
        <w:spacing w:after="0" w:line="240" w:lineRule="auto"/>
        <w:rPr>
          <w:rFonts w:ascii="Times New Roman" w:hAnsi="Times New Roman" w:cs="Times New Roman"/>
          <w:b/>
          <w:bCs/>
          <w:color w:val="000000"/>
          <w:sz w:val="24"/>
          <w:szCs w:val="24"/>
          <w:lang w:val="sr-Latn-CS"/>
        </w:rPr>
      </w:pPr>
    </w:p>
    <w:p w:rsidR="00B460F9" w:rsidRPr="00852493" w:rsidRDefault="00B460F9" w:rsidP="00B460F9">
      <w:pPr>
        <w:spacing w:after="0" w:line="240" w:lineRule="auto"/>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Dostaviti:</w:t>
      </w:r>
    </w:p>
    <w:p w:rsidR="00B460F9" w:rsidRPr="00852493" w:rsidRDefault="00B460F9" w:rsidP="00B460F9">
      <w:pPr>
        <w:spacing w:after="0" w:line="240" w:lineRule="auto"/>
        <w:jc w:val="both"/>
        <w:rPr>
          <w:rFonts w:ascii="Times New Roman" w:hAnsi="Times New Roman" w:cs="Times New Roman"/>
          <w:color w:val="000000"/>
          <w:sz w:val="24"/>
          <w:szCs w:val="24"/>
          <w:lang w:val="sl-SI"/>
        </w:rPr>
      </w:pPr>
    </w:p>
    <w:p w:rsidR="00B460F9" w:rsidRPr="00852493" w:rsidRDefault="00B460F9" w:rsidP="00B460F9">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registraciji izdatog od organa nadležnog za registraciju privrednih subjekata sa podacima o ovlašćenim licima ponuđača;</w:t>
      </w:r>
    </w:p>
    <w:p w:rsidR="00B460F9" w:rsidRPr="00852493" w:rsidRDefault="00B460F9" w:rsidP="00B460F9">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852493" w:rsidRDefault="00B460F9" w:rsidP="00B460F9">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Default="00B460F9" w:rsidP="00B460F9">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posjedovanju važeće dozvole, licence, odobrenja, odnosno drugog akta izdatog od nadležnog organa traženog tačkom VII poziva za javno nadmetanje</w:t>
      </w:r>
      <w:r w:rsidR="00745004">
        <w:rPr>
          <w:rFonts w:ascii="Times New Roman" w:hAnsi="Times New Roman" w:cs="Times New Roman"/>
          <w:color w:val="000000"/>
          <w:sz w:val="24"/>
          <w:szCs w:val="24"/>
        </w:rPr>
        <w:t xml:space="preserve">: </w:t>
      </w:r>
    </w:p>
    <w:p w:rsidR="00745004" w:rsidRDefault="00745004" w:rsidP="00B460F9">
      <w:pPr>
        <w:autoSpaceDE w:val="0"/>
        <w:autoSpaceDN w:val="0"/>
        <w:adjustRightInd w:val="0"/>
        <w:spacing w:after="0" w:line="240" w:lineRule="auto"/>
        <w:ind w:left="616" w:hanging="166"/>
        <w:jc w:val="both"/>
        <w:rPr>
          <w:rFonts w:ascii="Times New Roman" w:hAnsi="Times New Roman"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5"/>
      </w:tblGrid>
      <w:tr w:rsidR="00745004" w:rsidRPr="00FA2239" w:rsidTr="00361C78">
        <w:trPr>
          <w:trHeight w:val="700"/>
        </w:trPr>
        <w:tc>
          <w:tcPr>
            <w:tcW w:w="9287" w:type="dxa"/>
          </w:tcPr>
          <w:p w:rsidR="00745004" w:rsidRDefault="00745004" w:rsidP="00361C78">
            <w:pPr>
              <w:autoSpaceDE w:val="0"/>
              <w:autoSpaceDN w:val="0"/>
              <w:adjustRightInd w:val="0"/>
              <w:spacing w:after="0" w:line="240" w:lineRule="auto"/>
              <w:rPr>
                <w:rFonts w:ascii="Times New Roman" w:hAnsi="Times New Roman" w:cs="Times New Roman"/>
                <w:color w:val="000000"/>
                <w:sz w:val="24"/>
                <w:szCs w:val="24"/>
                <w:lang w:val="sr-Latn-CS"/>
              </w:rPr>
            </w:pPr>
          </w:p>
          <w:p w:rsidR="00745004" w:rsidRDefault="00745004" w:rsidP="00361C78">
            <w:pPr>
              <w:autoSpaceDE w:val="0"/>
              <w:autoSpaceDN w:val="0"/>
              <w:adjustRightInd w:val="0"/>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N</w:t>
            </w:r>
            <w:r w:rsidRPr="00517022">
              <w:rPr>
                <w:rFonts w:ascii="Times New Roman" w:hAnsi="Times New Roman" w:cs="Times New Roman"/>
                <w:color w:val="000000"/>
                <w:sz w:val="24"/>
                <w:szCs w:val="24"/>
                <w:lang w:val="sr-Latn-CS"/>
              </w:rPr>
              <w:t xml:space="preserve">aručilac se </w:t>
            </w:r>
            <w:r>
              <w:rPr>
                <w:rFonts w:ascii="Times New Roman" w:hAnsi="Times New Roman" w:cs="Times New Roman"/>
                <w:color w:val="000000"/>
                <w:sz w:val="24"/>
                <w:szCs w:val="24"/>
                <w:lang w:val="sr-Latn-CS"/>
              </w:rPr>
              <w:t xml:space="preserve">aktom broj 013-404/15-205/6 od 10.06.2015. godine </w:t>
            </w:r>
            <w:r w:rsidRPr="00517022">
              <w:rPr>
                <w:rFonts w:ascii="Times New Roman" w:hAnsi="Times New Roman" w:cs="Times New Roman"/>
                <w:color w:val="000000"/>
                <w:sz w:val="24"/>
                <w:szCs w:val="24"/>
                <w:lang w:val="sr-Latn-CS"/>
              </w:rPr>
              <w:t xml:space="preserve">obratio nadležnom organu </w:t>
            </w:r>
            <w:r>
              <w:rPr>
                <w:rFonts w:ascii="Times New Roman" w:hAnsi="Times New Roman" w:cs="Times New Roman"/>
                <w:color w:val="000000"/>
                <w:sz w:val="24"/>
                <w:szCs w:val="24"/>
                <w:lang w:val="sr-Latn-CS"/>
              </w:rPr>
              <w:t>Upravi za nekretnine Crne Gore</w:t>
            </w:r>
            <w:r w:rsidRPr="00517022">
              <w:rPr>
                <w:rFonts w:ascii="Times New Roman" w:hAnsi="Times New Roman" w:cs="Times New Roman"/>
                <w:color w:val="000000"/>
                <w:sz w:val="24"/>
                <w:szCs w:val="24"/>
                <w:lang w:val="sr-Latn-CS"/>
              </w:rPr>
              <w:t xml:space="preserve">, koji organ se aktom broj: </w:t>
            </w:r>
            <w:r>
              <w:rPr>
                <w:rFonts w:ascii="Times New Roman" w:hAnsi="Times New Roman" w:cs="Times New Roman"/>
                <w:color w:val="000000"/>
                <w:sz w:val="24"/>
                <w:szCs w:val="24"/>
                <w:lang w:val="sr-Latn-CS"/>
              </w:rPr>
              <w:t>02-3383/1 od 17.06.2015. godine izjasnio sljedeće:</w:t>
            </w:r>
          </w:p>
          <w:p w:rsidR="00745004" w:rsidRDefault="00745004" w:rsidP="00361C78">
            <w:pPr>
              <w:autoSpaceDE w:val="0"/>
              <w:autoSpaceDN w:val="0"/>
              <w:adjustRightInd w:val="0"/>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„Izradu tehničke dokumentacije može da obavlja geodetska organizacija koja ispunjava uslove propisane Zakonom o državnom premjeru i katastru nepokretnosti. Geodetske radove i izradu tehničke dokumentacije može da izvodi geodetska organizacija koja je dobila licencu za rad koju izdaje ova Uprava.“</w:t>
            </w:r>
          </w:p>
          <w:p w:rsidR="00745004" w:rsidRDefault="00745004" w:rsidP="00361C78">
            <w:pPr>
              <w:autoSpaceDE w:val="0"/>
              <w:autoSpaceDN w:val="0"/>
              <w:adjustRightInd w:val="0"/>
              <w:spacing w:after="0" w:line="240" w:lineRule="auto"/>
              <w:jc w:val="both"/>
              <w:rPr>
                <w:rFonts w:ascii="Times New Roman" w:hAnsi="Times New Roman" w:cs="Times New Roman"/>
                <w:color w:val="000000"/>
                <w:sz w:val="24"/>
                <w:szCs w:val="24"/>
                <w:lang w:val="sr-Latn-CS"/>
              </w:rPr>
            </w:pPr>
          </w:p>
          <w:p w:rsidR="00745004" w:rsidRDefault="00745004" w:rsidP="00361C78">
            <w:pPr>
              <w:autoSpaceDE w:val="0"/>
              <w:autoSpaceDN w:val="0"/>
              <w:adjustRightInd w:val="0"/>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Takođe, potrebno je da ponuđač ima zaposlenog koji posjeduje ovlašćenje Uprave za nekretnine Crne Gore za izvođenje geodetskih radova i izradu tehničke dokumentacije.</w:t>
            </w:r>
          </w:p>
          <w:p w:rsidR="00745004" w:rsidRPr="00FA2239" w:rsidRDefault="00745004" w:rsidP="00361C78">
            <w:pPr>
              <w:autoSpaceDE w:val="0"/>
              <w:autoSpaceDN w:val="0"/>
              <w:adjustRightInd w:val="0"/>
              <w:spacing w:after="0" w:line="240" w:lineRule="auto"/>
              <w:jc w:val="both"/>
              <w:rPr>
                <w:rFonts w:ascii="Times New Roman" w:hAnsi="Times New Roman" w:cs="Times New Roman"/>
                <w:color w:val="000000"/>
                <w:sz w:val="24"/>
                <w:szCs w:val="24"/>
                <w:lang w:val="sr-Latn-CS"/>
              </w:rPr>
            </w:pPr>
          </w:p>
        </w:tc>
      </w:tr>
    </w:tbl>
    <w:p w:rsidR="00745004" w:rsidRDefault="00745004" w:rsidP="00745004">
      <w:pPr>
        <w:autoSpaceDE w:val="0"/>
        <w:autoSpaceDN w:val="0"/>
        <w:adjustRightInd w:val="0"/>
        <w:spacing w:after="0" w:line="240" w:lineRule="auto"/>
        <w:ind w:left="690" w:hanging="240"/>
        <w:rPr>
          <w:rFonts w:ascii="Times New Roman" w:hAnsi="Times New Roman" w:cs="Times New Roman"/>
          <w:color w:val="000000"/>
          <w:sz w:val="24"/>
          <w:szCs w:val="24"/>
        </w:rPr>
      </w:pPr>
    </w:p>
    <w:p w:rsidR="00745004" w:rsidRPr="00852493" w:rsidRDefault="00745004" w:rsidP="00745004">
      <w:pPr>
        <w:autoSpaceDE w:val="0"/>
        <w:autoSpaceDN w:val="0"/>
        <w:adjustRightInd w:val="0"/>
        <w:spacing w:after="0" w:line="240" w:lineRule="auto"/>
        <w:ind w:left="616" w:hanging="166"/>
        <w:jc w:val="both"/>
        <w:rPr>
          <w:rFonts w:ascii="Times New Roman" w:hAnsi="Times New Roman" w:cs="Times New Roman"/>
          <w:color w:val="000000"/>
          <w:sz w:val="24"/>
          <w:szCs w:val="24"/>
        </w:rPr>
      </w:pPr>
    </w:p>
    <w:p w:rsidR="00745004" w:rsidRPr="00852493" w:rsidRDefault="00745004" w:rsidP="00745004">
      <w:pPr>
        <w:spacing w:after="0" w:line="240" w:lineRule="auto"/>
        <w:rPr>
          <w:rFonts w:ascii="Times New Roman" w:hAnsi="Times New Roman" w:cs="Times New Roman"/>
          <w:b/>
          <w:bCs/>
          <w:color w:val="000000"/>
          <w:sz w:val="24"/>
          <w:szCs w:val="24"/>
          <w:lang w:val="sr-Latn-CS"/>
        </w:rPr>
      </w:pPr>
    </w:p>
    <w:p w:rsidR="00745004" w:rsidRPr="00852493" w:rsidRDefault="00745004" w:rsidP="00745004">
      <w:pPr>
        <w:spacing w:after="0" w:line="240" w:lineRule="auto"/>
        <w:rPr>
          <w:rFonts w:ascii="Times New Roman" w:hAnsi="Times New Roman" w:cs="Times New Roman"/>
          <w:b/>
          <w:bCs/>
          <w:color w:val="000000"/>
          <w:sz w:val="24"/>
          <w:szCs w:val="24"/>
          <w:lang w:val="sr-Latn-CS"/>
        </w:rPr>
      </w:pPr>
    </w:p>
    <w:p w:rsidR="00745004" w:rsidRPr="00852493" w:rsidRDefault="00745004" w:rsidP="00B460F9">
      <w:pPr>
        <w:autoSpaceDE w:val="0"/>
        <w:autoSpaceDN w:val="0"/>
        <w:adjustRightInd w:val="0"/>
        <w:spacing w:after="0" w:line="240" w:lineRule="auto"/>
        <w:ind w:left="616" w:hanging="166"/>
        <w:jc w:val="both"/>
        <w:rPr>
          <w:rFonts w:ascii="Times New Roman" w:hAnsi="Times New Roman" w:cs="Times New Roman"/>
          <w:color w:val="000000"/>
          <w:sz w:val="24"/>
          <w:szCs w:val="24"/>
        </w:rPr>
      </w:pPr>
    </w:p>
    <w:p w:rsidR="00B460F9" w:rsidRPr="00852493" w:rsidRDefault="00B460F9" w:rsidP="00B460F9">
      <w:pPr>
        <w:spacing w:after="0" w:line="240" w:lineRule="auto"/>
        <w:rPr>
          <w:rFonts w:ascii="Times New Roman" w:hAnsi="Times New Roman" w:cs="Times New Roman"/>
          <w:b/>
          <w:bCs/>
          <w:color w:val="000000"/>
          <w:sz w:val="24"/>
          <w:szCs w:val="24"/>
          <w:lang w:val="sr-Latn-CS"/>
        </w:rPr>
      </w:pPr>
    </w:p>
    <w:p w:rsidR="00B460F9" w:rsidRPr="00852493" w:rsidRDefault="00B460F9" w:rsidP="00B460F9">
      <w:pPr>
        <w:spacing w:after="0" w:line="240" w:lineRule="auto"/>
        <w:rPr>
          <w:rFonts w:ascii="Times New Roman" w:hAnsi="Times New Roman" w:cs="Times New Roman"/>
          <w:b/>
          <w:bCs/>
          <w:color w:val="000000"/>
          <w:sz w:val="24"/>
          <w:szCs w:val="24"/>
          <w:lang w:val="sr-Latn-CS"/>
        </w:rPr>
      </w:pPr>
    </w:p>
    <w:p w:rsidR="00B460F9" w:rsidRPr="00852493" w:rsidRDefault="00B460F9" w:rsidP="00B460F9">
      <w:pPr>
        <w:spacing w:after="0" w:line="240" w:lineRule="auto"/>
        <w:rPr>
          <w:rFonts w:ascii="Times New Roman" w:hAnsi="Times New Roman" w:cs="Times New Roman"/>
          <w:b/>
          <w:bCs/>
          <w:color w:val="000000"/>
          <w:sz w:val="24"/>
          <w:szCs w:val="24"/>
          <w:lang w:val="sr-Latn-CS"/>
        </w:rPr>
      </w:pPr>
    </w:p>
    <w:p w:rsidR="00B460F9" w:rsidRPr="00852493" w:rsidRDefault="00B460F9" w:rsidP="00B460F9">
      <w:pPr>
        <w:spacing w:after="0" w:line="240" w:lineRule="auto"/>
        <w:rPr>
          <w:rFonts w:ascii="Times New Roman" w:hAnsi="Times New Roman" w:cs="Times New Roman"/>
          <w:b/>
          <w:bCs/>
          <w:color w:val="000000"/>
          <w:sz w:val="24"/>
          <w:szCs w:val="24"/>
          <w:lang w:val="sr-Latn-CS"/>
        </w:rPr>
      </w:pPr>
    </w:p>
    <w:p w:rsidR="00B460F9" w:rsidRPr="00852493" w:rsidRDefault="00B460F9" w:rsidP="00B460F9">
      <w:pPr>
        <w:spacing w:after="0" w:line="240" w:lineRule="auto"/>
        <w:rPr>
          <w:rFonts w:ascii="Times New Roman" w:hAnsi="Times New Roman" w:cs="Times New Roman"/>
          <w:b/>
          <w:bCs/>
          <w:color w:val="000000"/>
          <w:sz w:val="24"/>
          <w:szCs w:val="24"/>
          <w:lang w:val="sr-Latn-CS"/>
        </w:rPr>
      </w:pPr>
    </w:p>
    <w:p w:rsidR="00B460F9" w:rsidRPr="00852493" w:rsidRDefault="00B460F9" w:rsidP="00B460F9">
      <w:pPr>
        <w:spacing w:after="0" w:line="240" w:lineRule="auto"/>
        <w:rPr>
          <w:rFonts w:ascii="Times New Roman" w:hAnsi="Times New Roman" w:cs="Times New Roman"/>
          <w:b/>
          <w:bCs/>
          <w:color w:val="000000"/>
          <w:sz w:val="24"/>
          <w:szCs w:val="24"/>
          <w:lang w:val="sr-Latn-CS"/>
        </w:rPr>
      </w:pPr>
    </w:p>
    <w:p w:rsidR="00B460F9" w:rsidRPr="00852493" w:rsidRDefault="00B460F9" w:rsidP="00B460F9">
      <w:pPr>
        <w:spacing w:after="0" w:line="240" w:lineRule="auto"/>
        <w:rPr>
          <w:rFonts w:ascii="Times New Roman" w:hAnsi="Times New Roman" w:cs="Times New Roman"/>
          <w:b/>
          <w:bCs/>
          <w:color w:val="000000"/>
          <w:sz w:val="24"/>
          <w:szCs w:val="24"/>
          <w:lang w:val="sr-Latn-CS"/>
        </w:rPr>
      </w:pPr>
    </w:p>
    <w:p w:rsidR="00B460F9" w:rsidRPr="00852493" w:rsidRDefault="00B460F9" w:rsidP="00B460F9">
      <w:pPr>
        <w:spacing w:after="0" w:line="240" w:lineRule="auto"/>
        <w:rPr>
          <w:rFonts w:ascii="Times New Roman" w:hAnsi="Times New Roman" w:cs="Times New Roman"/>
          <w:b/>
          <w:bCs/>
          <w:color w:val="000000"/>
          <w:sz w:val="24"/>
          <w:szCs w:val="24"/>
          <w:lang w:val="sr-Latn-CS"/>
        </w:rPr>
      </w:pPr>
    </w:p>
    <w:p w:rsidR="00B460F9" w:rsidRPr="00852493" w:rsidRDefault="00B460F9" w:rsidP="00B460F9">
      <w:pPr>
        <w:spacing w:after="0" w:line="240" w:lineRule="auto"/>
        <w:rPr>
          <w:rFonts w:ascii="Times New Roman" w:hAnsi="Times New Roman" w:cs="Times New Roman"/>
          <w:b/>
          <w:bCs/>
          <w:color w:val="000000"/>
          <w:sz w:val="24"/>
          <w:szCs w:val="24"/>
          <w:lang w:val="sr-Latn-CS"/>
        </w:rPr>
      </w:pPr>
    </w:p>
    <w:p w:rsidR="00B460F9" w:rsidRPr="00852493" w:rsidRDefault="00B460F9" w:rsidP="00B460F9">
      <w:pPr>
        <w:spacing w:after="0" w:line="240" w:lineRule="auto"/>
        <w:rPr>
          <w:rFonts w:ascii="Times New Roman" w:hAnsi="Times New Roman" w:cs="Times New Roman"/>
          <w:b/>
          <w:bCs/>
          <w:color w:val="000000"/>
          <w:sz w:val="24"/>
          <w:szCs w:val="24"/>
          <w:lang w:val="sr-Latn-CS"/>
        </w:rPr>
      </w:pPr>
    </w:p>
    <w:p w:rsidR="00B460F9" w:rsidRPr="00852493"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000000"/>
          <w:sz w:val="28"/>
          <w:szCs w:val="28"/>
        </w:rPr>
      </w:pPr>
      <w:bookmarkStart w:id="26" w:name="_Toc416180148"/>
      <w:bookmarkStart w:id="27" w:name="_Toc418775339"/>
      <w:r w:rsidRPr="00852493">
        <w:rPr>
          <w:rFonts w:ascii="Times New Roman" w:hAnsi="Times New Roman"/>
          <w:color w:val="000000"/>
          <w:sz w:val="28"/>
          <w:szCs w:val="28"/>
        </w:rPr>
        <w:lastRenderedPageBreak/>
        <w:t>DOKAZI O ISPUNJAVANJU USLOVA STRUČNO-TEHNIČKE I KADROVSKE OSPOSOBLJENOSTI</w:t>
      </w:r>
      <w:bookmarkEnd w:id="26"/>
      <w:bookmarkEnd w:id="27"/>
    </w:p>
    <w:p w:rsidR="00B460F9" w:rsidRPr="00852493" w:rsidRDefault="00B460F9" w:rsidP="00B460F9">
      <w:pPr>
        <w:rPr>
          <w:rFonts w:ascii="Times New Roman" w:hAnsi="Times New Roman" w:cs="Times New Roman"/>
          <w:color w:val="000000"/>
        </w:rPr>
      </w:pPr>
    </w:p>
    <w:p w:rsidR="00745004" w:rsidRPr="00852493" w:rsidRDefault="00745004" w:rsidP="00745004">
      <w:pPr>
        <w:rPr>
          <w:rFonts w:ascii="Times New Roman" w:hAnsi="Times New Roman" w:cs="Times New Roman"/>
          <w:color w:val="000000"/>
        </w:rPr>
      </w:pPr>
      <w:r w:rsidRPr="00852493">
        <w:rPr>
          <w:rFonts w:ascii="Times New Roman" w:hAnsi="Times New Roman" w:cs="Times New Roman"/>
          <w:color w:val="000000"/>
        </w:rPr>
        <w:t>Dostaviti:</w:t>
      </w:r>
    </w:p>
    <w:p w:rsidR="00745004" w:rsidRPr="00852493" w:rsidRDefault="00745004" w:rsidP="00745004">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w:t>
      </w:r>
      <w:r>
        <w:rPr>
          <w:rFonts w:ascii="Times New Roman" w:hAnsi="Times New Roman" w:cs="Times New Roman"/>
          <w:color w:val="000000"/>
          <w:sz w:val="24"/>
          <w:szCs w:val="24"/>
        </w:rPr>
        <w:t>ojih ne mogu dostaviti potvrde;</w:t>
      </w:r>
    </w:p>
    <w:p w:rsidR="00745004" w:rsidRPr="00852493" w:rsidRDefault="00745004" w:rsidP="00745004">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o namjeri i predmetu podugovaranja, sa spiskom podugovarača, odnosno podizvođača sa bližim podacima (naziv, adresa, procentualno učešće i sl.).</w:t>
      </w:r>
    </w:p>
    <w:p w:rsidR="00B460F9" w:rsidRPr="00852493" w:rsidRDefault="00B460F9" w:rsidP="00B460F9">
      <w:pPr>
        <w:rPr>
          <w:rFonts w:ascii="Times New Roman" w:hAnsi="Times New Roman" w:cs="Times New Roman"/>
          <w:color w:val="000000"/>
        </w:rPr>
      </w:pPr>
    </w:p>
    <w:p w:rsidR="00B460F9" w:rsidRPr="00852493" w:rsidRDefault="00B460F9" w:rsidP="00B460F9">
      <w:pPr>
        <w:rPr>
          <w:rFonts w:ascii="Times New Roman" w:hAnsi="Times New Roman" w:cs="Times New Roman"/>
          <w:color w:val="000000"/>
        </w:rPr>
      </w:pPr>
    </w:p>
    <w:p w:rsidR="00B460F9" w:rsidRPr="00852493" w:rsidRDefault="00B460F9" w:rsidP="00B460F9">
      <w:pPr>
        <w:rPr>
          <w:rFonts w:ascii="Times New Roman" w:hAnsi="Times New Roman" w:cs="Times New Roman"/>
          <w:color w:val="000000"/>
        </w:rPr>
      </w:pPr>
    </w:p>
    <w:p w:rsidR="00B460F9" w:rsidRPr="00852493" w:rsidRDefault="00B460F9" w:rsidP="00B460F9">
      <w:pPr>
        <w:rPr>
          <w:rFonts w:ascii="Times New Roman" w:hAnsi="Times New Roman" w:cs="Times New Roman"/>
          <w:color w:val="000000"/>
        </w:rPr>
      </w:pPr>
    </w:p>
    <w:p w:rsidR="00B460F9" w:rsidRPr="00852493" w:rsidRDefault="00B460F9" w:rsidP="00B460F9">
      <w:pPr>
        <w:rPr>
          <w:rFonts w:ascii="Times New Roman" w:hAnsi="Times New Roman" w:cs="Times New Roman"/>
          <w:color w:val="000000"/>
        </w:rPr>
      </w:pPr>
    </w:p>
    <w:p w:rsidR="00B460F9" w:rsidRPr="00852493" w:rsidRDefault="00B460F9" w:rsidP="00B460F9">
      <w:pPr>
        <w:rPr>
          <w:rFonts w:ascii="Times New Roman" w:hAnsi="Times New Roman" w:cs="Times New Roman"/>
          <w:color w:val="000000"/>
        </w:rPr>
      </w:pPr>
    </w:p>
    <w:p w:rsidR="00B460F9" w:rsidRPr="00852493" w:rsidRDefault="00B460F9" w:rsidP="00B460F9">
      <w:pPr>
        <w:rPr>
          <w:rFonts w:ascii="Times New Roman" w:hAnsi="Times New Roman" w:cs="Times New Roman"/>
          <w:color w:val="000000"/>
        </w:rPr>
      </w:pPr>
    </w:p>
    <w:p w:rsidR="00B460F9" w:rsidRPr="00852493" w:rsidRDefault="00B460F9" w:rsidP="00B460F9">
      <w:pPr>
        <w:rPr>
          <w:rFonts w:ascii="Times New Roman" w:hAnsi="Times New Roman" w:cs="Times New Roman"/>
          <w:color w:val="000000"/>
        </w:rPr>
      </w:pPr>
    </w:p>
    <w:p w:rsidR="00B460F9" w:rsidRPr="00852493" w:rsidRDefault="00B460F9" w:rsidP="00B460F9">
      <w:pPr>
        <w:rPr>
          <w:rFonts w:ascii="Times New Roman" w:hAnsi="Times New Roman" w:cs="Times New Roman"/>
          <w:color w:val="000000"/>
        </w:rPr>
      </w:pPr>
    </w:p>
    <w:p w:rsidR="00B460F9" w:rsidRPr="00852493" w:rsidRDefault="00B460F9" w:rsidP="00B460F9">
      <w:pPr>
        <w:rPr>
          <w:rFonts w:ascii="Times New Roman" w:hAnsi="Times New Roman" w:cs="Times New Roman"/>
          <w:color w:val="000000"/>
        </w:rPr>
      </w:pPr>
    </w:p>
    <w:p w:rsidR="00B460F9" w:rsidRPr="00852493" w:rsidRDefault="00B460F9" w:rsidP="00B460F9">
      <w:pPr>
        <w:rPr>
          <w:rFonts w:ascii="Times New Roman" w:hAnsi="Times New Roman" w:cs="Times New Roman"/>
          <w:color w:val="000000"/>
        </w:rPr>
      </w:pPr>
    </w:p>
    <w:p w:rsidR="00B460F9" w:rsidRPr="00852493" w:rsidRDefault="00B460F9" w:rsidP="00B460F9">
      <w:pPr>
        <w:rPr>
          <w:rFonts w:ascii="Times New Roman" w:hAnsi="Times New Roman" w:cs="Times New Roman"/>
          <w:color w:val="000000"/>
        </w:rPr>
      </w:pPr>
    </w:p>
    <w:p w:rsidR="00B460F9" w:rsidRPr="00852493" w:rsidRDefault="00B460F9" w:rsidP="00B460F9">
      <w:pPr>
        <w:rPr>
          <w:rFonts w:ascii="Times New Roman" w:hAnsi="Times New Roman" w:cs="Times New Roman"/>
          <w:color w:val="000000"/>
        </w:rPr>
      </w:pPr>
    </w:p>
    <w:p w:rsidR="00B460F9" w:rsidRPr="00852493" w:rsidRDefault="00B460F9" w:rsidP="00B460F9">
      <w:pPr>
        <w:rPr>
          <w:rFonts w:ascii="Times New Roman" w:hAnsi="Times New Roman" w:cs="Times New Roman"/>
          <w:color w:val="000000"/>
        </w:rPr>
      </w:pPr>
    </w:p>
    <w:p w:rsidR="00B460F9" w:rsidRPr="00852493" w:rsidRDefault="00B460F9" w:rsidP="00B460F9">
      <w:pPr>
        <w:rPr>
          <w:rFonts w:ascii="Times New Roman" w:hAnsi="Times New Roman" w:cs="Times New Roman"/>
          <w:color w:val="000000"/>
        </w:rPr>
      </w:pPr>
    </w:p>
    <w:p w:rsidR="00B460F9" w:rsidRPr="00852493" w:rsidRDefault="00B460F9" w:rsidP="00B460F9">
      <w:pPr>
        <w:rPr>
          <w:rFonts w:ascii="Times New Roman" w:hAnsi="Times New Roman" w:cs="Times New Roman"/>
          <w:color w:val="000000"/>
        </w:rPr>
      </w:pPr>
    </w:p>
    <w:p w:rsidR="00B460F9" w:rsidRPr="00852493" w:rsidRDefault="00B460F9" w:rsidP="00B460F9">
      <w:pPr>
        <w:rPr>
          <w:rFonts w:ascii="Times New Roman" w:hAnsi="Times New Roman" w:cs="Times New Roman"/>
          <w:color w:val="000000"/>
        </w:rPr>
      </w:pPr>
    </w:p>
    <w:p w:rsidR="00B460F9" w:rsidRPr="00852493" w:rsidRDefault="00B460F9" w:rsidP="00B460F9">
      <w:pPr>
        <w:rPr>
          <w:rFonts w:ascii="Times New Roman" w:hAnsi="Times New Roman" w:cs="Times New Roman"/>
          <w:color w:val="000000"/>
        </w:rPr>
      </w:pPr>
    </w:p>
    <w:p w:rsidR="00B460F9" w:rsidRPr="00852493" w:rsidRDefault="00B460F9" w:rsidP="00B460F9">
      <w:pPr>
        <w:rPr>
          <w:rFonts w:ascii="Times New Roman" w:hAnsi="Times New Roman" w:cs="Times New Roman"/>
          <w:color w:val="000000"/>
        </w:rPr>
      </w:pPr>
    </w:p>
    <w:p w:rsidR="00B460F9" w:rsidRPr="00852493" w:rsidRDefault="00B460F9" w:rsidP="00B460F9">
      <w:pPr>
        <w:rPr>
          <w:rFonts w:ascii="Times New Roman" w:hAnsi="Times New Roman" w:cs="Times New Roman"/>
          <w:color w:val="000000"/>
        </w:rPr>
      </w:pPr>
    </w:p>
    <w:p w:rsidR="00B460F9" w:rsidRDefault="00B460F9" w:rsidP="00745004">
      <w:pPr>
        <w:pStyle w:val="Heading3"/>
        <w:rPr>
          <w:rFonts w:ascii="Times New Roman" w:eastAsia="Calibri" w:hAnsi="Times New Roman"/>
          <w:b w:val="0"/>
          <w:bCs w:val="0"/>
          <w:color w:val="auto"/>
          <w:sz w:val="22"/>
          <w:szCs w:val="22"/>
          <w:lang w:eastAsia="en-US"/>
        </w:rPr>
      </w:pPr>
    </w:p>
    <w:p w:rsidR="00745004" w:rsidRPr="00745004" w:rsidRDefault="00745004" w:rsidP="00745004"/>
    <w:p w:rsidR="00B460F9" w:rsidRPr="00852493" w:rsidRDefault="00B460F9" w:rsidP="00B460F9">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lastRenderedPageBreak/>
        <w:t>OBRAZAC U1</w:t>
      </w:r>
    </w:p>
    <w:p w:rsidR="00B460F9" w:rsidRPr="00852493" w:rsidRDefault="00B460F9" w:rsidP="00B460F9">
      <w:pPr>
        <w:spacing w:after="0" w:line="240" w:lineRule="auto"/>
        <w:jc w:val="center"/>
        <w:rPr>
          <w:rFonts w:ascii="Times New Roman" w:hAnsi="Times New Roman" w:cs="Times New Roman"/>
          <w:color w:val="000000"/>
          <w:sz w:val="24"/>
          <w:szCs w:val="24"/>
          <w:lang w:val="sr-Latn-CS"/>
        </w:rPr>
      </w:pPr>
    </w:p>
    <w:p w:rsidR="00B460F9" w:rsidRPr="00852493"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LISTA GLAVNIH USLUGA IZVRŠENIH U POSLEDNJE DVIJE GODINE</w:t>
      </w:r>
    </w:p>
    <w:p w:rsidR="00B460F9" w:rsidRPr="00852493" w:rsidRDefault="00B460F9" w:rsidP="00B460F9">
      <w:pPr>
        <w:spacing w:after="0" w:line="240" w:lineRule="auto"/>
        <w:ind w:left="360"/>
        <w:rPr>
          <w:rFonts w:ascii="Times New Roman" w:hAnsi="Times New Roman" w:cs="Times New Roman"/>
          <w:color w:val="000000"/>
          <w:sz w:val="24"/>
          <w:szCs w:val="24"/>
          <w:lang w:val="sr-Latn-CS"/>
        </w:rPr>
      </w:pPr>
    </w:p>
    <w:p w:rsidR="00B460F9" w:rsidRPr="00852493" w:rsidRDefault="00B460F9" w:rsidP="00B460F9">
      <w:pPr>
        <w:spacing w:after="0" w:line="240" w:lineRule="auto"/>
        <w:rPr>
          <w:rFonts w:ascii="Times New Roman" w:hAnsi="Times New Roman" w:cs="Times New Roman"/>
          <w:color w:val="000000"/>
          <w:sz w:val="24"/>
          <w:szCs w:val="24"/>
          <w:lang w:val="sr-Latn-CS"/>
        </w:rPr>
      </w:pPr>
    </w:p>
    <w:tbl>
      <w:tblPr>
        <w:tblW w:w="9337"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509"/>
        <w:gridCol w:w="2087"/>
        <w:gridCol w:w="1887"/>
        <w:gridCol w:w="1887"/>
        <w:gridCol w:w="1514"/>
        <w:gridCol w:w="1453"/>
      </w:tblGrid>
      <w:tr w:rsidR="00B460F9" w:rsidRPr="00FA2239" w:rsidTr="008E3217">
        <w:trPr>
          <w:cantSplit/>
          <w:trHeight w:val="1309"/>
        </w:trPr>
        <w:tc>
          <w:tcPr>
            <w:tcW w:w="509" w:type="dxa"/>
            <w:tcBorders>
              <w:top w:val="double" w:sz="4" w:space="0" w:color="auto"/>
              <w:bottom w:val="double" w:sz="4" w:space="0" w:color="auto"/>
            </w:tcBorders>
            <w:shd w:val="clear" w:color="auto" w:fill="D9D9D9"/>
            <w:textDirection w:val="btLr"/>
            <w:vAlign w:val="center"/>
          </w:tcPr>
          <w:p w:rsidR="00B460F9" w:rsidRPr="00FA2239" w:rsidRDefault="00B460F9" w:rsidP="008E3217">
            <w:pPr>
              <w:spacing w:after="0" w:line="240" w:lineRule="auto"/>
              <w:ind w:left="113" w:right="113"/>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Redni broj</w:t>
            </w:r>
          </w:p>
        </w:tc>
        <w:tc>
          <w:tcPr>
            <w:tcW w:w="2087" w:type="dxa"/>
            <w:tcBorders>
              <w:top w:val="double" w:sz="4" w:space="0" w:color="auto"/>
              <w:bottom w:val="double" w:sz="4" w:space="0" w:color="auto"/>
            </w:tcBorders>
            <w:shd w:val="clear" w:color="auto" w:fill="D9D9D9"/>
            <w:vAlign w:val="center"/>
          </w:tcPr>
          <w:p w:rsidR="00B460F9" w:rsidRPr="00FA2239" w:rsidRDefault="00B460F9" w:rsidP="008E3217">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Primalac</w:t>
            </w:r>
          </w:p>
          <w:p w:rsidR="00B460F9" w:rsidRPr="00FA2239" w:rsidRDefault="00B460F9" w:rsidP="008E3217">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(kupac)</w:t>
            </w:r>
          </w:p>
        </w:tc>
        <w:tc>
          <w:tcPr>
            <w:tcW w:w="1887" w:type="dxa"/>
            <w:tcBorders>
              <w:top w:val="double" w:sz="4" w:space="0" w:color="auto"/>
              <w:bottom w:val="double" w:sz="4" w:space="0" w:color="auto"/>
            </w:tcBorders>
            <w:shd w:val="clear" w:color="auto" w:fill="D9D9D9"/>
            <w:vAlign w:val="center"/>
          </w:tcPr>
          <w:p w:rsidR="00B460F9" w:rsidRPr="00FA2239" w:rsidRDefault="00B460F9" w:rsidP="008E3217">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Broj i datum zaključenja ugovora</w:t>
            </w:r>
          </w:p>
        </w:tc>
        <w:tc>
          <w:tcPr>
            <w:tcW w:w="1887" w:type="dxa"/>
            <w:tcBorders>
              <w:top w:val="double" w:sz="4" w:space="0" w:color="auto"/>
              <w:bottom w:val="double" w:sz="4" w:space="0" w:color="auto"/>
            </w:tcBorders>
            <w:shd w:val="clear" w:color="auto" w:fill="D9D9D9"/>
            <w:vAlign w:val="center"/>
          </w:tcPr>
          <w:p w:rsidR="00B460F9" w:rsidRPr="00FA2239" w:rsidRDefault="00B460F9" w:rsidP="008E3217">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Godina realizacije ugovora</w:t>
            </w:r>
          </w:p>
        </w:tc>
        <w:tc>
          <w:tcPr>
            <w:tcW w:w="1514" w:type="dxa"/>
            <w:tcBorders>
              <w:top w:val="double" w:sz="4" w:space="0" w:color="auto"/>
              <w:bottom w:val="double" w:sz="4" w:space="0" w:color="auto"/>
            </w:tcBorders>
            <w:shd w:val="clear" w:color="auto" w:fill="D9D9D9"/>
            <w:vAlign w:val="center"/>
          </w:tcPr>
          <w:p w:rsidR="00B460F9" w:rsidRPr="00FA2239" w:rsidRDefault="00B460F9" w:rsidP="008E3217">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Vrijednost ugovora</w:t>
            </w:r>
          </w:p>
          <w:p w:rsidR="00B460F9" w:rsidRPr="00FA2239" w:rsidRDefault="00B460F9" w:rsidP="008E3217">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w:t>
            </w:r>
          </w:p>
        </w:tc>
        <w:tc>
          <w:tcPr>
            <w:tcW w:w="1453" w:type="dxa"/>
            <w:tcBorders>
              <w:top w:val="double" w:sz="4" w:space="0" w:color="auto"/>
              <w:bottom w:val="double" w:sz="4" w:space="0" w:color="auto"/>
            </w:tcBorders>
            <w:shd w:val="clear" w:color="auto" w:fill="D9D9D9"/>
            <w:vAlign w:val="center"/>
          </w:tcPr>
          <w:p w:rsidR="00B460F9" w:rsidRPr="00FA2239" w:rsidRDefault="00B460F9" w:rsidP="008E3217">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Kontakt osoba primaoca</w:t>
            </w:r>
          </w:p>
          <w:p w:rsidR="00B460F9" w:rsidRPr="00FA2239" w:rsidRDefault="00B460F9" w:rsidP="008E3217">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(kupca)</w:t>
            </w:r>
          </w:p>
        </w:tc>
      </w:tr>
      <w:tr w:rsidR="00B460F9" w:rsidRPr="00FA2239" w:rsidTr="008E3217">
        <w:trPr>
          <w:trHeight w:val="687"/>
        </w:trPr>
        <w:tc>
          <w:tcPr>
            <w:tcW w:w="509" w:type="dxa"/>
            <w:vAlign w:val="center"/>
          </w:tcPr>
          <w:p w:rsidR="00B460F9" w:rsidRPr="00FA2239" w:rsidRDefault="00B460F9" w:rsidP="008E3217">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2087" w:type="dxa"/>
            <w:vAlign w:val="center"/>
          </w:tcPr>
          <w:p w:rsidR="00B460F9" w:rsidRPr="00FA2239" w:rsidRDefault="00B460F9" w:rsidP="008E3217">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B460F9" w:rsidRPr="00FA2239" w:rsidRDefault="00B460F9" w:rsidP="008E3217">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B460F9" w:rsidRPr="00FA2239" w:rsidRDefault="00B460F9" w:rsidP="008E3217">
            <w:pPr>
              <w:spacing w:after="0" w:line="240" w:lineRule="auto"/>
              <w:jc w:val="center"/>
              <w:rPr>
                <w:rFonts w:ascii="Times New Roman" w:hAnsi="Times New Roman" w:cs="Times New Roman"/>
                <w:color w:val="000000"/>
                <w:sz w:val="24"/>
                <w:szCs w:val="24"/>
                <w:lang w:val="sr-Latn-CS"/>
              </w:rPr>
            </w:pPr>
          </w:p>
        </w:tc>
        <w:tc>
          <w:tcPr>
            <w:tcW w:w="1514" w:type="dxa"/>
            <w:vAlign w:val="center"/>
          </w:tcPr>
          <w:p w:rsidR="00B460F9" w:rsidRPr="00FA2239" w:rsidRDefault="00B460F9" w:rsidP="008E3217">
            <w:pPr>
              <w:spacing w:after="0" w:line="240" w:lineRule="auto"/>
              <w:jc w:val="center"/>
              <w:rPr>
                <w:rFonts w:ascii="Times New Roman" w:hAnsi="Times New Roman" w:cs="Times New Roman"/>
                <w:color w:val="000000"/>
                <w:sz w:val="24"/>
                <w:szCs w:val="24"/>
                <w:lang w:val="sr-Latn-CS"/>
              </w:rPr>
            </w:pPr>
          </w:p>
        </w:tc>
        <w:tc>
          <w:tcPr>
            <w:tcW w:w="1453" w:type="dxa"/>
            <w:vAlign w:val="center"/>
          </w:tcPr>
          <w:p w:rsidR="00B460F9" w:rsidRPr="00FA2239" w:rsidRDefault="00B460F9" w:rsidP="008E3217">
            <w:pPr>
              <w:spacing w:after="0" w:line="240" w:lineRule="auto"/>
              <w:jc w:val="center"/>
              <w:rPr>
                <w:rFonts w:ascii="Times New Roman" w:hAnsi="Times New Roman" w:cs="Times New Roman"/>
                <w:color w:val="000000"/>
                <w:sz w:val="24"/>
                <w:szCs w:val="24"/>
                <w:lang w:val="sr-Latn-CS"/>
              </w:rPr>
            </w:pPr>
          </w:p>
        </w:tc>
      </w:tr>
      <w:tr w:rsidR="00B460F9" w:rsidRPr="00FA2239" w:rsidTr="008E3217">
        <w:trPr>
          <w:trHeight w:val="687"/>
        </w:trPr>
        <w:tc>
          <w:tcPr>
            <w:tcW w:w="509" w:type="dxa"/>
            <w:vAlign w:val="center"/>
          </w:tcPr>
          <w:p w:rsidR="00B460F9" w:rsidRPr="00FA2239" w:rsidRDefault="00B460F9" w:rsidP="008E3217">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2087" w:type="dxa"/>
            <w:vAlign w:val="center"/>
          </w:tcPr>
          <w:p w:rsidR="00B460F9" w:rsidRPr="00FA2239" w:rsidRDefault="00B460F9" w:rsidP="008E3217">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B460F9" w:rsidRPr="00FA2239" w:rsidRDefault="00B460F9" w:rsidP="008E3217">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B460F9" w:rsidRPr="00FA2239" w:rsidRDefault="00B460F9" w:rsidP="008E3217">
            <w:pPr>
              <w:spacing w:after="0" w:line="240" w:lineRule="auto"/>
              <w:jc w:val="center"/>
              <w:rPr>
                <w:rFonts w:ascii="Times New Roman" w:hAnsi="Times New Roman" w:cs="Times New Roman"/>
                <w:color w:val="000000"/>
                <w:sz w:val="24"/>
                <w:szCs w:val="24"/>
                <w:lang w:val="sr-Latn-CS"/>
              </w:rPr>
            </w:pPr>
          </w:p>
        </w:tc>
        <w:tc>
          <w:tcPr>
            <w:tcW w:w="1514" w:type="dxa"/>
            <w:vAlign w:val="center"/>
          </w:tcPr>
          <w:p w:rsidR="00B460F9" w:rsidRPr="00FA2239" w:rsidRDefault="00B460F9" w:rsidP="008E3217">
            <w:pPr>
              <w:spacing w:after="0" w:line="240" w:lineRule="auto"/>
              <w:jc w:val="center"/>
              <w:rPr>
                <w:rFonts w:ascii="Times New Roman" w:hAnsi="Times New Roman" w:cs="Times New Roman"/>
                <w:color w:val="000000"/>
                <w:sz w:val="24"/>
                <w:szCs w:val="24"/>
                <w:lang w:val="sr-Latn-CS"/>
              </w:rPr>
            </w:pPr>
          </w:p>
        </w:tc>
        <w:tc>
          <w:tcPr>
            <w:tcW w:w="1453" w:type="dxa"/>
            <w:vAlign w:val="center"/>
          </w:tcPr>
          <w:p w:rsidR="00B460F9" w:rsidRPr="00FA2239" w:rsidRDefault="00B460F9" w:rsidP="008E3217">
            <w:pPr>
              <w:spacing w:after="0" w:line="240" w:lineRule="auto"/>
              <w:jc w:val="center"/>
              <w:rPr>
                <w:rFonts w:ascii="Times New Roman" w:hAnsi="Times New Roman" w:cs="Times New Roman"/>
                <w:color w:val="000000"/>
                <w:sz w:val="24"/>
                <w:szCs w:val="24"/>
                <w:lang w:val="sr-Latn-CS"/>
              </w:rPr>
            </w:pPr>
          </w:p>
        </w:tc>
      </w:tr>
      <w:tr w:rsidR="00B460F9" w:rsidRPr="00FA2239" w:rsidTr="008E3217">
        <w:trPr>
          <w:trHeight w:val="687"/>
        </w:trPr>
        <w:tc>
          <w:tcPr>
            <w:tcW w:w="509" w:type="dxa"/>
            <w:tcBorders>
              <w:bottom w:val="double" w:sz="4" w:space="0" w:color="auto"/>
            </w:tcBorders>
            <w:vAlign w:val="center"/>
          </w:tcPr>
          <w:p w:rsidR="00B460F9" w:rsidRPr="00FA2239" w:rsidRDefault="00B460F9" w:rsidP="008E3217">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2087" w:type="dxa"/>
            <w:tcBorders>
              <w:bottom w:val="double" w:sz="4" w:space="0" w:color="auto"/>
            </w:tcBorders>
            <w:vAlign w:val="center"/>
          </w:tcPr>
          <w:p w:rsidR="00B460F9" w:rsidRPr="00FA2239" w:rsidRDefault="00B460F9" w:rsidP="008E3217">
            <w:pPr>
              <w:spacing w:after="0" w:line="240" w:lineRule="auto"/>
              <w:jc w:val="center"/>
              <w:rPr>
                <w:rFonts w:ascii="Times New Roman" w:hAnsi="Times New Roman" w:cs="Times New Roman"/>
                <w:color w:val="000000"/>
                <w:sz w:val="24"/>
                <w:szCs w:val="24"/>
                <w:lang w:val="sr-Latn-CS"/>
              </w:rPr>
            </w:pPr>
          </w:p>
        </w:tc>
        <w:tc>
          <w:tcPr>
            <w:tcW w:w="1887" w:type="dxa"/>
            <w:tcBorders>
              <w:bottom w:val="double" w:sz="4" w:space="0" w:color="auto"/>
            </w:tcBorders>
            <w:vAlign w:val="center"/>
          </w:tcPr>
          <w:p w:rsidR="00B460F9" w:rsidRPr="00FA2239" w:rsidRDefault="00B460F9" w:rsidP="008E3217">
            <w:pPr>
              <w:spacing w:after="0" w:line="240" w:lineRule="auto"/>
              <w:jc w:val="center"/>
              <w:rPr>
                <w:rFonts w:ascii="Times New Roman" w:hAnsi="Times New Roman" w:cs="Times New Roman"/>
                <w:color w:val="000000"/>
                <w:sz w:val="24"/>
                <w:szCs w:val="24"/>
                <w:lang w:val="sr-Latn-CS"/>
              </w:rPr>
            </w:pPr>
          </w:p>
        </w:tc>
        <w:tc>
          <w:tcPr>
            <w:tcW w:w="1887" w:type="dxa"/>
            <w:tcBorders>
              <w:bottom w:val="double" w:sz="4" w:space="0" w:color="auto"/>
            </w:tcBorders>
            <w:vAlign w:val="center"/>
          </w:tcPr>
          <w:p w:rsidR="00B460F9" w:rsidRPr="00FA2239" w:rsidRDefault="00B460F9" w:rsidP="008E3217">
            <w:pPr>
              <w:spacing w:after="0" w:line="240" w:lineRule="auto"/>
              <w:jc w:val="center"/>
              <w:rPr>
                <w:rFonts w:ascii="Times New Roman" w:hAnsi="Times New Roman" w:cs="Times New Roman"/>
                <w:color w:val="000000"/>
                <w:sz w:val="24"/>
                <w:szCs w:val="24"/>
                <w:lang w:val="sr-Latn-CS"/>
              </w:rPr>
            </w:pPr>
          </w:p>
        </w:tc>
        <w:tc>
          <w:tcPr>
            <w:tcW w:w="1514" w:type="dxa"/>
            <w:tcBorders>
              <w:bottom w:val="double" w:sz="4" w:space="0" w:color="auto"/>
            </w:tcBorders>
            <w:vAlign w:val="center"/>
          </w:tcPr>
          <w:p w:rsidR="00B460F9" w:rsidRPr="00FA2239" w:rsidRDefault="00B460F9" w:rsidP="008E3217">
            <w:pPr>
              <w:spacing w:after="0" w:line="240" w:lineRule="auto"/>
              <w:jc w:val="center"/>
              <w:rPr>
                <w:rFonts w:ascii="Times New Roman" w:hAnsi="Times New Roman" w:cs="Times New Roman"/>
                <w:color w:val="000000"/>
                <w:sz w:val="24"/>
                <w:szCs w:val="24"/>
                <w:lang w:val="sr-Latn-CS"/>
              </w:rPr>
            </w:pPr>
          </w:p>
        </w:tc>
        <w:tc>
          <w:tcPr>
            <w:tcW w:w="1453" w:type="dxa"/>
            <w:tcBorders>
              <w:bottom w:val="double" w:sz="4" w:space="0" w:color="auto"/>
            </w:tcBorders>
            <w:vAlign w:val="center"/>
          </w:tcPr>
          <w:p w:rsidR="00B460F9" w:rsidRPr="00FA2239" w:rsidRDefault="00B460F9" w:rsidP="008E3217">
            <w:pPr>
              <w:spacing w:after="0" w:line="240" w:lineRule="auto"/>
              <w:jc w:val="center"/>
              <w:rPr>
                <w:rFonts w:ascii="Times New Roman" w:hAnsi="Times New Roman" w:cs="Times New Roman"/>
                <w:color w:val="000000"/>
                <w:sz w:val="24"/>
                <w:szCs w:val="24"/>
                <w:lang w:val="sr-Latn-CS"/>
              </w:rPr>
            </w:pPr>
          </w:p>
        </w:tc>
      </w:tr>
    </w:tbl>
    <w:p w:rsidR="00B460F9" w:rsidRPr="00852493" w:rsidRDefault="00B460F9" w:rsidP="00B460F9">
      <w:pPr>
        <w:rPr>
          <w:rFonts w:ascii="Times New Roman" w:hAnsi="Times New Roman" w:cs="Times New Roman"/>
          <w:color w:val="000000"/>
          <w:sz w:val="24"/>
          <w:szCs w:val="24"/>
        </w:rPr>
      </w:pPr>
    </w:p>
    <w:p w:rsidR="00B460F9" w:rsidRPr="00852493" w:rsidRDefault="00B460F9" w:rsidP="00B460F9">
      <w:pPr>
        <w:jc w:val="both"/>
        <w:rPr>
          <w:rFonts w:ascii="Times New Roman" w:hAnsi="Times New Roman" w:cs="Times New Roman"/>
          <w:color w:val="000000"/>
          <w:lang w:val="sr-Latn-CS"/>
        </w:rPr>
      </w:pPr>
      <w:r w:rsidRPr="00991790">
        <w:rPr>
          <w:rFonts w:ascii="Times New Roman" w:hAnsi="Times New Roman" w:cs="Times New Roman"/>
          <w:color w:val="000000"/>
          <w:sz w:val="24"/>
          <w:szCs w:val="24"/>
          <w:lang w:val="sr-Latn-CS"/>
        </w:rPr>
        <w:t xml:space="preserve">Sastavni dio Liste glavnih usluga izvršenih u posljednje dvije godine su  potvrde o izvršenim uslugama izdatih od kupaca ili ukoliko se potvrde ne mogu obezbijediti iz razloga koji nijesu izazvani krivicom ponuđača, samo izjavu ponuđača o izvršenim uslugama sa navođenjem razloga iz kojih ne mogu dostaviti potvrde. Naručilac </w:t>
      </w:r>
      <w:r>
        <w:rPr>
          <w:rFonts w:ascii="Times New Roman" w:hAnsi="Times New Roman" w:cs="Times New Roman"/>
          <w:color w:val="000000"/>
          <w:sz w:val="24"/>
          <w:szCs w:val="24"/>
          <w:lang w:val="sr-Latn-CS"/>
        </w:rPr>
        <w:t>može</w:t>
      </w:r>
      <w:r w:rsidRPr="00991790">
        <w:rPr>
          <w:rFonts w:ascii="Times New Roman" w:hAnsi="Times New Roman" w:cs="Times New Roman"/>
          <w:color w:val="000000"/>
          <w:sz w:val="24"/>
          <w:szCs w:val="24"/>
          <w:lang w:val="sr-Latn-CS"/>
        </w:rPr>
        <w:t xml:space="preserve"> da provjeri istinitost podataka navedenih u potvrdi odnosno izjavi.</w:t>
      </w:r>
    </w:p>
    <w:p w:rsidR="00B460F9" w:rsidRPr="00852493" w:rsidRDefault="00B460F9" w:rsidP="00B460F9">
      <w:pPr>
        <w:jc w:val="both"/>
        <w:rPr>
          <w:rFonts w:ascii="Times New Roman" w:hAnsi="Times New Roman" w:cs="Times New Roman"/>
          <w:color w:val="000000"/>
          <w:lang w:val="sr-Latn-CS"/>
        </w:rPr>
      </w:pPr>
    </w:p>
    <w:p w:rsidR="00B460F9" w:rsidRPr="00852493" w:rsidRDefault="00B460F9" w:rsidP="00B460F9">
      <w:pPr>
        <w:jc w:val="both"/>
        <w:rPr>
          <w:rFonts w:ascii="Times New Roman" w:hAnsi="Times New Roman" w:cs="Times New Roman"/>
          <w:color w:val="000000"/>
          <w:lang w:val="sr-Latn-CS"/>
        </w:rPr>
      </w:pPr>
    </w:p>
    <w:p w:rsidR="00B460F9" w:rsidRPr="00852493" w:rsidRDefault="00B460F9" w:rsidP="00B460F9">
      <w:pPr>
        <w:jc w:val="both"/>
        <w:rPr>
          <w:rFonts w:ascii="Times New Roman" w:hAnsi="Times New Roman" w:cs="Times New Roman"/>
          <w:color w:val="000000"/>
          <w:lang w:val="sr-Latn-CS"/>
        </w:rPr>
      </w:pPr>
    </w:p>
    <w:p w:rsidR="00B460F9" w:rsidRPr="00852493" w:rsidRDefault="00B460F9" w:rsidP="00B460F9">
      <w:pPr>
        <w:jc w:val="both"/>
        <w:rPr>
          <w:rFonts w:ascii="Times New Roman" w:hAnsi="Times New Roman" w:cs="Times New Roman"/>
          <w:color w:val="000000"/>
          <w:lang w:val="sr-Latn-CS"/>
        </w:rPr>
      </w:pPr>
    </w:p>
    <w:p w:rsidR="00B460F9" w:rsidRPr="00852493" w:rsidRDefault="00B460F9" w:rsidP="00B460F9">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B460F9" w:rsidRPr="00852493" w:rsidRDefault="00B460F9" w:rsidP="00B460F9">
      <w:pPr>
        <w:spacing w:after="0" w:line="240" w:lineRule="auto"/>
        <w:ind w:right="149"/>
        <w:jc w:val="right"/>
        <w:rPr>
          <w:rFonts w:ascii="Times New Roman" w:hAnsi="Times New Roman" w:cs="Times New Roman"/>
          <w:color w:val="000000"/>
          <w:sz w:val="24"/>
          <w:szCs w:val="24"/>
          <w:lang w:val="sr-Latn-CS"/>
        </w:rPr>
      </w:pPr>
    </w:p>
    <w:p w:rsidR="00B460F9" w:rsidRPr="00852493" w:rsidRDefault="00B460F9" w:rsidP="00B460F9">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B460F9" w:rsidRPr="00852493" w:rsidRDefault="00B460F9" w:rsidP="00B460F9">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B460F9" w:rsidRPr="00852493" w:rsidRDefault="00B460F9" w:rsidP="00B460F9">
      <w:pPr>
        <w:spacing w:after="0" w:line="240" w:lineRule="auto"/>
        <w:ind w:right="149"/>
        <w:jc w:val="right"/>
        <w:rPr>
          <w:rFonts w:ascii="Times New Roman" w:hAnsi="Times New Roman" w:cs="Times New Roman"/>
          <w:color w:val="000000"/>
          <w:sz w:val="24"/>
          <w:szCs w:val="24"/>
          <w:lang w:val="sr-Latn-CS"/>
        </w:rPr>
      </w:pPr>
    </w:p>
    <w:p w:rsidR="00B460F9" w:rsidRPr="00852493" w:rsidRDefault="00B460F9" w:rsidP="00B460F9">
      <w:pPr>
        <w:spacing w:after="0" w:line="240" w:lineRule="auto"/>
        <w:ind w:right="149"/>
        <w:jc w:val="right"/>
        <w:rPr>
          <w:rFonts w:ascii="Times New Roman" w:hAnsi="Times New Roman" w:cs="Times New Roman"/>
          <w:color w:val="000000"/>
          <w:sz w:val="24"/>
          <w:szCs w:val="24"/>
          <w:lang w:val="sr-Latn-CS"/>
        </w:rPr>
      </w:pPr>
    </w:p>
    <w:p w:rsidR="00B460F9" w:rsidRPr="00852493" w:rsidRDefault="00B460F9" w:rsidP="00B460F9">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B460F9" w:rsidRPr="00852493" w:rsidRDefault="00B460F9" w:rsidP="00B460F9">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B460F9" w:rsidRPr="00852493" w:rsidRDefault="00B460F9" w:rsidP="00B460F9">
      <w:pPr>
        <w:spacing w:after="0" w:line="240" w:lineRule="auto"/>
        <w:ind w:firstLine="426"/>
        <w:jc w:val="both"/>
        <w:rPr>
          <w:rFonts w:ascii="Times New Roman" w:hAnsi="Times New Roman" w:cs="Times New Roman"/>
          <w:color w:val="000000"/>
          <w:sz w:val="24"/>
          <w:szCs w:val="24"/>
          <w:lang w:val="sr-Latn-CS"/>
        </w:rPr>
      </w:pPr>
    </w:p>
    <w:p w:rsidR="00B460F9" w:rsidRPr="00852493" w:rsidRDefault="00B460F9" w:rsidP="00B460F9">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B460F9" w:rsidRPr="00852493" w:rsidRDefault="00B460F9" w:rsidP="00B460F9">
      <w:pPr>
        <w:rPr>
          <w:rFonts w:ascii="Times New Roman" w:hAnsi="Times New Roman" w:cs="Times New Roman"/>
          <w:color w:val="000000"/>
        </w:rPr>
      </w:pPr>
    </w:p>
    <w:p w:rsidR="00B460F9" w:rsidRPr="00852493" w:rsidRDefault="00B460F9" w:rsidP="00B460F9">
      <w:pPr>
        <w:rPr>
          <w:rFonts w:ascii="Times New Roman" w:hAnsi="Times New Roman" w:cs="Times New Roman"/>
          <w:color w:val="000000"/>
        </w:rPr>
      </w:pPr>
    </w:p>
    <w:p w:rsidR="00B460F9" w:rsidRPr="00852493" w:rsidRDefault="00B460F9" w:rsidP="00B460F9">
      <w:pPr>
        <w:rPr>
          <w:rFonts w:ascii="Times New Roman" w:hAnsi="Times New Roman" w:cs="Times New Roman"/>
          <w:color w:val="000000"/>
          <w:sz w:val="24"/>
          <w:szCs w:val="24"/>
        </w:rPr>
      </w:pPr>
    </w:p>
    <w:p w:rsidR="00B460F9" w:rsidRPr="00852493" w:rsidRDefault="00B460F9" w:rsidP="00B460F9">
      <w:pPr>
        <w:rPr>
          <w:rFonts w:ascii="Times New Roman" w:hAnsi="Times New Roman" w:cs="Times New Roman"/>
          <w:color w:val="000000"/>
        </w:rPr>
      </w:pPr>
    </w:p>
    <w:p w:rsidR="00B460F9" w:rsidRPr="00852493" w:rsidRDefault="00B460F9" w:rsidP="00B460F9">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lastRenderedPageBreak/>
        <w:t>OBRAZAC U6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5"/>
      </w:tblGrid>
      <w:tr w:rsidR="00B460F9" w:rsidRPr="00FA2239" w:rsidTr="008E3217">
        <w:tc>
          <w:tcPr>
            <w:tcW w:w="9287" w:type="dxa"/>
          </w:tcPr>
          <w:p w:rsidR="00B460F9" w:rsidRPr="00FA2239" w:rsidRDefault="00B460F9" w:rsidP="008E3217">
            <w:pPr>
              <w:pStyle w:val="1tekst"/>
              <w:ind w:right="282" w:firstLine="0"/>
              <w:rPr>
                <w:rFonts w:ascii="Times New Roman" w:hAnsi="Times New Roman" w:cs="Times New Roman"/>
                <w:b/>
                <w:bCs/>
                <w:color w:val="000000"/>
                <w:sz w:val="24"/>
                <w:szCs w:val="24"/>
              </w:rPr>
            </w:pPr>
          </w:p>
          <w:p w:rsidR="00B460F9" w:rsidRPr="00FA2239" w:rsidRDefault="00B460F9" w:rsidP="008E3217">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B460F9" w:rsidRPr="00FA2239" w:rsidRDefault="00B460F9" w:rsidP="008E3217">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w:t>
            </w:r>
            <w:r w:rsidRPr="00FA2239">
              <w:rPr>
                <w:rStyle w:val="FootnoteReference"/>
                <w:rFonts w:ascii="Times New Roman" w:hAnsi="Times New Roman" w:cs="Times New Roman"/>
                <w:b/>
                <w:bCs/>
                <w:color w:val="000000"/>
                <w:sz w:val="24"/>
                <w:szCs w:val="24"/>
              </w:rPr>
              <w:footnoteReference w:id="14"/>
            </w:r>
          </w:p>
          <w:p w:rsidR="00B460F9" w:rsidRPr="00FA2239" w:rsidRDefault="00B460F9" w:rsidP="008E3217">
            <w:pPr>
              <w:pStyle w:val="1tekst"/>
              <w:ind w:left="284" w:right="282" w:firstLine="0"/>
              <w:rPr>
                <w:rFonts w:ascii="Times New Roman" w:hAnsi="Times New Roman" w:cs="Times New Roman"/>
                <w:color w:val="000000"/>
                <w:sz w:val="24"/>
                <w:szCs w:val="24"/>
              </w:rPr>
            </w:pPr>
          </w:p>
          <w:p w:rsidR="00B460F9" w:rsidRPr="00FA2239" w:rsidRDefault="00B460F9" w:rsidP="008E3217">
            <w:pPr>
              <w:spacing w:after="0" w:line="240" w:lineRule="auto"/>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 _______________________________, </w:t>
            </w:r>
            <w:r w:rsidRPr="00FA2239">
              <w:rPr>
                <w:rFonts w:ascii="Times New Roman" w:hAnsi="Times New Roman" w:cs="Times New Roman"/>
                <w:color w:val="000000"/>
                <w:sz w:val="20"/>
                <w:szCs w:val="20"/>
                <w:lang w:val="sr-Latn-CS"/>
              </w:rPr>
              <w:t>(ime i prezime i radno mjesto)</w:t>
            </w:r>
          </w:p>
          <w:p w:rsidR="00B460F9" w:rsidRPr="00FA2239" w:rsidRDefault="00B460F9" w:rsidP="008E3217">
            <w:pPr>
              <w:spacing w:after="0" w:line="240" w:lineRule="auto"/>
              <w:jc w:val="both"/>
              <w:rPr>
                <w:rFonts w:ascii="Times New Roman" w:hAnsi="Times New Roman" w:cs="Times New Roman"/>
                <w:color w:val="000000"/>
                <w:sz w:val="24"/>
                <w:szCs w:val="24"/>
                <w:lang w:val="sr-Latn-CS"/>
              </w:rPr>
            </w:pPr>
          </w:p>
          <w:p w:rsidR="00B460F9" w:rsidRPr="00FA2239" w:rsidRDefault="00B460F9" w:rsidP="008E3217">
            <w:pPr>
              <w:spacing w:after="0" w:line="240" w:lineRule="auto"/>
              <w:jc w:val="both"/>
              <w:rPr>
                <w:rFonts w:ascii="Times New Roman" w:hAnsi="Times New Roman" w:cs="Times New Roman"/>
                <w:color w:val="000000"/>
                <w:sz w:val="24"/>
                <w:szCs w:val="24"/>
                <w:lang w:val="sr-Latn-CS"/>
              </w:rPr>
            </w:pPr>
          </w:p>
          <w:p w:rsidR="00B460F9" w:rsidRPr="00FA2239" w:rsidRDefault="00B460F9" w:rsidP="008E3217">
            <w:pPr>
              <w:spacing w:after="0" w:line="240" w:lineRule="auto"/>
              <w:ind w:left="284" w:right="282"/>
              <w:jc w:val="center"/>
              <w:rPr>
                <w:rFonts w:ascii="Times New Roman" w:hAnsi="Times New Roman" w:cs="Times New Roman"/>
                <w:color w:val="000000"/>
                <w:sz w:val="24"/>
                <w:szCs w:val="24"/>
                <w:lang w:val="sr-Latn-CS"/>
              </w:rPr>
            </w:pPr>
          </w:p>
          <w:p w:rsidR="00B460F9" w:rsidRPr="00FA2239" w:rsidRDefault="00B460F9" w:rsidP="008E3217">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B460F9" w:rsidRPr="00FA2239" w:rsidRDefault="00B460F9" w:rsidP="008E3217">
            <w:pPr>
              <w:spacing w:after="0" w:line="240" w:lineRule="auto"/>
              <w:jc w:val="center"/>
              <w:rPr>
                <w:rFonts w:ascii="Times New Roman" w:hAnsi="Times New Roman" w:cs="Times New Roman"/>
                <w:b/>
                <w:bCs/>
                <w:color w:val="000000"/>
                <w:sz w:val="24"/>
                <w:szCs w:val="24"/>
                <w:lang w:val="sr-Latn-CS"/>
              </w:rPr>
            </w:pPr>
          </w:p>
          <w:p w:rsidR="00B460F9" w:rsidRPr="00FA2239" w:rsidRDefault="00B460F9" w:rsidP="008E3217">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B460F9" w:rsidRPr="00FA2239" w:rsidRDefault="00B460F9" w:rsidP="008E3217">
            <w:pPr>
              <w:spacing w:after="0" w:line="240" w:lineRule="auto"/>
              <w:jc w:val="both"/>
              <w:rPr>
                <w:rFonts w:ascii="Times New Roman" w:hAnsi="Times New Roman" w:cs="Times New Roman"/>
                <w:color w:val="000000"/>
                <w:sz w:val="24"/>
                <w:szCs w:val="24"/>
                <w:lang w:val="sr-Latn-CS"/>
              </w:rPr>
            </w:pPr>
          </w:p>
          <w:p w:rsidR="00B460F9" w:rsidRPr="00FA2239" w:rsidRDefault="00B460F9" w:rsidP="008E3217">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p w:rsidR="00B460F9" w:rsidRPr="00FA2239" w:rsidRDefault="00B460F9" w:rsidP="008E3217">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p w:rsidR="00B460F9" w:rsidRPr="00FA2239" w:rsidRDefault="00B460F9" w:rsidP="008E3217">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p w:rsidR="00B460F9" w:rsidRPr="00FA2239" w:rsidRDefault="00B460F9" w:rsidP="008E3217">
            <w:pPr>
              <w:spacing w:after="0" w:line="240" w:lineRule="auto"/>
              <w:jc w:val="center"/>
              <w:rPr>
                <w:rFonts w:ascii="Times New Roman" w:hAnsi="Times New Roman" w:cs="Times New Roman"/>
                <w:b/>
                <w:bCs/>
                <w:color w:val="000000"/>
                <w:sz w:val="24"/>
                <w:szCs w:val="24"/>
                <w:lang w:val="sr-Latn-CS"/>
              </w:rPr>
            </w:pPr>
          </w:p>
          <w:p w:rsidR="00B460F9" w:rsidRPr="00FA2239" w:rsidRDefault="00B460F9" w:rsidP="008E3217">
            <w:pPr>
              <w:spacing w:after="0" w:line="240" w:lineRule="auto"/>
              <w:jc w:val="center"/>
              <w:rPr>
                <w:rFonts w:ascii="Times New Roman" w:hAnsi="Times New Roman" w:cs="Times New Roman"/>
                <w:b/>
                <w:bCs/>
                <w:color w:val="000000"/>
                <w:sz w:val="24"/>
                <w:szCs w:val="24"/>
                <w:lang w:val="sr-Latn-CS"/>
              </w:rPr>
            </w:pPr>
          </w:p>
          <w:p w:rsidR="00B460F9" w:rsidRPr="00FA2239" w:rsidRDefault="00B460F9" w:rsidP="008E3217">
            <w:pPr>
              <w:spacing w:after="0" w:line="240" w:lineRule="auto"/>
              <w:jc w:val="center"/>
              <w:rPr>
                <w:rFonts w:ascii="Times New Roman" w:hAnsi="Times New Roman" w:cs="Times New Roman"/>
                <w:b/>
                <w:bCs/>
                <w:color w:val="000000"/>
                <w:sz w:val="24"/>
                <w:szCs w:val="24"/>
                <w:lang w:val="sr-Latn-CS"/>
              </w:rPr>
            </w:pPr>
          </w:p>
          <w:p w:rsidR="00B460F9" w:rsidRPr="00FA2239" w:rsidRDefault="00B460F9" w:rsidP="008E3217">
            <w:pPr>
              <w:spacing w:after="0" w:line="240" w:lineRule="auto"/>
              <w:jc w:val="center"/>
              <w:rPr>
                <w:rFonts w:ascii="Times New Roman" w:hAnsi="Times New Roman" w:cs="Times New Roman"/>
                <w:b/>
                <w:bCs/>
                <w:color w:val="000000"/>
                <w:sz w:val="24"/>
                <w:szCs w:val="24"/>
                <w:lang w:val="sr-Latn-CS"/>
              </w:rPr>
            </w:pPr>
          </w:p>
          <w:p w:rsidR="00B460F9" w:rsidRPr="00FA2239" w:rsidRDefault="00B460F9" w:rsidP="008E3217">
            <w:pPr>
              <w:spacing w:after="0" w:line="240" w:lineRule="auto"/>
              <w:jc w:val="center"/>
              <w:rPr>
                <w:rFonts w:ascii="Times New Roman" w:hAnsi="Times New Roman" w:cs="Times New Roman"/>
                <w:b/>
                <w:bCs/>
                <w:color w:val="000000"/>
                <w:sz w:val="24"/>
                <w:szCs w:val="24"/>
                <w:lang w:val="sr-Latn-CS"/>
              </w:rPr>
            </w:pPr>
          </w:p>
          <w:p w:rsidR="00B460F9" w:rsidRPr="00FA2239" w:rsidRDefault="00B460F9" w:rsidP="008E3217">
            <w:pPr>
              <w:spacing w:after="0" w:line="240" w:lineRule="auto"/>
              <w:jc w:val="center"/>
              <w:rPr>
                <w:rFonts w:ascii="Times New Roman" w:hAnsi="Times New Roman" w:cs="Times New Roman"/>
                <w:b/>
                <w:bCs/>
                <w:color w:val="000000"/>
                <w:sz w:val="24"/>
                <w:szCs w:val="24"/>
                <w:lang w:val="sr-Latn-CS"/>
              </w:rPr>
            </w:pPr>
          </w:p>
          <w:p w:rsidR="00B460F9" w:rsidRPr="00FA2239" w:rsidRDefault="00B460F9" w:rsidP="008E3217">
            <w:pPr>
              <w:spacing w:after="0" w:line="240" w:lineRule="auto"/>
              <w:jc w:val="center"/>
              <w:rPr>
                <w:rFonts w:ascii="Times New Roman" w:hAnsi="Times New Roman" w:cs="Times New Roman"/>
                <w:b/>
                <w:bCs/>
                <w:color w:val="000000"/>
                <w:sz w:val="24"/>
                <w:szCs w:val="24"/>
                <w:lang w:val="sr-Latn-CS"/>
              </w:rPr>
            </w:pPr>
          </w:p>
          <w:p w:rsidR="00B460F9" w:rsidRPr="00FA2239" w:rsidRDefault="00B460F9" w:rsidP="008E3217">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B460F9" w:rsidRPr="00FA2239" w:rsidRDefault="00B460F9" w:rsidP="008E3217">
            <w:pPr>
              <w:spacing w:after="0" w:line="240" w:lineRule="auto"/>
              <w:ind w:right="149"/>
              <w:jc w:val="right"/>
              <w:rPr>
                <w:rFonts w:ascii="Times New Roman" w:hAnsi="Times New Roman" w:cs="Times New Roman"/>
                <w:color w:val="000000"/>
                <w:sz w:val="24"/>
                <w:szCs w:val="24"/>
                <w:lang w:val="sr-Latn-CS"/>
              </w:rPr>
            </w:pPr>
          </w:p>
          <w:p w:rsidR="00B460F9" w:rsidRPr="00FA2239" w:rsidRDefault="00B460F9" w:rsidP="008E3217">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B460F9" w:rsidRPr="00FA2239" w:rsidRDefault="00B460F9" w:rsidP="008E3217">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B460F9" w:rsidRPr="00FA2239" w:rsidRDefault="00B460F9" w:rsidP="008E3217">
            <w:pPr>
              <w:spacing w:after="0" w:line="240" w:lineRule="auto"/>
              <w:ind w:right="149"/>
              <w:jc w:val="right"/>
              <w:rPr>
                <w:rFonts w:ascii="Times New Roman" w:hAnsi="Times New Roman" w:cs="Times New Roman"/>
                <w:color w:val="000000"/>
                <w:sz w:val="24"/>
                <w:szCs w:val="24"/>
                <w:lang w:val="sr-Latn-CS"/>
              </w:rPr>
            </w:pPr>
          </w:p>
          <w:p w:rsidR="00B460F9" w:rsidRPr="00FA2239" w:rsidRDefault="00B460F9" w:rsidP="008E3217">
            <w:pPr>
              <w:spacing w:after="0" w:line="240" w:lineRule="auto"/>
              <w:ind w:right="149"/>
              <w:jc w:val="right"/>
              <w:rPr>
                <w:rFonts w:ascii="Times New Roman" w:hAnsi="Times New Roman" w:cs="Times New Roman"/>
                <w:color w:val="000000"/>
                <w:sz w:val="24"/>
                <w:szCs w:val="24"/>
                <w:lang w:val="sr-Latn-CS"/>
              </w:rPr>
            </w:pPr>
          </w:p>
          <w:p w:rsidR="00B460F9" w:rsidRPr="00FA2239" w:rsidRDefault="00B460F9" w:rsidP="008E3217">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B460F9" w:rsidRPr="00FA2239" w:rsidRDefault="00B460F9" w:rsidP="008E3217">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B460F9" w:rsidRPr="00FA2239" w:rsidRDefault="00B460F9" w:rsidP="008E3217">
            <w:pPr>
              <w:spacing w:after="0" w:line="240" w:lineRule="auto"/>
              <w:ind w:firstLine="426"/>
              <w:jc w:val="both"/>
              <w:rPr>
                <w:rFonts w:ascii="Times New Roman" w:hAnsi="Times New Roman" w:cs="Times New Roman"/>
                <w:color w:val="000000"/>
                <w:sz w:val="24"/>
                <w:szCs w:val="24"/>
                <w:lang w:val="sr-Latn-CS"/>
              </w:rPr>
            </w:pPr>
          </w:p>
          <w:p w:rsidR="00B460F9" w:rsidRPr="00FA2239" w:rsidRDefault="00B460F9" w:rsidP="008E3217">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B460F9" w:rsidRPr="00FA2239" w:rsidRDefault="00B460F9" w:rsidP="008E3217">
            <w:pPr>
              <w:pStyle w:val="1tekst"/>
              <w:ind w:right="282" w:firstLine="0"/>
              <w:rPr>
                <w:rFonts w:ascii="Times New Roman" w:hAnsi="Times New Roman" w:cs="Times New Roman"/>
                <w:color w:val="000000"/>
                <w:sz w:val="24"/>
                <w:szCs w:val="24"/>
              </w:rPr>
            </w:pPr>
          </w:p>
          <w:p w:rsidR="00B460F9" w:rsidRPr="00FA2239" w:rsidRDefault="00B460F9" w:rsidP="008E3217">
            <w:pPr>
              <w:pStyle w:val="1tekst"/>
              <w:ind w:right="282" w:firstLine="0"/>
              <w:rPr>
                <w:rFonts w:ascii="Times New Roman" w:hAnsi="Times New Roman" w:cs="Times New Roman"/>
                <w:color w:val="000000"/>
                <w:sz w:val="24"/>
                <w:szCs w:val="24"/>
              </w:rPr>
            </w:pPr>
          </w:p>
          <w:p w:rsidR="00B460F9" w:rsidRPr="00FA2239" w:rsidRDefault="00B460F9" w:rsidP="008E3217">
            <w:pPr>
              <w:pStyle w:val="1tekst"/>
              <w:ind w:right="282" w:firstLine="0"/>
              <w:rPr>
                <w:rFonts w:ascii="Times New Roman" w:hAnsi="Times New Roman" w:cs="Times New Roman"/>
                <w:color w:val="000000"/>
                <w:sz w:val="24"/>
                <w:szCs w:val="24"/>
              </w:rPr>
            </w:pPr>
          </w:p>
        </w:tc>
      </w:tr>
    </w:tbl>
    <w:p w:rsidR="00B460F9" w:rsidRDefault="00B460F9" w:rsidP="00E2147F">
      <w:pPr>
        <w:rPr>
          <w:rFonts w:ascii="Times New Roman" w:hAnsi="Times New Roman" w:cs="Times New Roman"/>
          <w:color w:val="000000"/>
          <w:sz w:val="24"/>
          <w:szCs w:val="24"/>
        </w:rPr>
      </w:pPr>
    </w:p>
    <w:p w:rsidR="00E2147F" w:rsidRPr="00852493" w:rsidRDefault="00E2147F" w:rsidP="00E2147F">
      <w:pPr>
        <w:rPr>
          <w:rFonts w:ascii="Times New Roman" w:hAnsi="Times New Roman" w:cs="Times New Roman"/>
          <w:i/>
          <w:iCs/>
          <w:color w:val="000000"/>
          <w:sz w:val="24"/>
          <w:szCs w:val="24"/>
        </w:rPr>
      </w:pPr>
    </w:p>
    <w:p w:rsidR="00B460F9" w:rsidRPr="00852493"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28" w:name="_Toc416180150"/>
      <w:bookmarkStart w:id="29" w:name="_Toc418775341"/>
      <w:r w:rsidRPr="00852493">
        <w:rPr>
          <w:i w:val="0"/>
          <w:iCs w:val="0"/>
          <w:u w:val="none"/>
        </w:rPr>
        <w:lastRenderedPageBreak/>
        <w:t>NACRT UGOVORA O JAVNOJ NABAVCI</w:t>
      </w:r>
      <w:bookmarkEnd w:id="28"/>
      <w:bookmarkEnd w:id="29"/>
    </w:p>
    <w:p w:rsidR="00B460F9" w:rsidRPr="00852493" w:rsidRDefault="00B460F9" w:rsidP="00B460F9">
      <w:pPr>
        <w:spacing w:after="0" w:line="240" w:lineRule="auto"/>
        <w:rPr>
          <w:rFonts w:ascii="Times New Roman" w:hAnsi="Times New Roman" w:cs="Times New Roman"/>
          <w:color w:val="000000"/>
          <w:sz w:val="24"/>
          <w:szCs w:val="24"/>
        </w:rPr>
      </w:pPr>
    </w:p>
    <w:p w:rsidR="00B460F9" w:rsidRPr="00852493" w:rsidRDefault="00B460F9" w:rsidP="00B460F9">
      <w:pPr>
        <w:spacing w:after="0" w:line="240" w:lineRule="auto"/>
        <w:jc w:val="both"/>
        <w:rPr>
          <w:rFonts w:ascii="Times New Roman" w:hAnsi="Times New Roman" w:cs="Times New Roman"/>
          <w:color w:val="000000"/>
          <w:sz w:val="24"/>
          <w:szCs w:val="24"/>
        </w:rPr>
      </w:pPr>
    </w:p>
    <w:p w:rsidR="00745004" w:rsidRPr="00852493" w:rsidRDefault="00745004" w:rsidP="00745004">
      <w:pPr>
        <w:spacing w:after="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Ovaj ugovor zaključen je  između:</w:t>
      </w:r>
    </w:p>
    <w:p w:rsidR="00745004" w:rsidRPr="00852493" w:rsidRDefault="00745004" w:rsidP="00745004">
      <w:pPr>
        <w:spacing w:after="0"/>
        <w:jc w:val="both"/>
        <w:rPr>
          <w:rFonts w:ascii="Times New Roman" w:hAnsi="Times New Roman" w:cs="Times New Roman"/>
          <w:color w:val="000000"/>
          <w:sz w:val="24"/>
          <w:szCs w:val="24"/>
        </w:rPr>
      </w:pPr>
    </w:p>
    <w:p w:rsidR="00745004" w:rsidRPr="00852493" w:rsidRDefault="00745004" w:rsidP="00745004">
      <w:pPr>
        <w:spacing w:after="0"/>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 xml:space="preserve">Naručioca </w:t>
      </w:r>
      <w:r>
        <w:rPr>
          <w:rFonts w:ascii="Times New Roman" w:hAnsi="Times New Roman" w:cs="Times New Roman"/>
          <w:b/>
          <w:bCs/>
          <w:color w:val="000000"/>
          <w:sz w:val="24"/>
          <w:szCs w:val="24"/>
        </w:rPr>
        <w:t>Prijestonice Cetinje</w:t>
      </w:r>
      <w:r w:rsidRPr="00852493">
        <w:rPr>
          <w:rFonts w:ascii="Times New Roman" w:hAnsi="Times New Roman" w:cs="Times New Roman"/>
          <w:color w:val="000000"/>
          <w:sz w:val="24"/>
          <w:szCs w:val="24"/>
        </w:rPr>
        <w:t xml:space="preserve"> sa sjedištem u </w:t>
      </w:r>
      <w:r>
        <w:rPr>
          <w:rFonts w:ascii="Times New Roman" w:hAnsi="Times New Roman" w:cs="Times New Roman"/>
          <w:color w:val="000000"/>
          <w:sz w:val="24"/>
          <w:szCs w:val="24"/>
        </w:rPr>
        <w:t>Cetinju</w:t>
      </w:r>
      <w:r w:rsidRPr="00852493">
        <w:rPr>
          <w:rFonts w:ascii="Times New Roman" w:hAnsi="Times New Roman" w:cs="Times New Roman"/>
          <w:color w:val="000000"/>
          <w:sz w:val="24"/>
          <w:szCs w:val="24"/>
        </w:rPr>
        <w:t xml:space="preserve">, ulica </w:t>
      </w:r>
      <w:r>
        <w:rPr>
          <w:rFonts w:ascii="Times New Roman" w:hAnsi="Times New Roman" w:cs="Times New Roman"/>
          <w:color w:val="000000"/>
          <w:sz w:val="24"/>
          <w:szCs w:val="24"/>
        </w:rPr>
        <w:t>Bajova br. 2</w:t>
      </w:r>
      <w:r w:rsidRPr="00852493">
        <w:rPr>
          <w:rFonts w:ascii="Times New Roman" w:hAnsi="Times New Roman" w:cs="Times New Roman"/>
          <w:color w:val="000000"/>
          <w:sz w:val="24"/>
          <w:szCs w:val="24"/>
        </w:rPr>
        <w:t xml:space="preserve">, PIB: </w:t>
      </w:r>
      <w:r>
        <w:rPr>
          <w:rFonts w:ascii="Times New Roman" w:hAnsi="Times New Roman" w:cs="Times New Roman"/>
          <w:color w:val="000000"/>
          <w:sz w:val="24"/>
          <w:szCs w:val="24"/>
        </w:rPr>
        <w:t>02005115</w:t>
      </w:r>
      <w:r w:rsidRPr="00852493">
        <w:rPr>
          <w:rFonts w:ascii="Times New Roman" w:hAnsi="Times New Roman" w:cs="Times New Roman"/>
          <w:color w:val="000000"/>
          <w:sz w:val="24"/>
          <w:szCs w:val="24"/>
        </w:rPr>
        <w:t xml:space="preserve">, Matični broj: </w:t>
      </w:r>
      <w:r>
        <w:rPr>
          <w:rFonts w:ascii="Times New Roman" w:hAnsi="Times New Roman" w:cs="Times New Roman"/>
          <w:color w:val="000000"/>
          <w:sz w:val="24"/>
          <w:szCs w:val="24"/>
        </w:rPr>
        <w:t>02005115</w:t>
      </w:r>
      <w:r w:rsidRPr="00852493">
        <w:rPr>
          <w:rFonts w:ascii="Times New Roman" w:hAnsi="Times New Roman" w:cs="Times New Roman"/>
          <w:color w:val="000000"/>
          <w:sz w:val="24"/>
          <w:szCs w:val="24"/>
        </w:rPr>
        <w:t xml:space="preserve">, Broj računa: </w:t>
      </w:r>
      <w:r w:rsidR="00E4422B">
        <w:rPr>
          <w:rFonts w:ascii="Times New Roman" w:hAnsi="Times New Roman" w:cs="Times New Roman"/>
          <w:color w:val="000000"/>
          <w:sz w:val="24"/>
          <w:szCs w:val="24"/>
        </w:rPr>
        <w:t>540-7751-75</w:t>
      </w:r>
      <w:r w:rsidRPr="00852493">
        <w:rPr>
          <w:rFonts w:ascii="Times New Roman" w:hAnsi="Times New Roman" w:cs="Times New Roman"/>
          <w:color w:val="000000"/>
          <w:sz w:val="24"/>
          <w:szCs w:val="24"/>
        </w:rPr>
        <w:t>, Naziv banke:</w:t>
      </w:r>
      <w:r>
        <w:rPr>
          <w:rFonts w:ascii="Times New Roman" w:hAnsi="Times New Roman" w:cs="Times New Roman"/>
          <w:color w:val="000000"/>
          <w:sz w:val="24"/>
          <w:szCs w:val="24"/>
        </w:rPr>
        <w:t xml:space="preserve"> </w:t>
      </w:r>
      <w:r w:rsidR="00E4422B">
        <w:rPr>
          <w:rFonts w:ascii="Times New Roman" w:hAnsi="Times New Roman" w:cs="Times New Roman"/>
          <w:color w:val="000000"/>
          <w:sz w:val="24"/>
          <w:szCs w:val="24"/>
        </w:rPr>
        <w:t>Erste banka</w:t>
      </w:r>
      <w:r>
        <w:rPr>
          <w:rFonts w:ascii="Times New Roman" w:hAnsi="Times New Roman" w:cs="Times New Roman"/>
          <w:color w:val="000000"/>
          <w:sz w:val="24"/>
          <w:szCs w:val="24"/>
        </w:rPr>
        <w:t xml:space="preserve"> AD Podgorica</w:t>
      </w:r>
      <w:r w:rsidRPr="00852493">
        <w:rPr>
          <w:rFonts w:ascii="Times New Roman" w:hAnsi="Times New Roman" w:cs="Times New Roman"/>
          <w:color w:val="000000"/>
          <w:sz w:val="24"/>
          <w:szCs w:val="24"/>
        </w:rPr>
        <w:t xml:space="preserve">,  koga zastupa </w:t>
      </w:r>
      <w:r>
        <w:rPr>
          <w:rFonts w:ascii="Times New Roman" w:hAnsi="Times New Roman" w:cs="Times New Roman"/>
          <w:color w:val="000000"/>
          <w:sz w:val="24"/>
          <w:szCs w:val="24"/>
        </w:rPr>
        <w:t>Gradonačelnik Aleksandar Bogdanović</w:t>
      </w:r>
      <w:r w:rsidRPr="008524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Naručilac</w:t>
      </w:r>
      <w:r>
        <w:rPr>
          <w:rFonts w:ascii="Times New Roman" w:hAnsi="Times New Roman" w:cs="Times New Roman"/>
          <w:color w:val="000000"/>
          <w:sz w:val="24"/>
          <w:szCs w:val="24"/>
        </w:rPr>
        <w:t>)</w:t>
      </w:r>
    </w:p>
    <w:p w:rsidR="00745004" w:rsidRPr="00852493" w:rsidRDefault="00745004" w:rsidP="00745004">
      <w:pPr>
        <w:spacing w:after="0"/>
        <w:jc w:val="both"/>
        <w:rPr>
          <w:rFonts w:ascii="Times New Roman" w:hAnsi="Times New Roman" w:cs="Times New Roman"/>
          <w:color w:val="000000"/>
          <w:sz w:val="24"/>
          <w:szCs w:val="24"/>
        </w:rPr>
      </w:pPr>
    </w:p>
    <w:p w:rsidR="00745004" w:rsidRPr="00852493" w:rsidRDefault="00745004" w:rsidP="00745004">
      <w:pPr>
        <w:spacing w:after="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w:t>
      </w:r>
    </w:p>
    <w:p w:rsidR="00745004" w:rsidRPr="00852493" w:rsidRDefault="00745004" w:rsidP="00745004">
      <w:pPr>
        <w:spacing w:after="0"/>
        <w:jc w:val="both"/>
        <w:rPr>
          <w:rFonts w:ascii="Times New Roman" w:hAnsi="Times New Roman" w:cs="Times New Roman"/>
          <w:b/>
          <w:bCs/>
          <w:color w:val="000000"/>
          <w:sz w:val="24"/>
          <w:szCs w:val="24"/>
        </w:rPr>
      </w:pPr>
    </w:p>
    <w:p w:rsidR="00745004" w:rsidRPr="00852493" w:rsidRDefault="00745004" w:rsidP="00745004">
      <w:pPr>
        <w:spacing w:after="0"/>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Ponuđač</w:t>
      </w:r>
      <w:r>
        <w:rPr>
          <w:rFonts w:ascii="Times New Roman" w:hAnsi="Times New Roman" w:cs="Times New Roman"/>
          <w:b/>
          <w:bCs/>
          <w:color w:val="000000"/>
          <w:sz w:val="24"/>
          <w:szCs w:val="24"/>
        </w:rPr>
        <w:t>a</w:t>
      </w:r>
      <w:r w:rsidRPr="00852493">
        <w:rPr>
          <w:rFonts w:ascii="Times New Roman" w:hAnsi="Times New Roman" w:cs="Times New Roman"/>
          <w:color w:val="000000"/>
          <w:sz w:val="24"/>
          <w:szCs w:val="24"/>
        </w:rPr>
        <w:t>____________________ sa sjedištem u ________________</w:t>
      </w:r>
      <w:r w:rsidR="00E4422B">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w:t>
      </w:r>
      <w:r w:rsidR="00E4422B">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xml:space="preserve">ulica____________, </w:t>
      </w:r>
      <w:r w:rsidR="00E4422B">
        <w:rPr>
          <w:rFonts w:ascii="Times New Roman" w:hAnsi="Times New Roman" w:cs="Times New Roman"/>
          <w:color w:val="000000"/>
          <w:sz w:val="24"/>
          <w:szCs w:val="24"/>
        </w:rPr>
        <w:t>PIB_____________,</w:t>
      </w:r>
      <w:r w:rsidR="00E4422B"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xml:space="preserve">Broj računa: ______________, Naziv banke:_______________,  koga zastupa ___________, </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Dobavljač/Izvodjač/Izvršilac</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w:t>
      </w:r>
    </w:p>
    <w:p w:rsidR="00745004" w:rsidRPr="00852493" w:rsidRDefault="00745004" w:rsidP="00C47050">
      <w:pPr>
        <w:spacing w:after="0"/>
        <w:rPr>
          <w:rFonts w:ascii="Times New Roman" w:hAnsi="Times New Roman" w:cs="Times New Roman"/>
          <w:b/>
          <w:bCs/>
          <w:color w:val="000000"/>
          <w:sz w:val="24"/>
          <w:szCs w:val="24"/>
        </w:rPr>
      </w:pPr>
    </w:p>
    <w:p w:rsidR="00745004" w:rsidRPr="00852493" w:rsidRDefault="00745004" w:rsidP="00745004">
      <w:pPr>
        <w:spacing w:after="0"/>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OSNOV UGOVORA:</w:t>
      </w:r>
    </w:p>
    <w:p w:rsidR="00745004" w:rsidRPr="00852493" w:rsidRDefault="00745004" w:rsidP="00745004">
      <w:pPr>
        <w:spacing w:after="0"/>
        <w:jc w:val="both"/>
        <w:rPr>
          <w:rFonts w:ascii="Times New Roman" w:hAnsi="Times New Roman" w:cs="Times New Roman"/>
          <w:color w:val="000000"/>
          <w:sz w:val="24"/>
          <w:szCs w:val="24"/>
        </w:rPr>
      </w:pPr>
    </w:p>
    <w:p w:rsidR="00745004" w:rsidRPr="00852493" w:rsidRDefault="00745004" w:rsidP="00745004">
      <w:pPr>
        <w:spacing w:after="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Tenderska dokumentacija </w:t>
      </w:r>
      <w:r w:rsidRPr="00FE14B1">
        <w:rPr>
          <w:rFonts w:ascii="Times New Roman" w:hAnsi="Times New Roman" w:cs="Times New Roman"/>
          <w:color w:val="000000"/>
          <w:sz w:val="24"/>
          <w:szCs w:val="24"/>
        </w:rPr>
        <w:t xml:space="preserve">za </w:t>
      </w:r>
      <w:r>
        <w:rPr>
          <w:rFonts w:ascii="Times New Roman" w:hAnsi="Times New Roman" w:cs="Times New Roman"/>
          <w:color w:val="000000"/>
          <w:sz w:val="24"/>
          <w:szCs w:val="24"/>
        </w:rPr>
        <w:t xml:space="preserve">otvoreni </w:t>
      </w:r>
      <w:r w:rsidRPr="00FE14B1">
        <w:rPr>
          <w:rFonts w:ascii="Times New Roman" w:hAnsi="Times New Roman" w:cs="Times New Roman"/>
          <w:color w:val="000000"/>
          <w:sz w:val="24"/>
          <w:szCs w:val="24"/>
        </w:rPr>
        <w:t xml:space="preserve">postupak javne nabavke za nabavku </w:t>
      </w:r>
      <w:r w:rsidRPr="00FE14B1">
        <w:rPr>
          <w:rFonts w:ascii="Times New Roman" w:hAnsi="Times New Roman" w:cs="Times New Roman"/>
          <w:iCs/>
          <w:color w:val="000000"/>
          <w:sz w:val="24"/>
          <w:szCs w:val="24"/>
        </w:rPr>
        <w:t>geodetskih usluga</w:t>
      </w:r>
      <w:r w:rsidRPr="00852493">
        <w:rPr>
          <w:rFonts w:ascii="Times New Roman" w:hAnsi="Times New Roman" w:cs="Times New Roman"/>
          <w:color w:val="000000"/>
          <w:sz w:val="24"/>
          <w:szCs w:val="24"/>
        </w:rPr>
        <w:t xml:space="preserve"> broj: </w:t>
      </w:r>
      <w:r w:rsidR="00E4422B">
        <w:rPr>
          <w:rFonts w:ascii="Times New Roman" w:hAnsi="Times New Roman" w:cs="Times New Roman"/>
          <w:bCs/>
          <w:color w:val="000000"/>
          <w:sz w:val="24"/>
          <w:szCs w:val="24"/>
          <w:lang w:val="it-IT"/>
        </w:rPr>
        <w:t>13-03OT/16</w:t>
      </w:r>
      <w:r>
        <w:rPr>
          <w:rFonts w:ascii="Times New Roman" w:hAnsi="Times New Roman" w:cs="Times New Roman"/>
          <w:bCs/>
          <w:color w:val="000000"/>
          <w:sz w:val="24"/>
          <w:szCs w:val="24"/>
          <w:lang w:val="it-IT"/>
        </w:rPr>
        <w:t>;</w:t>
      </w:r>
      <w:r w:rsidR="00E4422B">
        <w:rPr>
          <w:rFonts w:ascii="Times New Roman" w:hAnsi="Times New Roman" w:cs="Times New Roman"/>
          <w:bCs/>
          <w:color w:val="000000"/>
          <w:sz w:val="24"/>
          <w:szCs w:val="24"/>
          <w:lang w:val="it-IT"/>
        </w:rPr>
        <w:t xml:space="preserve"> od 07.07.2016. godine</w:t>
      </w:r>
    </w:p>
    <w:p w:rsidR="00745004" w:rsidRPr="00852493" w:rsidRDefault="00745004" w:rsidP="00745004">
      <w:pPr>
        <w:spacing w:after="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Broj i datum odluke o izboru najpovoljnije ponude: _____________________;</w:t>
      </w:r>
    </w:p>
    <w:p w:rsidR="00745004" w:rsidRPr="00852493" w:rsidRDefault="00745004" w:rsidP="00745004">
      <w:pPr>
        <w:spacing w:after="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Ponuda ponuđača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sz w:val="24"/>
          <w:szCs w:val="24"/>
          <w:u w:val="single"/>
        </w:rPr>
        <w:t>(naziv ponuđača)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broj ______ od _________________________.</w:t>
      </w:r>
    </w:p>
    <w:p w:rsidR="00745004" w:rsidRDefault="00745004" w:rsidP="00745004">
      <w:pPr>
        <w:spacing w:after="0" w:line="240" w:lineRule="auto"/>
        <w:jc w:val="both"/>
        <w:rPr>
          <w:rFonts w:ascii="Times New Roman" w:hAnsi="Times New Roman" w:cs="Times New Roman"/>
          <w:color w:val="000000"/>
          <w:sz w:val="24"/>
          <w:szCs w:val="24"/>
        </w:rPr>
      </w:pPr>
    </w:p>
    <w:p w:rsidR="00745004" w:rsidRPr="00FE14B1" w:rsidRDefault="00745004" w:rsidP="00745004">
      <w:pPr>
        <w:spacing w:after="0" w:line="240" w:lineRule="auto"/>
        <w:jc w:val="both"/>
        <w:rPr>
          <w:rFonts w:ascii="Times New Roman" w:hAnsi="Times New Roman" w:cs="Times New Roman"/>
          <w:color w:val="000000"/>
          <w:sz w:val="24"/>
          <w:szCs w:val="24"/>
        </w:rPr>
      </w:pPr>
    </w:p>
    <w:p w:rsidR="00745004" w:rsidRPr="00FE14B1" w:rsidRDefault="00745004" w:rsidP="00745004">
      <w:pPr>
        <w:spacing w:after="0" w:line="240" w:lineRule="auto"/>
        <w:jc w:val="center"/>
        <w:rPr>
          <w:rFonts w:ascii="Times New Roman" w:eastAsia="PMingLiU" w:hAnsi="Times New Roman" w:cs="Times New Roman"/>
          <w:b/>
          <w:sz w:val="24"/>
          <w:szCs w:val="24"/>
          <w:lang w:val="pl-PL" w:eastAsia="zh-TW"/>
        </w:rPr>
      </w:pPr>
      <w:r w:rsidRPr="00FE14B1">
        <w:rPr>
          <w:rFonts w:ascii="Times New Roman" w:eastAsia="PMingLiU" w:hAnsi="Times New Roman" w:cs="Times New Roman"/>
          <w:b/>
          <w:sz w:val="24"/>
          <w:szCs w:val="24"/>
          <w:lang w:val="pl-PL" w:eastAsia="zh-TW"/>
        </w:rPr>
        <w:t>I  PREDMET UGOVORA</w:t>
      </w:r>
    </w:p>
    <w:p w:rsidR="00745004" w:rsidRPr="00FE14B1" w:rsidRDefault="00745004" w:rsidP="00745004">
      <w:pPr>
        <w:spacing w:after="0" w:line="240" w:lineRule="auto"/>
        <w:rPr>
          <w:rFonts w:ascii="Times New Roman" w:eastAsia="PMingLiU" w:hAnsi="Times New Roman" w:cs="Times New Roman"/>
          <w:sz w:val="24"/>
          <w:szCs w:val="24"/>
          <w:lang w:val="sr-Latn-CS" w:eastAsia="zh-TW"/>
        </w:rPr>
      </w:pPr>
    </w:p>
    <w:p w:rsidR="00745004" w:rsidRPr="00FE14B1" w:rsidRDefault="00745004" w:rsidP="00745004">
      <w:pPr>
        <w:spacing w:line="240" w:lineRule="auto"/>
        <w:jc w:val="center"/>
        <w:rPr>
          <w:rFonts w:ascii="Times New Roman" w:eastAsia="PMingLiU" w:hAnsi="Times New Roman" w:cs="Times New Roman"/>
          <w:b/>
          <w:sz w:val="24"/>
          <w:szCs w:val="24"/>
          <w:lang w:val="pl-PL" w:eastAsia="zh-TW"/>
        </w:rPr>
      </w:pPr>
      <w:r w:rsidRPr="00FE14B1">
        <w:rPr>
          <w:rFonts w:ascii="Times New Roman" w:eastAsia="PMingLiU" w:hAnsi="Times New Roman" w:cs="Times New Roman"/>
          <w:b/>
          <w:sz w:val="24"/>
          <w:szCs w:val="24"/>
          <w:lang w:val="pl-PL" w:eastAsia="zh-TW"/>
        </w:rPr>
        <w:t>Član 1</w:t>
      </w:r>
    </w:p>
    <w:p w:rsidR="00745004" w:rsidRPr="00FE14B1" w:rsidRDefault="00745004" w:rsidP="00745004">
      <w:pPr>
        <w:spacing w:after="0" w:line="240" w:lineRule="auto"/>
        <w:jc w:val="both"/>
        <w:rPr>
          <w:rFonts w:ascii="Times New Roman" w:hAnsi="Times New Roman" w:cs="Times New Roman"/>
          <w:sz w:val="24"/>
          <w:szCs w:val="24"/>
          <w:lang w:val="sv-SE"/>
        </w:rPr>
      </w:pPr>
      <w:r w:rsidRPr="00FE14B1">
        <w:rPr>
          <w:rFonts w:ascii="Times New Roman" w:eastAsia="PMingLiU" w:hAnsi="Times New Roman" w:cs="Times New Roman"/>
          <w:sz w:val="24"/>
          <w:szCs w:val="24"/>
          <w:lang w:val="pl-PL" w:eastAsia="zh-TW"/>
        </w:rPr>
        <w:t xml:space="preserve">Predmet ovog ugovora </w:t>
      </w:r>
      <w:r w:rsidRPr="00FE14B1">
        <w:rPr>
          <w:rFonts w:ascii="Times New Roman" w:hAnsi="Times New Roman" w:cs="Times New Roman"/>
          <w:sz w:val="24"/>
          <w:szCs w:val="24"/>
          <w:lang w:val="pl-PL"/>
        </w:rPr>
        <w:t>je</w:t>
      </w:r>
      <w:r w:rsidRPr="00FE14B1">
        <w:rPr>
          <w:rFonts w:ascii="Times New Roman" w:hAnsi="Times New Roman" w:cs="Times New Roman"/>
          <w:bCs/>
          <w:sz w:val="24"/>
          <w:szCs w:val="24"/>
          <w:lang w:val="sl-SI"/>
        </w:rPr>
        <w:t xml:space="preserve"> regulisanje međusobnih prava i obaveza ugovornih strana u cilju </w:t>
      </w:r>
      <w:r w:rsidRPr="00FE14B1">
        <w:rPr>
          <w:rFonts w:ascii="Times New Roman" w:eastAsia="PMingLiU" w:hAnsi="Times New Roman" w:cs="Times New Roman"/>
          <w:sz w:val="24"/>
          <w:szCs w:val="24"/>
          <w:lang w:val="pl-PL" w:eastAsia="zh-TW"/>
        </w:rPr>
        <w:t xml:space="preserve"> pružanje geodetskih usluga,  prema </w:t>
      </w:r>
      <w:r>
        <w:rPr>
          <w:rFonts w:ascii="Times New Roman" w:eastAsia="PMingLiU" w:hAnsi="Times New Roman" w:cs="Times New Roman"/>
          <w:sz w:val="24"/>
          <w:szCs w:val="24"/>
          <w:lang w:val="pl-PL" w:eastAsia="zh-TW"/>
        </w:rPr>
        <w:t xml:space="preserve">Tenderskoj dokumentaciji za otvoreni postupak javne nabavke br. </w:t>
      </w:r>
      <w:r w:rsidR="00E4422B">
        <w:rPr>
          <w:rFonts w:ascii="Times New Roman" w:hAnsi="Times New Roman" w:cs="Times New Roman"/>
          <w:bCs/>
          <w:color w:val="000000"/>
          <w:sz w:val="24"/>
          <w:szCs w:val="24"/>
          <w:lang w:val="it-IT"/>
        </w:rPr>
        <w:t>13-03OT/16;</w:t>
      </w:r>
      <w:r w:rsidR="00E4422B">
        <w:rPr>
          <w:rFonts w:ascii="Times New Roman" w:eastAsia="PMingLiU" w:hAnsi="Times New Roman" w:cs="Times New Roman"/>
          <w:sz w:val="24"/>
          <w:szCs w:val="24"/>
          <w:lang w:val="pl-PL" w:eastAsia="zh-TW"/>
        </w:rPr>
        <w:t xml:space="preserve"> </w:t>
      </w:r>
      <w:r w:rsidRPr="00FE14B1">
        <w:rPr>
          <w:rFonts w:ascii="Times New Roman" w:eastAsia="PMingLiU" w:hAnsi="Times New Roman" w:cs="Times New Roman"/>
          <w:sz w:val="24"/>
          <w:szCs w:val="24"/>
          <w:lang w:val="pl-PL" w:eastAsia="zh-TW"/>
        </w:rPr>
        <w:t xml:space="preserve"> godine</w:t>
      </w:r>
      <w:r w:rsidR="00C47050">
        <w:rPr>
          <w:rFonts w:ascii="Times New Roman" w:eastAsia="PMingLiU" w:hAnsi="Times New Roman" w:cs="Times New Roman"/>
          <w:sz w:val="24"/>
          <w:szCs w:val="24"/>
          <w:lang w:val="pl-PL" w:eastAsia="zh-TW"/>
        </w:rPr>
        <w:t xml:space="preserve"> od</w:t>
      </w:r>
      <w:r w:rsidR="00E4422B">
        <w:rPr>
          <w:rFonts w:ascii="Times New Roman" w:eastAsia="PMingLiU" w:hAnsi="Times New Roman" w:cs="Times New Roman"/>
          <w:sz w:val="24"/>
          <w:szCs w:val="24"/>
          <w:lang w:val="pl-PL" w:eastAsia="zh-TW"/>
        </w:rPr>
        <w:t xml:space="preserve"> 07.07.2016</w:t>
      </w:r>
      <w:r>
        <w:rPr>
          <w:rFonts w:ascii="Times New Roman" w:eastAsia="PMingLiU" w:hAnsi="Times New Roman" w:cs="Times New Roman"/>
          <w:sz w:val="24"/>
          <w:szCs w:val="24"/>
          <w:lang w:val="pl-PL" w:eastAsia="zh-TW"/>
        </w:rPr>
        <w:t>. godine</w:t>
      </w:r>
      <w:r w:rsidRPr="00FE14B1">
        <w:rPr>
          <w:rFonts w:ascii="Times New Roman" w:eastAsia="PMingLiU" w:hAnsi="Times New Roman" w:cs="Times New Roman"/>
          <w:sz w:val="24"/>
          <w:szCs w:val="24"/>
          <w:lang w:val="pl-PL" w:eastAsia="zh-TW"/>
        </w:rPr>
        <w:t xml:space="preserve">, </w:t>
      </w:r>
      <w:r>
        <w:rPr>
          <w:rFonts w:ascii="Times New Roman" w:eastAsia="PMingLiU" w:hAnsi="Times New Roman" w:cs="Times New Roman"/>
          <w:sz w:val="24"/>
          <w:szCs w:val="24"/>
          <w:lang w:val="pl-PL" w:eastAsia="zh-TW"/>
        </w:rPr>
        <w:t>Rješenju</w:t>
      </w:r>
      <w:r w:rsidRPr="00FE14B1">
        <w:rPr>
          <w:rFonts w:ascii="Times New Roman" w:eastAsia="PMingLiU" w:hAnsi="Times New Roman" w:cs="Times New Roman"/>
          <w:sz w:val="24"/>
          <w:szCs w:val="24"/>
          <w:lang w:val="pl-PL" w:eastAsia="zh-TW"/>
        </w:rPr>
        <w:t xml:space="preserve"> o izboru najpovoljnije ponude broj </w:t>
      </w:r>
      <w:r>
        <w:rPr>
          <w:rFonts w:ascii="Times New Roman" w:eastAsia="PMingLiU" w:hAnsi="Times New Roman" w:cs="Times New Roman"/>
          <w:sz w:val="24"/>
          <w:szCs w:val="24"/>
          <w:lang w:val="pl-PL" w:eastAsia="zh-TW"/>
        </w:rPr>
        <w:t>______________</w:t>
      </w:r>
      <w:r w:rsidRPr="00FE14B1">
        <w:rPr>
          <w:rFonts w:ascii="Times New Roman" w:eastAsia="PMingLiU" w:hAnsi="Times New Roman" w:cs="Times New Roman"/>
          <w:sz w:val="24"/>
          <w:szCs w:val="24"/>
          <w:lang w:val="pl-PL" w:eastAsia="zh-TW"/>
        </w:rPr>
        <w:t xml:space="preserve"> od </w:t>
      </w:r>
      <w:r>
        <w:rPr>
          <w:rFonts w:ascii="Times New Roman" w:eastAsia="PMingLiU" w:hAnsi="Times New Roman" w:cs="Times New Roman"/>
          <w:sz w:val="24"/>
          <w:szCs w:val="24"/>
          <w:lang w:val="pl-PL" w:eastAsia="zh-TW"/>
        </w:rPr>
        <w:t>_____________</w:t>
      </w:r>
      <w:r w:rsidRPr="00FE14B1">
        <w:rPr>
          <w:rFonts w:ascii="Times New Roman" w:eastAsia="PMingLiU" w:hAnsi="Times New Roman" w:cs="Times New Roman"/>
          <w:sz w:val="24"/>
          <w:szCs w:val="24"/>
          <w:lang w:val="pl-PL" w:eastAsia="zh-TW"/>
        </w:rPr>
        <w:t xml:space="preserve"> godine i prema ponudi Izvršioca, koja je sastavni dio ovog ugovora.</w:t>
      </w:r>
    </w:p>
    <w:p w:rsidR="00745004" w:rsidRPr="00FE14B1" w:rsidRDefault="00745004" w:rsidP="00745004">
      <w:pPr>
        <w:spacing w:after="0" w:line="240" w:lineRule="auto"/>
        <w:rPr>
          <w:rFonts w:ascii="Times New Roman" w:eastAsia="PMingLiU" w:hAnsi="Times New Roman" w:cs="Times New Roman"/>
          <w:sz w:val="24"/>
          <w:szCs w:val="24"/>
          <w:lang w:val="sv-SE" w:eastAsia="zh-TW"/>
        </w:rPr>
      </w:pPr>
    </w:p>
    <w:p w:rsidR="00745004" w:rsidRPr="00FE14B1" w:rsidRDefault="00745004" w:rsidP="00745004">
      <w:pPr>
        <w:jc w:val="center"/>
        <w:rPr>
          <w:rFonts w:ascii="Times New Roman" w:eastAsia="PMingLiU" w:hAnsi="Times New Roman" w:cs="Times New Roman"/>
          <w:b/>
          <w:sz w:val="24"/>
          <w:szCs w:val="24"/>
          <w:lang w:val="sv-SE" w:eastAsia="zh-TW"/>
        </w:rPr>
      </w:pPr>
      <w:r w:rsidRPr="00FE14B1">
        <w:rPr>
          <w:rFonts w:ascii="Times New Roman" w:eastAsia="PMingLiU" w:hAnsi="Times New Roman" w:cs="Times New Roman"/>
          <w:b/>
          <w:sz w:val="24"/>
          <w:szCs w:val="24"/>
          <w:lang w:val="sv-SE" w:eastAsia="zh-TW"/>
        </w:rPr>
        <w:t>Član 2</w:t>
      </w:r>
    </w:p>
    <w:p w:rsidR="00745004" w:rsidRPr="00C47050" w:rsidRDefault="00745004" w:rsidP="00C47050">
      <w:pPr>
        <w:spacing w:after="0"/>
        <w:jc w:val="both"/>
        <w:rPr>
          <w:rFonts w:ascii="Times New Roman" w:eastAsia="PMingLiU" w:hAnsi="Times New Roman" w:cs="Times New Roman"/>
          <w:sz w:val="24"/>
          <w:szCs w:val="24"/>
          <w:lang w:val="sr-Latn-CS" w:eastAsia="zh-TW"/>
        </w:rPr>
      </w:pPr>
      <w:r w:rsidRPr="00FE14B1">
        <w:rPr>
          <w:rFonts w:ascii="Times New Roman" w:eastAsia="PMingLiU" w:hAnsi="Times New Roman" w:cs="Times New Roman"/>
          <w:sz w:val="24"/>
          <w:szCs w:val="24"/>
          <w:lang w:val="sv-SE" w:eastAsia="zh-TW"/>
        </w:rPr>
        <w:t>Izv</w:t>
      </w:r>
      <w:r w:rsidRPr="00FE14B1">
        <w:rPr>
          <w:rFonts w:ascii="Times New Roman" w:eastAsia="PMingLiU" w:hAnsi="Times New Roman" w:cs="Times New Roman"/>
          <w:sz w:val="24"/>
          <w:szCs w:val="24"/>
          <w:lang w:val="sr-Latn-CS" w:eastAsia="zh-TW"/>
        </w:rPr>
        <w:t>ršilac</w:t>
      </w:r>
      <w:r w:rsidRPr="00FE14B1">
        <w:rPr>
          <w:rFonts w:ascii="Times New Roman" w:eastAsia="PMingLiU" w:hAnsi="Times New Roman" w:cs="Times New Roman"/>
          <w:sz w:val="24"/>
          <w:szCs w:val="24"/>
          <w:lang w:val="sv-SE" w:eastAsia="zh-TW"/>
        </w:rPr>
        <w:t xml:space="preserve"> se obavezuje da će </w:t>
      </w:r>
      <w:r w:rsidRPr="00FE14B1">
        <w:rPr>
          <w:rFonts w:ascii="Times New Roman" w:eastAsia="PMingLiU" w:hAnsi="Times New Roman" w:cs="Times New Roman"/>
          <w:sz w:val="24"/>
          <w:szCs w:val="24"/>
          <w:lang w:val="sr-Latn-CS" w:eastAsia="zh-TW"/>
        </w:rPr>
        <w:t xml:space="preserve">usluge </w:t>
      </w:r>
      <w:r w:rsidRPr="00FE14B1">
        <w:rPr>
          <w:rFonts w:ascii="Times New Roman" w:eastAsia="PMingLiU" w:hAnsi="Times New Roman" w:cs="Times New Roman"/>
          <w:sz w:val="24"/>
          <w:szCs w:val="24"/>
          <w:lang w:val="sv-SE" w:eastAsia="zh-TW"/>
        </w:rPr>
        <w:t>navedene u članu 1 ovog Ugovora, izvršiti u svemu prema</w:t>
      </w:r>
      <w:r w:rsidRPr="00FE14B1">
        <w:rPr>
          <w:rFonts w:ascii="Times New Roman" w:eastAsia="PMingLiU" w:hAnsi="Times New Roman" w:cs="Times New Roman"/>
          <w:sz w:val="24"/>
          <w:szCs w:val="24"/>
          <w:lang w:val="sr-Latn-CS" w:eastAsia="zh-TW"/>
        </w:rPr>
        <w:t xml:space="preserve"> Specifikaciji i</w:t>
      </w:r>
      <w:r w:rsidRPr="00FE14B1">
        <w:rPr>
          <w:rFonts w:ascii="Times New Roman" w:eastAsia="PMingLiU" w:hAnsi="Times New Roman" w:cs="Times New Roman"/>
          <w:sz w:val="24"/>
          <w:szCs w:val="24"/>
          <w:lang w:val="sv-SE" w:eastAsia="zh-TW"/>
        </w:rPr>
        <w:t xml:space="preserve"> prihvaćenoj Ponudi br</w:t>
      </w:r>
      <w:r w:rsidRPr="00FE14B1">
        <w:rPr>
          <w:rFonts w:ascii="Times New Roman" w:eastAsia="PMingLiU" w:hAnsi="Times New Roman" w:cs="Times New Roman"/>
          <w:sz w:val="24"/>
          <w:szCs w:val="24"/>
          <w:lang w:val="sl-SI" w:eastAsia="zh-TW"/>
        </w:rPr>
        <w:t xml:space="preserve">. </w:t>
      </w:r>
      <w:r>
        <w:rPr>
          <w:rFonts w:ascii="Times New Roman" w:eastAsia="PMingLiU" w:hAnsi="Times New Roman" w:cs="Times New Roman"/>
          <w:sz w:val="24"/>
          <w:szCs w:val="24"/>
          <w:lang w:val="sl-SI" w:eastAsia="zh-TW"/>
        </w:rPr>
        <w:t>____________</w:t>
      </w:r>
      <w:r w:rsidRPr="00FE14B1">
        <w:rPr>
          <w:rFonts w:ascii="Times New Roman" w:eastAsia="PMingLiU" w:hAnsi="Times New Roman" w:cs="Times New Roman"/>
          <w:sz w:val="24"/>
          <w:szCs w:val="24"/>
          <w:lang w:val="sl-SI" w:eastAsia="zh-TW"/>
        </w:rPr>
        <w:t xml:space="preserve"> od </w:t>
      </w:r>
      <w:r>
        <w:rPr>
          <w:rFonts w:ascii="Times New Roman" w:eastAsia="PMingLiU" w:hAnsi="Times New Roman" w:cs="Times New Roman"/>
          <w:sz w:val="24"/>
          <w:szCs w:val="24"/>
          <w:lang w:val="sl-SI" w:eastAsia="zh-TW"/>
        </w:rPr>
        <w:t>____________</w:t>
      </w:r>
      <w:r w:rsidRPr="00FE14B1">
        <w:rPr>
          <w:rFonts w:ascii="Times New Roman" w:eastAsia="PMingLiU" w:hAnsi="Times New Roman" w:cs="Times New Roman"/>
          <w:sz w:val="24"/>
          <w:szCs w:val="24"/>
          <w:lang w:val="sl-SI" w:eastAsia="zh-TW"/>
        </w:rPr>
        <w:t xml:space="preserve"> godine koje čine sastavni dio ovog ugovora.</w:t>
      </w:r>
    </w:p>
    <w:p w:rsidR="00745004" w:rsidRPr="00FE14B1" w:rsidRDefault="00745004" w:rsidP="00745004">
      <w:pPr>
        <w:spacing w:after="0"/>
        <w:rPr>
          <w:rFonts w:ascii="Times New Roman" w:eastAsia="PMingLiU" w:hAnsi="Times New Roman" w:cs="Times New Roman"/>
          <w:sz w:val="24"/>
          <w:szCs w:val="24"/>
          <w:lang w:val="sl-SI" w:eastAsia="zh-TW"/>
        </w:rPr>
      </w:pPr>
    </w:p>
    <w:p w:rsidR="00745004" w:rsidRPr="00FE14B1" w:rsidRDefault="00745004" w:rsidP="00745004">
      <w:pPr>
        <w:spacing w:after="0"/>
        <w:jc w:val="center"/>
        <w:rPr>
          <w:rFonts w:ascii="Times New Roman" w:eastAsia="PMingLiU" w:hAnsi="Times New Roman" w:cs="Times New Roman"/>
          <w:b/>
          <w:sz w:val="24"/>
          <w:szCs w:val="24"/>
          <w:lang w:val="pl-PL" w:eastAsia="zh-TW"/>
        </w:rPr>
      </w:pPr>
      <w:r w:rsidRPr="00FE14B1">
        <w:rPr>
          <w:rFonts w:ascii="Times New Roman" w:eastAsia="PMingLiU" w:hAnsi="Times New Roman" w:cs="Times New Roman"/>
          <w:b/>
          <w:sz w:val="24"/>
          <w:szCs w:val="24"/>
          <w:lang w:val="pl-PL" w:eastAsia="zh-TW"/>
        </w:rPr>
        <w:t>II   CIJENA I NAČIN PLAĆANJA</w:t>
      </w:r>
    </w:p>
    <w:p w:rsidR="00745004" w:rsidRPr="00FE14B1" w:rsidRDefault="00745004" w:rsidP="00745004">
      <w:pPr>
        <w:spacing w:after="0"/>
        <w:rPr>
          <w:rFonts w:ascii="Times New Roman" w:eastAsia="PMingLiU" w:hAnsi="Times New Roman" w:cs="Times New Roman"/>
          <w:b/>
          <w:sz w:val="24"/>
          <w:szCs w:val="24"/>
          <w:lang w:val="pl-PL" w:eastAsia="zh-TW"/>
        </w:rPr>
      </w:pPr>
    </w:p>
    <w:p w:rsidR="00745004" w:rsidRPr="00772804" w:rsidRDefault="00745004" w:rsidP="00745004">
      <w:pPr>
        <w:jc w:val="center"/>
        <w:rPr>
          <w:rFonts w:ascii="Times New Roman" w:eastAsia="PMingLiU" w:hAnsi="Times New Roman" w:cs="Times New Roman"/>
          <w:b/>
          <w:color w:val="000000"/>
          <w:sz w:val="24"/>
          <w:szCs w:val="24"/>
          <w:lang w:val="pl-PL" w:eastAsia="zh-TW"/>
        </w:rPr>
      </w:pPr>
      <w:r w:rsidRPr="00FE14B1">
        <w:rPr>
          <w:rFonts w:ascii="Times New Roman" w:eastAsia="PMingLiU" w:hAnsi="Times New Roman" w:cs="Times New Roman"/>
          <w:b/>
          <w:color w:val="000000"/>
          <w:sz w:val="24"/>
          <w:szCs w:val="24"/>
          <w:lang w:val="pl-PL" w:eastAsia="zh-TW"/>
        </w:rPr>
        <w:t>Član 3</w:t>
      </w:r>
    </w:p>
    <w:p w:rsidR="00745004" w:rsidRPr="00FE14B1" w:rsidRDefault="00745004" w:rsidP="00745004">
      <w:pPr>
        <w:spacing w:after="0"/>
        <w:jc w:val="both"/>
        <w:rPr>
          <w:rFonts w:ascii="Times New Roman" w:eastAsia="PMingLiU" w:hAnsi="Times New Roman" w:cs="Times New Roman"/>
          <w:sz w:val="24"/>
          <w:szCs w:val="24"/>
          <w:lang w:val="sr-Latn-CS" w:eastAsia="zh-TW"/>
        </w:rPr>
      </w:pPr>
      <w:r w:rsidRPr="00FE14B1">
        <w:rPr>
          <w:rFonts w:ascii="Times New Roman" w:eastAsia="PMingLiU" w:hAnsi="Times New Roman" w:cs="Times New Roman"/>
          <w:color w:val="000000"/>
          <w:sz w:val="24"/>
          <w:szCs w:val="24"/>
          <w:lang w:val="sr-Latn-CS" w:eastAsia="zh-TW"/>
        </w:rPr>
        <w:t xml:space="preserve">Ukupna jedinična cijena za usluge navedene u članu 1 ovog Ugovora iznosi </w:t>
      </w:r>
      <w:r>
        <w:rPr>
          <w:rFonts w:ascii="Times New Roman" w:hAnsi="Times New Roman" w:cs="Times New Roman"/>
          <w:sz w:val="24"/>
          <w:szCs w:val="24"/>
          <w:lang w:val="sr-Latn-CS"/>
        </w:rPr>
        <w:t>___________</w:t>
      </w:r>
      <w:r w:rsidRPr="00FE14B1">
        <w:rPr>
          <w:rFonts w:ascii="Times New Roman" w:eastAsia="PMingLiU" w:hAnsi="Times New Roman" w:cs="Times New Roman"/>
          <w:bCs/>
          <w:color w:val="000000"/>
          <w:sz w:val="24"/>
          <w:szCs w:val="24"/>
          <w:lang w:val="sr-Latn-CS" w:eastAsia="zh-TW"/>
        </w:rPr>
        <w:t xml:space="preserve"> €           </w:t>
      </w:r>
      <w:r w:rsidRPr="00FE14B1">
        <w:rPr>
          <w:rFonts w:ascii="Times New Roman" w:eastAsia="PMingLiU" w:hAnsi="Times New Roman" w:cs="Times New Roman"/>
          <w:color w:val="000000"/>
          <w:sz w:val="24"/>
          <w:szCs w:val="24"/>
          <w:lang w:val="sr-Latn-CS" w:eastAsia="zh-TW"/>
        </w:rPr>
        <w:t xml:space="preserve"> (slovima: </w:t>
      </w:r>
      <w:r>
        <w:rPr>
          <w:rFonts w:ascii="Times New Roman" w:eastAsia="PMingLiU" w:hAnsi="Times New Roman" w:cs="Times New Roman"/>
          <w:color w:val="000000"/>
          <w:sz w:val="24"/>
          <w:szCs w:val="24"/>
          <w:lang w:val="sr-Latn-CS" w:eastAsia="zh-TW"/>
        </w:rPr>
        <w:t>_____________</w:t>
      </w:r>
      <w:r w:rsidRPr="00FE14B1">
        <w:rPr>
          <w:rFonts w:ascii="Times New Roman" w:eastAsia="PMingLiU" w:hAnsi="Times New Roman" w:cs="Times New Roman"/>
          <w:color w:val="000000"/>
          <w:sz w:val="24"/>
          <w:szCs w:val="24"/>
          <w:lang w:val="sr-Latn-CS" w:eastAsia="zh-TW"/>
        </w:rPr>
        <w:t xml:space="preserve">) </w:t>
      </w:r>
      <w:r w:rsidRPr="00FE14B1">
        <w:rPr>
          <w:rFonts w:ascii="Times New Roman" w:eastAsia="PMingLiU" w:hAnsi="Times New Roman" w:cs="Times New Roman"/>
          <w:sz w:val="24"/>
          <w:szCs w:val="24"/>
          <w:lang w:val="sr-Latn-CS" w:eastAsia="zh-TW"/>
        </w:rPr>
        <w:t xml:space="preserve">a maksimalna cijena koja se može isplatiti je </w:t>
      </w:r>
      <w:r>
        <w:rPr>
          <w:rFonts w:ascii="Times New Roman" w:eastAsia="PMingLiU" w:hAnsi="Times New Roman" w:cs="Times New Roman"/>
          <w:sz w:val="24"/>
          <w:szCs w:val="24"/>
          <w:lang w:val="sr-Latn-CS" w:eastAsia="zh-TW"/>
        </w:rPr>
        <w:t>___________</w:t>
      </w:r>
      <w:r w:rsidRPr="00FE14B1">
        <w:rPr>
          <w:rFonts w:ascii="Times New Roman" w:eastAsia="PMingLiU" w:hAnsi="Times New Roman" w:cs="Times New Roman"/>
          <w:sz w:val="24"/>
          <w:szCs w:val="24"/>
          <w:lang w:val="sr-Latn-CS" w:eastAsia="zh-TW"/>
        </w:rPr>
        <w:t xml:space="preserve"> € </w:t>
      </w:r>
      <w:r w:rsidRPr="00FE14B1">
        <w:rPr>
          <w:rFonts w:ascii="Times New Roman" w:eastAsia="PMingLiU" w:hAnsi="Times New Roman" w:cs="Times New Roman"/>
          <w:sz w:val="24"/>
          <w:szCs w:val="24"/>
          <w:lang w:eastAsia="zh-TW"/>
        </w:rPr>
        <w:t xml:space="preserve">(i slovima: </w:t>
      </w:r>
      <w:r>
        <w:rPr>
          <w:rFonts w:ascii="Times New Roman" w:eastAsia="PMingLiU" w:hAnsi="Times New Roman" w:cs="Times New Roman"/>
          <w:sz w:val="24"/>
          <w:szCs w:val="24"/>
          <w:lang w:eastAsia="zh-TW"/>
        </w:rPr>
        <w:t>_____________</w:t>
      </w:r>
      <w:r w:rsidRPr="00FE14B1">
        <w:rPr>
          <w:rFonts w:ascii="Times New Roman" w:eastAsia="PMingLiU" w:hAnsi="Times New Roman" w:cs="Times New Roman"/>
          <w:sz w:val="24"/>
          <w:szCs w:val="24"/>
          <w:lang w:eastAsia="zh-TW"/>
        </w:rPr>
        <w:t>)</w:t>
      </w:r>
      <w:r w:rsidRPr="00FE14B1">
        <w:rPr>
          <w:rFonts w:ascii="Times New Roman" w:eastAsia="PMingLiU" w:hAnsi="Times New Roman" w:cs="Times New Roman"/>
          <w:sz w:val="24"/>
          <w:szCs w:val="24"/>
          <w:lang w:val="sr-Latn-CS" w:eastAsia="zh-TW"/>
        </w:rPr>
        <w:t xml:space="preserve">. </w:t>
      </w:r>
      <w:r w:rsidRPr="00FE14B1">
        <w:rPr>
          <w:rFonts w:ascii="Times New Roman" w:eastAsia="PMingLiU" w:hAnsi="Times New Roman" w:cs="Times New Roman"/>
          <w:color w:val="000000"/>
          <w:sz w:val="24"/>
          <w:szCs w:val="24"/>
          <w:lang w:val="sr-Latn-CS" w:eastAsia="zh-TW"/>
        </w:rPr>
        <w:t>U ukupnu cijenu uračunat je porez na dodatu vrijednost.</w:t>
      </w:r>
    </w:p>
    <w:p w:rsidR="00745004" w:rsidRPr="00FE14B1" w:rsidRDefault="00745004" w:rsidP="00745004">
      <w:pPr>
        <w:spacing w:after="0"/>
        <w:jc w:val="both"/>
        <w:rPr>
          <w:rFonts w:ascii="Times New Roman" w:eastAsia="PMingLiU" w:hAnsi="Times New Roman" w:cs="Times New Roman"/>
          <w:color w:val="000000"/>
          <w:sz w:val="24"/>
          <w:szCs w:val="24"/>
          <w:lang w:val="sr-Latn-CS" w:eastAsia="zh-TW"/>
        </w:rPr>
      </w:pPr>
    </w:p>
    <w:p w:rsidR="00745004" w:rsidRPr="00FE14B1" w:rsidRDefault="00745004" w:rsidP="00745004">
      <w:pPr>
        <w:spacing w:after="0"/>
        <w:jc w:val="both"/>
        <w:rPr>
          <w:rFonts w:ascii="Times New Roman" w:eastAsia="PMingLiU" w:hAnsi="Times New Roman" w:cs="Times New Roman"/>
          <w:b/>
          <w:color w:val="000000"/>
          <w:sz w:val="24"/>
          <w:szCs w:val="24"/>
          <w:lang w:val="sr-Latn-CS" w:eastAsia="zh-TW"/>
        </w:rPr>
      </w:pPr>
      <w:r w:rsidRPr="00FE14B1">
        <w:rPr>
          <w:rFonts w:ascii="Times New Roman" w:eastAsia="PMingLiU" w:hAnsi="Times New Roman" w:cs="Times New Roman"/>
          <w:color w:val="000000"/>
          <w:sz w:val="24"/>
          <w:szCs w:val="24"/>
          <w:lang w:val="sr-Latn-CS" w:eastAsia="zh-TW"/>
        </w:rPr>
        <w:t>Naručilac se obavezuje da će</w:t>
      </w:r>
      <w:r w:rsidRPr="00FE14B1">
        <w:rPr>
          <w:rFonts w:ascii="Times New Roman" w:eastAsia="PMingLiU" w:hAnsi="Times New Roman" w:cs="Times New Roman"/>
          <w:b/>
          <w:color w:val="000000"/>
          <w:sz w:val="24"/>
          <w:szCs w:val="24"/>
          <w:lang w:val="sr-Latn-CS" w:eastAsia="zh-TW"/>
        </w:rPr>
        <w:t xml:space="preserve"> </w:t>
      </w:r>
      <w:r w:rsidRPr="00FE14B1">
        <w:rPr>
          <w:rFonts w:ascii="Times New Roman" w:eastAsia="PMingLiU" w:hAnsi="Times New Roman" w:cs="Times New Roman"/>
          <w:color w:val="000000"/>
          <w:sz w:val="24"/>
          <w:szCs w:val="24"/>
          <w:lang w:val="sr-Latn-CS" w:eastAsia="zh-TW"/>
        </w:rPr>
        <w:t xml:space="preserve">plaćanje izvršiti u roku od </w:t>
      </w:r>
      <w:r>
        <w:rPr>
          <w:rFonts w:ascii="Times New Roman" w:eastAsia="PMingLiU" w:hAnsi="Times New Roman" w:cs="Times New Roman"/>
          <w:b/>
          <w:color w:val="000000"/>
          <w:sz w:val="24"/>
          <w:szCs w:val="24"/>
          <w:lang w:val="sr-Latn-CS" w:eastAsia="zh-TW"/>
        </w:rPr>
        <w:t>60</w:t>
      </w:r>
      <w:r w:rsidRPr="00FE14B1">
        <w:rPr>
          <w:rFonts w:ascii="Times New Roman" w:eastAsia="PMingLiU" w:hAnsi="Times New Roman" w:cs="Times New Roman"/>
          <w:color w:val="000000"/>
          <w:sz w:val="24"/>
          <w:szCs w:val="24"/>
          <w:lang w:val="sr-Latn-CS" w:eastAsia="zh-TW"/>
        </w:rPr>
        <w:t xml:space="preserve"> dana od ispostavljanja fakture, na žiro račun ___________________.</w:t>
      </w:r>
    </w:p>
    <w:p w:rsidR="00745004" w:rsidRPr="00FE14B1" w:rsidRDefault="00745004" w:rsidP="00745004">
      <w:pPr>
        <w:spacing w:after="0"/>
        <w:jc w:val="both"/>
        <w:rPr>
          <w:rFonts w:ascii="Times New Roman" w:eastAsia="PMingLiU" w:hAnsi="Times New Roman" w:cs="Times New Roman"/>
          <w:sz w:val="24"/>
          <w:szCs w:val="24"/>
          <w:lang w:val="sr-Latn-CS" w:eastAsia="zh-TW"/>
        </w:rPr>
      </w:pPr>
    </w:p>
    <w:p w:rsidR="00745004" w:rsidRPr="00FE14B1" w:rsidRDefault="00745004" w:rsidP="00745004">
      <w:pPr>
        <w:spacing w:after="0"/>
        <w:jc w:val="both"/>
        <w:rPr>
          <w:rFonts w:ascii="Times New Roman" w:eastAsia="PMingLiU" w:hAnsi="Times New Roman" w:cs="Times New Roman"/>
          <w:sz w:val="24"/>
          <w:szCs w:val="24"/>
          <w:lang w:val="sr-Latn-CS" w:eastAsia="zh-TW"/>
        </w:rPr>
      </w:pPr>
      <w:r w:rsidRPr="00FE14B1">
        <w:rPr>
          <w:rFonts w:ascii="Times New Roman" w:eastAsia="PMingLiU" w:hAnsi="Times New Roman" w:cs="Times New Roman"/>
          <w:sz w:val="24"/>
          <w:szCs w:val="24"/>
          <w:lang w:val="sr-Latn-CS" w:eastAsia="zh-TW"/>
        </w:rPr>
        <w:t xml:space="preserve">U cilju obezbjeđenja plaćanja na način preciziran u stavu 1 ovog člana, Naručilac garantuje i Izjavom, </w:t>
      </w:r>
      <w:r w:rsidRPr="00FE14B1">
        <w:rPr>
          <w:rFonts w:ascii="Times New Roman" w:eastAsia="PMingLiU" w:hAnsi="Times New Roman" w:cs="Times New Roman"/>
          <w:b/>
          <w:i/>
          <w:iCs/>
          <w:color w:val="000000"/>
          <w:sz w:val="24"/>
          <w:szCs w:val="24"/>
          <w:lang w:val="sr-Latn-CS" w:eastAsia="zh-TW"/>
        </w:rPr>
        <w:t>o urednom plaćanju dospjelih obaveza</w:t>
      </w:r>
      <w:r w:rsidRPr="00FE14B1">
        <w:rPr>
          <w:rFonts w:ascii="Times New Roman" w:eastAsia="PMingLiU" w:hAnsi="Times New Roman" w:cs="Times New Roman"/>
          <w:i/>
          <w:iCs/>
          <w:color w:val="000000"/>
          <w:sz w:val="24"/>
          <w:szCs w:val="24"/>
          <w:lang w:val="sr-Latn-CS" w:eastAsia="zh-TW"/>
        </w:rPr>
        <w:t xml:space="preserve">, </w:t>
      </w:r>
      <w:r w:rsidRPr="00FE14B1">
        <w:rPr>
          <w:rFonts w:ascii="Times New Roman" w:eastAsia="PMingLiU" w:hAnsi="Times New Roman" w:cs="Times New Roman"/>
          <w:sz w:val="24"/>
          <w:szCs w:val="24"/>
          <w:lang w:val="sr-Latn-CS" w:eastAsia="zh-TW"/>
        </w:rPr>
        <w:t>kojom se obezbjeđuje uredno plaćanje obaveza iz javnih nabavki</w:t>
      </w:r>
    </w:p>
    <w:p w:rsidR="00745004" w:rsidRPr="00FE14B1" w:rsidRDefault="00745004" w:rsidP="00745004">
      <w:pPr>
        <w:spacing w:after="0"/>
        <w:jc w:val="both"/>
        <w:rPr>
          <w:rFonts w:ascii="Times New Roman" w:eastAsia="PMingLiU" w:hAnsi="Times New Roman" w:cs="Times New Roman"/>
          <w:sz w:val="24"/>
          <w:szCs w:val="24"/>
          <w:lang w:val="sr-Latn-CS" w:eastAsia="zh-TW"/>
        </w:rPr>
      </w:pPr>
      <w:r w:rsidRPr="00FE14B1">
        <w:rPr>
          <w:rFonts w:ascii="Times New Roman" w:eastAsia="PMingLiU" w:hAnsi="Times New Roman" w:cs="Times New Roman"/>
          <w:sz w:val="24"/>
          <w:szCs w:val="24"/>
          <w:lang w:val="sr-Latn-CS" w:eastAsia="zh-TW"/>
        </w:rPr>
        <w:t>Izjava čini sastavni dio ovog Ugovora.</w:t>
      </w:r>
    </w:p>
    <w:p w:rsidR="00745004" w:rsidRDefault="00745004" w:rsidP="00745004">
      <w:pPr>
        <w:pStyle w:val="Heading2"/>
        <w:spacing w:after="120"/>
        <w:jc w:val="center"/>
        <w:rPr>
          <w:rFonts w:ascii="Times New Roman" w:hAnsi="Times New Roman"/>
          <w:bCs w:val="0"/>
          <w:iCs/>
          <w:color w:val="000000"/>
          <w:sz w:val="24"/>
          <w:szCs w:val="24"/>
          <w:lang w:val="hr-HR"/>
        </w:rPr>
      </w:pPr>
      <w:r w:rsidRPr="00FE14B1">
        <w:rPr>
          <w:rFonts w:ascii="Times New Roman" w:hAnsi="Times New Roman"/>
          <w:iCs/>
          <w:color w:val="000000"/>
          <w:sz w:val="24"/>
          <w:szCs w:val="24"/>
          <w:lang w:val="hr-HR"/>
        </w:rPr>
        <w:t>Član 4</w:t>
      </w:r>
    </w:p>
    <w:p w:rsidR="00745004" w:rsidRPr="00772804" w:rsidRDefault="00745004" w:rsidP="00745004">
      <w:pPr>
        <w:pStyle w:val="Heading2"/>
        <w:spacing w:after="120"/>
        <w:jc w:val="both"/>
        <w:rPr>
          <w:rFonts w:ascii="Times New Roman" w:hAnsi="Times New Roman"/>
          <w:bCs w:val="0"/>
          <w:iCs/>
          <w:color w:val="000000"/>
          <w:sz w:val="24"/>
          <w:szCs w:val="24"/>
          <w:lang w:val="hr-HR"/>
        </w:rPr>
      </w:pPr>
      <w:r w:rsidRPr="00FE14B1">
        <w:rPr>
          <w:rFonts w:ascii="Times New Roman" w:hAnsi="Times New Roman"/>
          <w:b w:val="0"/>
          <w:bCs w:val="0"/>
          <w:iCs/>
          <w:color w:val="000000"/>
          <w:sz w:val="24"/>
          <w:szCs w:val="24"/>
          <w:lang w:val="hr-HR"/>
        </w:rPr>
        <w:t xml:space="preserve">Izvršilac je obavezan da izda fakturu u skladu sa cijenom preciziranom u članu 3 ovog Ugovora i sa pozivom na broj ovog ugovora. </w:t>
      </w:r>
    </w:p>
    <w:p w:rsidR="00745004" w:rsidRPr="00FE14B1" w:rsidRDefault="00745004" w:rsidP="00745004">
      <w:pPr>
        <w:pStyle w:val="Heading2"/>
        <w:rPr>
          <w:rFonts w:ascii="Times New Roman" w:hAnsi="Times New Roman"/>
          <w:b w:val="0"/>
          <w:bCs w:val="0"/>
          <w:iCs/>
          <w:color w:val="000000"/>
          <w:sz w:val="24"/>
          <w:szCs w:val="24"/>
          <w:lang w:val="hr-HR"/>
        </w:rPr>
      </w:pPr>
      <w:r w:rsidRPr="00FE14B1">
        <w:rPr>
          <w:rFonts w:ascii="Times New Roman" w:hAnsi="Times New Roman"/>
          <w:b w:val="0"/>
          <w:bCs w:val="0"/>
          <w:iCs/>
          <w:color w:val="000000"/>
          <w:sz w:val="24"/>
          <w:szCs w:val="24"/>
          <w:lang w:val="hr-HR"/>
        </w:rPr>
        <w:t>Ukoliko Izvršilac ne naznači referentni broj ovog ugovora, ili iz bilo kog drugog razloga faktura bude izdata ili ispostavljena na nepropisan način, Naručilac ima pravo da vrati fakturu Izvršiocu. U ovom slučaju, Izvršilac je u obavezi da izda novu fakturu.</w:t>
      </w:r>
    </w:p>
    <w:p w:rsidR="00745004" w:rsidRPr="00FE14B1" w:rsidRDefault="00745004" w:rsidP="00745004">
      <w:pPr>
        <w:pStyle w:val="Heading2"/>
        <w:rPr>
          <w:rFonts w:ascii="Times New Roman" w:hAnsi="Times New Roman"/>
          <w:b w:val="0"/>
          <w:bCs w:val="0"/>
          <w:iCs/>
          <w:color w:val="000000"/>
          <w:sz w:val="24"/>
          <w:szCs w:val="24"/>
          <w:lang w:val="pl-PL"/>
        </w:rPr>
      </w:pPr>
      <w:r w:rsidRPr="00FE14B1">
        <w:rPr>
          <w:rFonts w:ascii="Times New Roman" w:hAnsi="Times New Roman"/>
          <w:b w:val="0"/>
          <w:bCs w:val="0"/>
          <w:iCs/>
          <w:color w:val="000000"/>
          <w:sz w:val="24"/>
          <w:szCs w:val="24"/>
          <w:lang w:val="hr-HR"/>
        </w:rPr>
        <w:t xml:space="preserve">Izvršilac </w:t>
      </w:r>
      <w:r w:rsidRPr="00FE14B1">
        <w:rPr>
          <w:rFonts w:ascii="Times New Roman" w:hAnsi="Times New Roman"/>
          <w:b w:val="0"/>
          <w:bCs w:val="0"/>
          <w:iCs/>
          <w:color w:val="000000"/>
          <w:sz w:val="24"/>
          <w:szCs w:val="24"/>
          <w:lang w:val="pl-PL"/>
        </w:rPr>
        <w:t>je</w:t>
      </w:r>
      <w:r w:rsidRPr="00FE14B1">
        <w:rPr>
          <w:rFonts w:ascii="Times New Roman" w:hAnsi="Times New Roman"/>
          <w:b w:val="0"/>
          <w:bCs w:val="0"/>
          <w:iCs/>
          <w:color w:val="000000"/>
          <w:sz w:val="24"/>
          <w:szCs w:val="24"/>
          <w:lang w:val="hr-HR"/>
        </w:rPr>
        <w:t xml:space="preserve"> </w:t>
      </w:r>
      <w:r w:rsidRPr="00FE14B1">
        <w:rPr>
          <w:rFonts w:ascii="Times New Roman" w:hAnsi="Times New Roman"/>
          <w:b w:val="0"/>
          <w:bCs w:val="0"/>
          <w:iCs/>
          <w:color w:val="000000"/>
          <w:sz w:val="24"/>
          <w:szCs w:val="24"/>
          <w:lang w:val="pl-PL"/>
        </w:rPr>
        <w:t>u</w:t>
      </w:r>
      <w:r w:rsidRPr="00FE14B1">
        <w:rPr>
          <w:rFonts w:ascii="Times New Roman" w:hAnsi="Times New Roman"/>
          <w:b w:val="0"/>
          <w:bCs w:val="0"/>
          <w:iCs/>
          <w:color w:val="000000"/>
          <w:sz w:val="24"/>
          <w:szCs w:val="24"/>
          <w:lang w:val="hr-HR"/>
        </w:rPr>
        <w:t xml:space="preserve"> </w:t>
      </w:r>
      <w:r w:rsidRPr="00FE14B1">
        <w:rPr>
          <w:rFonts w:ascii="Times New Roman" w:hAnsi="Times New Roman"/>
          <w:b w:val="0"/>
          <w:bCs w:val="0"/>
          <w:iCs/>
          <w:color w:val="000000"/>
          <w:sz w:val="24"/>
          <w:szCs w:val="24"/>
          <w:lang w:val="pl-PL"/>
        </w:rPr>
        <w:t>obavezi</w:t>
      </w:r>
      <w:r w:rsidRPr="00FE14B1">
        <w:rPr>
          <w:rFonts w:ascii="Times New Roman" w:hAnsi="Times New Roman"/>
          <w:b w:val="0"/>
          <w:bCs w:val="0"/>
          <w:iCs/>
          <w:color w:val="000000"/>
          <w:sz w:val="24"/>
          <w:szCs w:val="24"/>
          <w:lang w:val="hr-HR"/>
        </w:rPr>
        <w:t xml:space="preserve"> </w:t>
      </w:r>
      <w:r w:rsidRPr="00FE14B1">
        <w:rPr>
          <w:rFonts w:ascii="Times New Roman" w:hAnsi="Times New Roman"/>
          <w:b w:val="0"/>
          <w:bCs w:val="0"/>
          <w:iCs/>
          <w:color w:val="000000"/>
          <w:sz w:val="24"/>
          <w:szCs w:val="24"/>
          <w:lang w:val="pl-PL"/>
        </w:rPr>
        <w:t>da</w:t>
      </w:r>
      <w:r w:rsidRPr="00FE14B1">
        <w:rPr>
          <w:rFonts w:ascii="Times New Roman" w:hAnsi="Times New Roman"/>
          <w:b w:val="0"/>
          <w:bCs w:val="0"/>
          <w:iCs/>
          <w:color w:val="000000"/>
          <w:sz w:val="24"/>
          <w:szCs w:val="24"/>
          <w:lang w:val="hr-HR"/>
        </w:rPr>
        <w:t xml:space="preserve"> </w:t>
      </w:r>
      <w:r w:rsidRPr="00FE14B1">
        <w:rPr>
          <w:rFonts w:ascii="Times New Roman" w:hAnsi="Times New Roman"/>
          <w:b w:val="0"/>
          <w:bCs w:val="0"/>
          <w:iCs/>
          <w:color w:val="000000"/>
          <w:sz w:val="24"/>
          <w:szCs w:val="24"/>
          <w:lang w:val="pl-PL"/>
        </w:rPr>
        <w:t>ispostavi</w:t>
      </w:r>
      <w:r w:rsidRPr="00FE14B1">
        <w:rPr>
          <w:rFonts w:ascii="Times New Roman" w:hAnsi="Times New Roman"/>
          <w:b w:val="0"/>
          <w:bCs w:val="0"/>
          <w:iCs/>
          <w:color w:val="000000"/>
          <w:sz w:val="24"/>
          <w:szCs w:val="24"/>
          <w:lang w:val="hr-HR"/>
        </w:rPr>
        <w:t xml:space="preserve"> </w:t>
      </w:r>
      <w:r w:rsidRPr="00FE14B1">
        <w:rPr>
          <w:rFonts w:ascii="Times New Roman" w:hAnsi="Times New Roman"/>
          <w:b w:val="0"/>
          <w:bCs w:val="0"/>
          <w:iCs/>
          <w:color w:val="000000"/>
          <w:sz w:val="24"/>
          <w:szCs w:val="24"/>
          <w:lang w:val="pl-PL"/>
        </w:rPr>
        <w:t>fakturu</w:t>
      </w:r>
      <w:r w:rsidRPr="00FE14B1">
        <w:rPr>
          <w:rFonts w:ascii="Times New Roman" w:hAnsi="Times New Roman"/>
          <w:b w:val="0"/>
          <w:bCs w:val="0"/>
          <w:iCs/>
          <w:color w:val="000000"/>
          <w:sz w:val="24"/>
          <w:szCs w:val="24"/>
          <w:lang w:val="hr-HR"/>
        </w:rPr>
        <w:t xml:space="preserve"> </w:t>
      </w:r>
      <w:r w:rsidRPr="00FE14B1">
        <w:rPr>
          <w:rFonts w:ascii="Times New Roman" w:hAnsi="Times New Roman"/>
          <w:b w:val="0"/>
          <w:bCs w:val="0"/>
          <w:iCs/>
          <w:color w:val="000000"/>
          <w:sz w:val="24"/>
          <w:szCs w:val="24"/>
          <w:lang w:val="pl-PL"/>
        </w:rPr>
        <w:t>sa</w:t>
      </w:r>
      <w:r w:rsidRPr="00FE14B1">
        <w:rPr>
          <w:rFonts w:ascii="Times New Roman" w:hAnsi="Times New Roman"/>
          <w:b w:val="0"/>
          <w:bCs w:val="0"/>
          <w:iCs/>
          <w:color w:val="000000"/>
          <w:sz w:val="24"/>
          <w:szCs w:val="24"/>
          <w:lang w:val="hr-HR"/>
        </w:rPr>
        <w:t xml:space="preserve"> </w:t>
      </w:r>
      <w:r w:rsidRPr="00FE14B1">
        <w:rPr>
          <w:rFonts w:ascii="Times New Roman" w:hAnsi="Times New Roman"/>
          <w:b w:val="0"/>
          <w:bCs w:val="0"/>
          <w:iCs/>
          <w:color w:val="000000"/>
          <w:sz w:val="24"/>
          <w:szCs w:val="24"/>
          <w:lang w:val="pl-PL"/>
        </w:rPr>
        <w:t>dovoljno</w:t>
      </w:r>
      <w:r w:rsidRPr="00FE14B1">
        <w:rPr>
          <w:rFonts w:ascii="Times New Roman" w:hAnsi="Times New Roman"/>
          <w:b w:val="0"/>
          <w:bCs w:val="0"/>
          <w:iCs/>
          <w:color w:val="000000"/>
          <w:sz w:val="24"/>
          <w:szCs w:val="24"/>
          <w:lang w:val="hr-HR"/>
        </w:rPr>
        <w:t xml:space="preserve"> </w:t>
      </w:r>
      <w:r w:rsidRPr="00FE14B1">
        <w:rPr>
          <w:rFonts w:ascii="Times New Roman" w:hAnsi="Times New Roman"/>
          <w:b w:val="0"/>
          <w:bCs w:val="0"/>
          <w:iCs/>
          <w:color w:val="000000"/>
          <w:sz w:val="24"/>
          <w:szCs w:val="24"/>
          <w:lang w:val="pl-PL"/>
        </w:rPr>
        <w:t>detalja</w:t>
      </w:r>
      <w:r w:rsidRPr="00FE14B1">
        <w:rPr>
          <w:rFonts w:ascii="Times New Roman" w:hAnsi="Times New Roman"/>
          <w:b w:val="0"/>
          <w:bCs w:val="0"/>
          <w:iCs/>
          <w:color w:val="000000"/>
          <w:sz w:val="24"/>
          <w:szCs w:val="24"/>
          <w:lang w:val="hr-HR"/>
        </w:rPr>
        <w:t xml:space="preserve">, </w:t>
      </w:r>
      <w:r w:rsidRPr="00FE14B1">
        <w:rPr>
          <w:rFonts w:ascii="Times New Roman" w:hAnsi="Times New Roman"/>
          <w:b w:val="0"/>
          <w:bCs w:val="0"/>
          <w:iCs/>
          <w:color w:val="000000"/>
          <w:sz w:val="24"/>
          <w:szCs w:val="24"/>
          <w:lang w:val="pl-PL"/>
        </w:rPr>
        <w:t>ra</w:t>
      </w:r>
      <w:r w:rsidRPr="00FE14B1">
        <w:rPr>
          <w:rFonts w:ascii="Times New Roman" w:hAnsi="Times New Roman"/>
          <w:b w:val="0"/>
          <w:bCs w:val="0"/>
          <w:iCs/>
          <w:color w:val="000000"/>
          <w:sz w:val="24"/>
          <w:szCs w:val="24"/>
          <w:lang w:val="hr-HR"/>
        </w:rPr>
        <w:t>šč</w:t>
      </w:r>
      <w:r w:rsidRPr="00FE14B1">
        <w:rPr>
          <w:rFonts w:ascii="Times New Roman" w:hAnsi="Times New Roman"/>
          <w:b w:val="0"/>
          <w:bCs w:val="0"/>
          <w:iCs/>
          <w:color w:val="000000"/>
          <w:sz w:val="24"/>
          <w:szCs w:val="24"/>
          <w:lang w:val="pl-PL"/>
        </w:rPr>
        <w:t>lanjenu</w:t>
      </w:r>
      <w:r w:rsidRPr="00FE14B1">
        <w:rPr>
          <w:rFonts w:ascii="Times New Roman" w:hAnsi="Times New Roman"/>
          <w:b w:val="0"/>
          <w:bCs w:val="0"/>
          <w:iCs/>
          <w:color w:val="000000"/>
          <w:sz w:val="24"/>
          <w:szCs w:val="24"/>
          <w:lang w:val="hr-HR"/>
        </w:rPr>
        <w:t xml:space="preserve"> </w:t>
      </w:r>
      <w:r w:rsidRPr="00FE14B1">
        <w:rPr>
          <w:rFonts w:ascii="Times New Roman" w:hAnsi="Times New Roman"/>
          <w:b w:val="0"/>
          <w:bCs w:val="0"/>
          <w:iCs/>
          <w:color w:val="000000"/>
          <w:sz w:val="24"/>
          <w:szCs w:val="24"/>
          <w:lang w:val="pl-PL"/>
        </w:rPr>
        <w:t>po</w:t>
      </w:r>
      <w:r w:rsidRPr="00FE14B1">
        <w:rPr>
          <w:rFonts w:ascii="Times New Roman" w:hAnsi="Times New Roman"/>
          <w:b w:val="0"/>
          <w:bCs w:val="0"/>
          <w:iCs/>
          <w:color w:val="000000"/>
          <w:sz w:val="24"/>
          <w:szCs w:val="24"/>
          <w:lang w:val="hr-HR"/>
        </w:rPr>
        <w:t xml:space="preserve"> </w:t>
      </w:r>
      <w:r w:rsidRPr="00FE14B1">
        <w:rPr>
          <w:rFonts w:ascii="Times New Roman" w:hAnsi="Times New Roman"/>
          <w:b w:val="0"/>
          <w:bCs w:val="0"/>
          <w:iCs/>
          <w:color w:val="000000"/>
          <w:sz w:val="24"/>
          <w:szCs w:val="24"/>
          <w:lang w:val="pl-PL"/>
        </w:rPr>
        <w:t>stavkama.</w:t>
      </w:r>
    </w:p>
    <w:p w:rsidR="00745004" w:rsidRPr="00FE14B1" w:rsidRDefault="00745004" w:rsidP="00745004">
      <w:pPr>
        <w:spacing w:after="0"/>
        <w:jc w:val="both"/>
        <w:rPr>
          <w:rFonts w:ascii="Times New Roman" w:eastAsia="PMingLiU" w:hAnsi="Times New Roman" w:cs="Times New Roman"/>
          <w:color w:val="000000"/>
          <w:sz w:val="24"/>
          <w:szCs w:val="24"/>
          <w:lang w:val="pl-PL" w:eastAsia="zh-TW"/>
        </w:rPr>
      </w:pPr>
    </w:p>
    <w:p w:rsidR="00745004" w:rsidRPr="00FE14B1" w:rsidRDefault="00745004" w:rsidP="00745004">
      <w:pPr>
        <w:spacing w:after="0"/>
        <w:jc w:val="both"/>
        <w:rPr>
          <w:rFonts w:ascii="Times New Roman" w:eastAsia="PMingLiU" w:hAnsi="Times New Roman" w:cs="Times New Roman"/>
          <w:color w:val="000000"/>
          <w:sz w:val="24"/>
          <w:szCs w:val="24"/>
          <w:lang w:val="sr-Latn-CS" w:eastAsia="zh-TW"/>
        </w:rPr>
      </w:pPr>
    </w:p>
    <w:p w:rsidR="00745004" w:rsidRPr="00FE14B1" w:rsidRDefault="00745004" w:rsidP="00745004">
      <w:pPr>
        <w:spacing w:after="0"/>
        <w:jc w:val="center"/>
        <w:rPr>
          <w:rFonts w:ascii="Times New Roman" w:eastAsia="PMingLiU" w:hAnsi="Times New Roman" w:cs="Times New Roman"/>
          <w:b/>
          <w:color w:val="000000"/>
          <w:sz w:val="24"/>
          <w:szCs w:val="24"/>
          <w:lang w:val="sl-SI" w:eastAsia="zh-TW"/>
        </w:rPr>
      </w:pPr>
      <w:r w:rsidRPr="00FE14B1">
        <w:rPr>
          <w:rFonts w:ascii="Times New Roman" w:eastAsia="PMingLiU" w:hAnsi="Times New Roman" w:cs="Times New Roman"/>
          <w:b/>
          <w:bCs/>
          <w:color w:val="000000"/>
          <w:sz w:val="24"/>
          <w:szCs w:val="24"/>
          <w:lang w:val="sr-Latn-CS" w:eastAsia="zh-TW"/>
        </w:rPr>
        <w:t xml:space="preserve">III  </w:t>
      </w:r>
      <w:r w:rsidRPr="00FE14B1">
        <w:rPr>
          <w:rFonts w:ascii="Times New Roman" w:eastAsia="PMingLiU" w:hAnsi="Times New Roman" w:cs="Times New Roman"/>
          <w:b/>
          <w:color w:val="000000"/>
          <w:sz w:val="24"/>
          <w:szCs w:val="24"/>
          <w:lang w:val="sl-SI" w:eastAsia="zh-TW"/>
        </w:rPr>
        <w:t>OBAVEZE UGOVORNIH STRANA</w:t>
      </w:r>
    </w:p>
    <w:p w:rsidR="00745004" w:rsidRPr="00FE14B1" w:rsidRDefault="00745004" w:rsidP="00745004">
      <w:pPr>
        <w:spacing w:after="0"/>
        <w:rPr>
          <w:rFonts w:ascii="Times New Roman" w:eastAsia="PMingLiU" w:hAnsi="Times New Roman" w:cs="Times New Roman"/>
          <w:color w:val="000000"/>
          <w:sz w:val="24"/>
          <w:szCs w:val="24"/>
          <w:lang w:val="sl-SI" w:eastAsia="zh-TW"/>
        </w:rPr>
      </w:pPr>
    </w:p>
    <w:p w:rsidR="00745004" w:rsidRPr="00772804" w:rsidRDefault="00745004" w:rsidP="00745004">
      <w:pPr>
        <w:spacing w:after="0"/>
        <w:jc w:val="center"/>
        <w:rPr>
          <w:rFonts w:ascii="Times New Roman" w:eastAsia="PMingLiU" w:hAnsi="Times New Roman" w:cs="Times New Roman"/>
          <w:b/>
          <w:color w:val="000000"/>
          <w:sz w:val="24"/>
          <w:szCs w:val="24"/>
          <w:lang w:val="es-AR" w:eastAsia="zh-TW"/>
        </w:rPr>
      </w:pPr>
      <w:r w:rsidRPr="00FE14B1">
        <w:rPr>
          <w:rFonts w:ascii="Times New Roman" w:eastAsia="PMingLiU" w:hAnsi="Times New Roman" w:cs="Times New Roman"/>
          <w:b/>
          <w:color w:val="000000"/>
          <w:sz w:val="24"/>
          <w:szCs w:val="24"/>
          <w:lang w:val="es-AR" w:eastAsia="zh-TW"/>
        </w:rPr>
        <w:t>Član 5</w:t>
      </w:r>
    </w:p>
    <w:p w:rsidR="00745004" w:rsidRPr="00FE14B1" w:rsidRDefault="00745004" w:rsidP="00745004">
      <w:pPr>
        <w:spacing w:after="0"/>
        <w:rPr>
          <w:rFonts w:ascii="Times New Roman" w:eastAsia="PMingLiU" w:hAnsi="Times New Roman" w:cs="Times New Roman"/>
          <w:bCs/>
          <w:color w:val="000000"/>
          <w:sz w:val="24"/>
          <w:szCs w:val="24"/>
          <w:lang w:val="es-AR" w:eastAsia="zh-TW"/>
        </w:rPr>
      </w:pPr>
      <w:r w:rsidRPr="00FE14B1">
        <w:rPr>
          <w:rFonts w:ascii="Times New Roman" w:eastAsia="PMingLiU" w:hAnsi="Times New Roman" w:cs="Times New Roman"/>
          <w:color w:val="000000"/>
          <w:sz w:val="24"/>
          <w:szCs w:val="24"/>
          <w:lang w:val="es-AR" w:eastAsia="zh-TW"/>
        </w:rPr>
        <w:t>Izvršilac</w:t>
      </w:r>
      <w:r w:rsidRPr="00FE14B1">
        <w:rPr>
          <w:rFonts w:ascii="Times New Roman" w:eastAsia="PMingLiU" w:hAnsi="Times New Roman" w:cs="Times New Roman"/>
          <w:bCs/>
          <w:color w:val="000000"/>
          <w:sz w:val="24"/>
          <w:szCs w:val="24"/>
          <w:lang w:val="es-AR" w:eastAsia="zh-TW"/>
        </w:rPr>
        <w:t xml:space="preserve"> se obavezuje:</w:t>
      </w:r>
    </w:p>
    <w:p w:rsidR="00745004" w:rsidRPr="00FE14B1" w:rsidRDefault="00745004" w:rsidP="00745004">
      <w:pPr>
        <w:numPr>
          <w:ilvl w:val="0"/>
          <w:numId w:val="9"/>
        </w:numPr>
        <w:spacing w:after="0"/>
        <w:jc w:val="both"/>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d</w:t>
      </w:r>
      <w:r w:rsidRPr="00FE14B1">
        <w:rPr>
          <w:rFonts w:ascii="Times New Roman" w:hAnsi="Times New Roman" w:cs="Times New Roman"/>
          <w:color w:val="000000"/>
          <w:sz w:val="24"/>
          <w:szCs w:val="24"/>
          <w:lang w:val="sl-SI"/>
        </w:rPr>
        <w:t>a će se pri obavljanju povjerenih poslova pridržavati važećeg zakona, normativa i standarda za ovu vrstu poslova i ugovor izvršavati kao dobar profesionalac;</w:t>
      </w:r>
    </w:p>
    <w:p w:rsidR="00745004" w:rsidRPr="00FE14B1" w:rsidRDefault="00745004" w:rsidP="00745004">
      <w:pPr>
        <w:numPr>
          <w:ilvl w:val="0"/>
          <w:numId w:val="9"/>
        </w:numPr>
        <w:tabs>
          <w:tab w:val="left" w:pos="284"/>
        </w:tabs>
        <w:spacing w:after="0"/>
        <w:jc w:val="both"/>
        <w:rPr>
          <w:rFonts w:ascii="Times New Roman" w:eastAsia="PMingLiU" w:hAnsi="Times New Roman" w:cs="Times New Roman"/>
          <w:color w:val="000000"/>
          <w:sz w:val="24"/>
          <w:szCs w:val="24"/>
          <w:lang w:val="sl-SI" w:eastAsia="zh-TW"/>
        </w:rPr>
      </w:pPr>
      <w:r w:rsidRPr="00FE14B1">
        <w:rPr>
          <w:rFonts w:ascii="Times New Roman" w:eastAsia="PMingLiU" w:hAnsi="Times New Roman" w:cs="Times New Roman"/>
          <w:color w:val="000000"/>
          <w:sz w:val="24"/>
          <w:szCs w:val="24"/>
          <w:lang w:val="sl-SI" w:eastAsia="zh-TW"/>
        </w:rPr>
        <w:t xml:space="preserve">da </w:t>
      </w:r>
      <w:r w:rsidRPr="00FE14B1">
        <w:rPr>
          <w:rFonts w:ascii="Times New Roman" w:eastAsia="PMingLiU" w:hAnsi="Times New Roman" w:cs="Times New Roman"/>
          <w:color w:val="000000"/>
          <w:sz w:val="24"/>
          <w:szCs w:val="24"/>
          <w:lang w:val="sr-Latn-CS" w:eastAsia="zh-TW"/>
        </w:rPr>
        <w:t xml:space="preserve">usluge pruža kvalifikovanom radnom snagom sa potrebnim </w:t>
      </w:r>
      <w:r w:rsidRPr="00FE14B1">
        <w:rPr>
          <w:rFonts w:ascii="Times New Roman" w:eastAsia="PMingLiU" w:hAnsi="Times New Roman" w:cs="Times New Roman"/>
          <w:color w:val="000000"/>
          <w:sz w:val="24"/>
          <w:szCs w:val="24"/>
          <w:lang w:val="sl-SI" w:eastAsia="zh-TW"/>
        </w:rPr>
        <w:t>iskustvom</w:t>
      </w:r>
      <w:r w:rsidRPr="00FE14B1">
        <w:rPr>
          <w:rFonts w:ascii="Times New Roman" w:eastAsia="PMingLiU" w:hAnsi="Times New Roman" w:cs="Times New Roman"/>
          <w:color w:val="000000"/>
          <w:sz w:val="24"/>
          <w:szCs w:val="24"/>
          <w:lang w:val="sr-Latn-CS" w:eastAsia="zh-TW"/>
        </w:rPr>
        <w:t xml:space="preserve"> za ovu vrstu posla</w:t>
      </w:r>
      <w:r w:rsidRPr="00FE14B1">
        <w:rPr>
          <w:rFonts w:ascii="Times New Roman" w:eastAsia="PMingLiU" w:hAnsi="Times New Roman" w:cs="Times New Roman"/>
          <w:color w:val="000000"/>
          <w:sz w:val="24"/>
          <w:szCs w:val="24"/>
          <w:lang w:val="sl-SI" w:eastAsia="zh-TW"/>
        </w:rPr>
        <w:t xml:space="preserve">; </w:t>
      </w:r>
    </w:p>
    <w:p w:rsidR="00745004" w:rsidRPr="00FE14B1" w:rsidRDefault="00745004" w:rsidP="00745004">
      <w:pPr>
        <w:numPr>
          <w:ilvl w:val="0"/>
          <w:numId w:val="9"/>
        </w:numPr>
        <w:tabs>
          <w:tab w:val="left" w:pos="284"/>
        </w:tabs>
        <w:spacing w:after="0"/>
        <w:jc w:val="both"/>
        <w:rPr>
          <w:rFonts w:ascii="Times New Roman" w:eastAsia="PMingLiU" w:hAnsi="Times New Roman" w:cs="Times New Roman"/>
          <w:color w:val="000000"/>
          <w:sz w:val="24"/>
          <w:szCs w:val="24"/>
          <w:lang w:val="sr-Latn-CS" w:eastAsia="zh-TW"/>
        </w:rPr>
      </w:pPr>
      <w:r w:rsidRPr="00FE14B1">
        <w:rPr>
          <w:rFonts w:ascii="Times New Roman" w:eastAsia="PMingLiU" w:hAnsi="Times New Roman" w:cs="Times New Roman"/>
          <w:bCs/>
          <w:color w:val="000000"/>
          <w:sz w:val="24"/>
          <w:szCs w:val="24"/>
          <w:lang w:val="pl-PL" w:eastAsia="zh-TW"/>
        </w:rPr>
        <w:t xml:space="preserve">da primijeni mjere zaštite na radu propisane </w:t>
      </w:r>
      <w:r w:rsidRPr="00FE14B1">
        <w:rPr>
          <w:rFonts w:ascii="Times New Roman" w:eastAsia="PMingLiU" w:hAnsi="Times New Roman" w:cs="Times New Roman"/>
          <w:bCs/>
          <w:color w:val="000000"/>
          <w:sz w:val="24"/>
          <w:szCs w:val="24"/>
          <w:lang w:val="sr-Latn-CS" w:eastAsia="zh-TW"/>
        </w:rPr>
        <w:t>z</w:t>
      </w:r>
      <w:r w:rsidRPr="00FE14B1">
        <w:rPr>
          <w:rFonts w:ascii="Times New Roman" w:eastAsia="PMingLiU" w:hAnsi="Times New Roman" w:cs="Times New Roman"/>
          <w:bCs/>
          <w:color w:val="000000"/>
          <w:sz w:val="24"/>
          <w:szCs w:val="24"/>
          <w:lang w:val="pl-PL" w:eastAsia="zh-TW"/>
        </w:rPr>
        <w:t>akonom</w:t>
      </w:r>
      <w:r w:rsidRPr="00FE14B1">
        <w:rPr>
          <w:rFonts w:ascii="Times New Roman" w:eastAsia="PMingLiU" w:hAnsi="Times New Roman" w:cs="Times New Roman"/>
          <w:bCs/>
          <w:color w:val="000000"/>
          <w:sz w:val="24"/>
          <w:szCs w:val="24"/>
          <w:lang w:val="sr-Latn-CS" w:eastAsia="zh-TW"/>
        </w:rPr>
        <w:t>,</w:t>
      </w:r>
      <w:r w:rsidRPr="00FE14B1">
        <w:rPr>
          <w:rFonts w:ascii="Times New Roman" w:eastAsia="PMingLiU" w:hAnsi="Times New Roman" w:cs="Times New Roman"/>
          <w:color w:val="000000"/>
          <w:sz w:val="24"/>
          <w:szCs w:val="24"/>
          <w:lang w:val="sr-Latn-CS" w:eastAsia="zh-TW"/>
        </w:rPr>
        <w:t xml:space="preserve"> kako ne bi došlo do povrede, odnosno nesreće na poslu, a u slučaju da do istih dođe, odgovoran je po svim osnovama; </w:t>
      </w:r>
    </w:p>
    <w:p w:rsidR="00745004" w:rsidRPr="00FE14B1" w:rsidRDefault="00745004" w:rsidP="00745004">
      <w:pPr>
        <w:numPr>
          <w:ilvl w:val="0"/>
          <w:numId w:val="9"/>
        </w:numPr>
        <w:tabs>
          <w:tab w:val="left" w:pos="284"/>
        </w:tabs>
        <w:spacing w:after="0"/>
        <w:jc w:val="both"/>
        <w:rPr>
          <w:rFonts w:ascii="Times New Roman" w:eastAsia="PMingLiU" w:hAnsi="Times New Roman" w:cs="Times New Roman"/>
          <w:b/>
          <w:bCs/>
          <w:color w:val="000000"/>
          <w:sz w:val="24"/>
          <w:szCs w:val="24"/>
          <w:lang w:val="sr-Latn-CS" w:eastAsia="zh-TW"/>
        </w:rPr>
      </w:pPr>
      <w:r w:rsidRPr="00FE14B1">
        <w:rPr>
          <w:rFonts w:ascii="Times New Roman" w:eastAsia="PMingLiU" w:hAnsi="Times New Roman" w:cs="Times New Roman"/>
          <w:color w:val="000000"/>
          <w:sz w:val="24"/>
          <w:szCs w:val="24"/>
          <w:lang w:val="sr-Latn-CS" w:eastAsia="zh-TW"/>
        </w:rPr>
        <w:t xml:space="preserve">da odmah, po zahtjevu nadzornog organa Naručioca, pristupi otklanjanju uočenih nedostataka i propusta u obavljanju posla; </w:t>
      </w:r>
    </w:p>
    <w:p w:rsidR="00745004" w:rsidRPr="00FE14B1" w:rsidRDefault="00745004" w:rsidP="00745004">
      <w:pPr>
        <w:numPr>
          <w:ilvl w:val="0"/>
          <w:numId w:val="9"/>
        </w:numPr>
        <w:tabs>
          <w:tab w:val="left" w:pos="284"/>
        </w:tabs>
        <w:spacing w:after="0"/>
        <w:jc w:val="both"/>
        <w:rPr>
          <w:rFonts w:ascii="Times New Roman" w:eastAsia="PMingLiU" w:hAnsi="Times New Roman" w:cs="Times New Roman"/>
          <w:b/>
          <w:bCs/>
          <w:color w:val="000000"/>
          <w:sz w:val="24"/>
          <w:szCs w:val="24"/>
          <w:lang w:val="sr-Latn-CS" w:eastAsia="zh-TW"/>
        </w:rPr>
      </w:pPr>
      <w:r w:rsidRPr="00FE14B1">
        <w:rPr>
          <w:rFonts w:ascii="Times New Roman" w:eastAsia="PMingLiU" w:hAnsi="Times New Roman" w:cs="Times New Roman"/>
          <w:color w:val="000000"/>
          <w:sz w:val="24"/>
          <w:szCs w:val="24"/>
          <w:lang w:val="sr-Latn-CS" w:eastAsia="zh-TW"/>
        </w:rPr>
        <w:t>da nadoknadi svu štetu Naručiocu, koja bude prouzrokovana nesavjesnim ili nekvalitetnim radom ili krivicom lica koje vrši obezbje</w:t>
      </w:r>
      <w:r>
        <w:rPr>
          <w:rFonts w:ascii="Times New Roman" w:eastAsia="PMingLiU" w:hAnsi="Times New Roman" w:cs="Times New Roman"/>
          <w:color w:val="000000"/>
          <w:sz w:val="24"/>
          <w:szCs w:val="24"/>
          <w:lang w:val="sr-Latn-CS" w:eastAsia="zh-TW"/>
        </w:rPr>
        <w:t>đ</w:t>
      </w:r>
      <w:r w:rsidRPr="00FE14B1">
        <w:rPr>
          <w:rFonts w:ascii="Times New Roman" w:eastAsia="PMingLiU" w:hAnsi="Times New Roman" w:cs="Times New Roman"/>
          <w:color w:val="000000"/>
          <w:sz w:val="24"/>
          <w:szCs w:val="24"/>
          <w:lang w:val="sr-Latn-CS" w:eastAsia="zh-TW"/>
        </w:rPr>
        <w:t>enje.</w:t>
      </w:r>
    </w:p>
    <w:p w:rsidR="00745004" w:rsidRDefault="00745004" w:rsidP="00C47050">
      <w:pPr>
        <w:numPr>
          <w:ilvl w:val="0"/>
          <w:numId w:val="9"/>
        </w:numPr>
        <w:spacing w:after="0"/>
        <w:jc w:val="both"/>
        <w:rPr>
          <w:rFonts w:ascii="Times New Roman" w:hAnsi="Times New Roman" w:cs="Times New Roman"/>
          <w:bCs/>
          <w:color w:val="000000"/>
          <w:sz w:val="24"/>
          <w:szCs w:val="24"/>
          <w:lang w:val="sr-Latn-CS"/>
        </w:rPr>
      </w:pPr>
      <w:r w:rsidRPr="00FE14B1">
        <w:rPr>
          <w:rFonts w:ascii="Times New Roman" w:hAnsi="Times New Roman" w:cs="Times New Roman"/>
          <w:bCs/>
          <w:color w:val="000000"/>
          <w:sz w:val="24"/>
          <w:szCs w:val="24"/>
          <w:lang w:val="sr-Latn-CS"/>
        </w:rPr>
        <w:t>da pruži sve neophodne dokaze o ispunjenosti uslova za obavljanje predmetnog posla.</w:t>
      </w:r>
    </w:p>
    <w:p w:rsidR="00C47050" w:rsidRPr="00772804" w:rsidRDefault="00C47050" w:rsidP="00C47050">
      <w:pPr>
        <w:spacing w:after="0"/>
        <w:ind w:left="360"/>
        <w:jc w:val="both"/>
        <w:rPr>
          <w:rFonts w:ascii="Times New Roman" w:hAnsi="Times New Roman" w:cs="Times New Roman"/>
          <w:bCs/>
          <w:color w:val="000000"/>
          <w:sz w:val="24"/>
          <w:szCs w:val="24"/>
          <w:lang w:val="sr-Latn-CS"/>
        </w:rPr>
      </w:pPr>
    </w:p>
    <w:p w:rsidR="00745004" w:rsidRPr="00C47050" w:rsidRDefault="00745004" w:rsidP="00C47050">
      <w:pPr>
        <w:spacing w:after="0"/>
        <w:jc w:val="center"/>
        <w:rPr>
          <w:rFonts w:ascii="Times New Roman" w:eastAsia="PMingLiU" w:hAnsi="Times New Roman" w:cs="Times New Roman"/>
          <w:b/>
          <w:color w:val="000000"/>
          <w:sz w:val="24"/>
          <w:szCs w:val="24"/>
          <w:lang w:val="sr-Latn-CS" w:eastAsia="zh-TW"/>
        </w:rPr>
      </w:pPr>
      <w:r w:rsidRPr="00FE14B1">
        <w:rPr>
          <w:rFonts w:ascii="Times New Roman" w:eastAsia="PMingLiU" w:hAnsi="Times New Roman" w:cs="Times New Roman"/>
          <w:b/>
          <w:color w:val="000000"/>
          <w:sz w:val="24"/>
          <w:szCs w:val="24"/>
          <w:lang w:eastAsia="zh-TW"/>
        </w:rPr>
        <w:t xml:space="preserve">Član </w:t>
      </w:r>
      <w:r w:rsidRPr="00FE14B1">
        <w:rPr>
          <w:rFonts w:ascii="Times New Roman" w:eastAsia="PMingLiU" w:hAnsi="Times New Roman" w:cs="Times New Roman"/>
          <w:b/>
          <w:color w:val="000000"/>
          <w:sz w:val="24"/>
          <w:szCs w:val="24"/>
          <w:lang w:val="sr-Latn-CS" w:eastAsia="zh-TW"/>
        </w:rPr>
        <w:t>6</w:t>
      </w:r>
    </w:p>
    <w:p w:rsidR="00745004" w:rsidRPr="00FE14B1" w:rsidRDefault="00745004" w:rsidP="00745004">
      <w:pPr>
        <w:spacing w:after="0"/>
        <w:jc w:val="both"/>
        <w:rPr>
          <w:rFonts w:ascii="Times New Roman" w:eastAsia="PMingLiU" w:hAnsi="Times New Roman" w:cs="Times New Roman"/>
          <w:bCs/>
          <w:color w:val="000000"/>
          <w:sz w:val="24"/>
          <w:szCs w:val="24"/>
          <w:lang w:eastAsia="zh-TW"/>
        </w:rPr>
      </w:pPr>
      <w:r w:rsidRPr="00FE14B1">
        <w:rPr>
          <w:rFonts w:ascii="Times New Roman" w:eastAsia="PMingLiU" w:hAnsi="Times New Roman" w:cs="Times New Roman"/>
          <w:color w:val="000000"/>
          <w:sz w:val="24"/>
          <w:szCs w:val="24"/>
          <w:lang w:eastAsia="zh-TW"/>
        </w:rPr>
        <w:t>Naručilac</w:t>
      </w:r>
      <w:r w:rsidRPr="00FE14B1">
        <w:rPr>
          <w:rFonts w:ascii="Times New Roman" w:eastAsia="PMingLiU" w:hAnsi="Times New Roman" w:cs="Times New Roman"/>
          <w:bCs/>
          <w:color w:val="000000"/>
          <w:sz w:val="24"/>
          <w:szCs w:val="24"/>
          <w:lang w:eastAsia="zh-TW"/>
        </w:rPr>
        <w:t xml:space="preserve"> se obavezuje:</w:t>
      </w:r>
    </w:p>
    <w:p w:rsidR="00745004" w:rsidRPr="00FE14B1" w:rsidRDefault="00745004" w:rsidP="00745004">
      <w:pPr>
        <w:numPr>
          <w:ilvl w:val="0"/>
          <w:numId w:val="10"/>
        </w:numPr>
        <w:spacing w:after="0" w:line="280" w:lineRule="exact"/>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d</w:t>
      </w:r>
      <w:r w:rsidRPr="00FE14B1">
        <w:rPr>
          <w:rFonts w:ascii="Times New Roman" w:hAnsi="Times New Roman" w:cs="Times New Roman"/>
          <w:color w:val="000000"/>
          <w:sz w:val="24"/>
          <w:szCs w:val="24"/>
          <w:lang w:val="sr-Latn-CS"/>
        </w:rPr>
        <w:t xml:space="preserve">a će Izvršiocu blagovremeno dostaviti svu raspoloživu dokumentaciju za izvršenje usluga  iz člana 1 ovog Ugovora; </w:t>
      </w:r>
    </w:p>
    <w:p w:rsidR="00745004" w:rsidRPr="00FE14B1" w:rsidRDefault="00745004" w:rsidP="00745004">
      <w:pPr>
        <w:numPr>
          <w:ilvl w:val="0"/>
          <w:numId w:val="10"/>
        </w:numPr>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d</w:t>
      </w:r>
      <w:r w:rsidRPr="00FE14B1">
        <w:rPr>
          <w:rFonts w:ascii="Times New Roman" w:hAnsi="Times New Roman" w:cs="Times New Roman"/>
          <w:color w:val="000000"/>
          <w:sz w:val="24"/>
          <w:szCs w:val="24"/>
          <w:lang w:val="sr-Latn-CS"/>
        </w:rPr>
        <w:t>a zaduži osobu za kontakt, koordinaciju i eventualne upute tokom izvršenja usluga, koja će biti na raspolaganju, odgovornom licu Izvršioca;</w:t>
      </w:r>
    </w:p>
    <w:p w:rsidR="00745004" w:rsidRPr="00FE14B1" w:rsidRDefault="00745004" w:rsidP="00745004">
      <w:pPr>
        <w:numPr>
          <w:ilvl w:val="0"/>
          <w:numId w:val="10"/>
        </w:numPr>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w:t>
      </w:r>
      <w:r w:rsidRPr="00FE14B1">
        <w:rPr>
          <w:rFonts w:ascii="Times New Roman" w:hAnsi="Times New Roman" w:cs="Times New Roman"/>
          <w:color w:val="000000"/>
          <w:sz w:val="24"/>
          <w:szCs w:val="24"/>
          <w:lang w:val="sr-Latn-CS"/>
        </w:rPr>
        <w:t>latiti fakturu u skladu sa članom 3. ovog Ugovora;</w:t>
      </w:r>
    </w:p>
    <w:p w:rsidR="00745004" w:rsidRPr="00FE14B1" w:rsidRDefault="00745004" w:rsidP="00745004">
      <w:pPr>
        <w:numPr>
          <w:ilvl w:val="0"/>
          <w:numId w:val="10"/>
        </w:numPr>
        <w:spacing w:after="0"/>
        <w:jc w:val="both"/>
        <w:rPr>
          <w:rFonts w:ascii="Times New Roman" w:hAnsi="Times New Roman" w:cs="Times New Roman"/>
          <w:color w:val="000000"/>
          <w:sz w:val="24"/>
          <w:szCs w:val="24"/>
          <w:lang w:val="sr-Latn-CS"/>
        </w:rPr>
      </w:pPr>
      <w:r w:rsidRPr="00FE14B1">
        <w:rPr>
          <w:rFonts w:ascii="Times New Roman" w:hAnsi="Times New Roman" w:cs="Times New Roman"/>
          <w:color w:val="000000"/>
          <w:sz w:val="24"/>
          <w:szCs w:val="24"/>
          <w:lang w:val="sr-Latn-CS"/>
        </w:rPr>
        <w:lastRenderedPageBreak/>
        <w:t xml:space="preserve">Naručilac može u pisanoj formi  i uz obrazloženje, tokom trajanja ovog Ugovora zahtijevati zamjenu bilo kog lica kog je </w:t>
      </w:r>
      <w:r w:rsidRPr="00FE14B1">
        <w:rPr>
          <w:rFonts w:ascii="Times New Roman" w:hAnsi="Times New Roman" w:cs="Times New Roman"/>
          <w:bCs/>
          <w:color w:val="000000"/>
          <w:sz w:val="24"/>
          <w:szCs w:val="24"/>
          <w:lang w:val="sr-Latn-CS"/>
        </w:rPr>
        <w:t>Izvršilac</w:t>
      </w:r>
      <w:r w:rsidRPr="00FE14B1">
        <w:rPr>
          <w:rFonts w:ascii="Times New Roman" w:hAnsi="Times New Roman" w:cs="Times New Roman"/>
          <w:color w:val="000000"/>
          <w:sz w:val="24"/>
          <w:szCs w:val="24"/>
          <w:lang w:val="sr-Latn-CS"/>
        </w:rPr>
        <w:t xml:space="preserve"> angažovao na izradi usluga iz člana 1 ovog ugovora. U tom slučaju, a uz prethodnu pisanu saglasnost Naručioca, Izvršilac obezbjeđuje zamjenu drugim licem koje ima uporedivo iskustvo i kvalifikacije. Naručilac ne može neopravdano uskratiti saglasnost.</w:t>
      </w:r>
    </w:p>
    <w:p w:rsidR="00745004" w:rsidRPr="00FE14B1" w:rsidRDefault="00745004" w:rsidP="00745004">
      <w:pPr>
        <w:numPr>
          <w:ilvl w:val="0"/>
          <w:numId w:val="10"/>
        </w:numPr>
        <w:tabs>
          <w:tab w:val="left" w:pos="284"/>
        </w:tabs>
        <w:spacing w:after="0"/>
        <w:jc w:val="both"/>
        <w:rPr>
          <w:rFonts w:ascii="Times New Roman" w:eastAsia="PMingLiU" w:hAnsi="Times New Roman" w:cs="Times New Roman"/>
          <w:bCs/>
          <w:color w:val="000000"/>
          <w:sz w:val="24"/>
          <w:szCs w:val="24"/>
          <w:lang w:val="es-AR" w:eastAsia="zh-TW"/>
        </w:rPr>
      </w:pPr>
      <w:r w:rsidRPr="00FE14B1">
        <w:rPr>
          <w:rFonts w:ascii="Times New Roman" w:eastAsia="PMingLiU" w:hAnsi="Times New Roman" w:cs="Times New Roman"/>
          <w:bCs/>
          <w:color w:val="000000"/>
          <w:sz w:val="24"/>
          <w:szCs w:val="24"/>
          <w:lang w:val="es-AR" w:eastAsia="zh-TW"/>
        </w:rPr>
        <w:t xml:space="preserve">da po dogovorenom terminu i planu </w:t>
      </w:r>
      <w:r w:rsidRPr="00FE14B1">
        <w:rPr>
          <w:rFonts w:ascii="Times New Roman" w:eastAsia="PMingLiU" w:hAnsi="Times New Roman" w:cs="Times New Roman"/>
          <w:bCs/>
          <w:color w:val="000000"/>
          <w:sz w:val="24"/>
          <w:szCs w:val="24"/>
          <w:lang w:val="sr-Latn-CS" w:eastAsia="zh-TW"/>
        </w:rPr>
        <w:t>Izvršioc</w:t>
      </w:r>
      <w:r w:rsidRPr="00FE14B1">
        <w:rPr>
          <w:rFonts w:ascii="Times New Roman" w:eastAsia="PMingLiU" w:hAnsi="Times New Roman" w:cs="Times New Roman"/>
          <w:bCs/>
          <w:color w:val="000000"/>
          <w:sz w:val="24"/>
          <w:szCs w:val="24"/>
          <w:lang w:val="es-AR" w:eastAsia="zh-TW"/>
        </w:rPr>
        <w:t xml:space="preserve">a uvede u posao. Pod uvođenjem u posao podrazumijeva se obezbeđenje svih potrebnih uslova za nesmetano </w:t>
      </w:r>
      <w:r w:rsidRPr="00FE14B1">
        <w:rPr>
          <w:rFonts w:ascii="Times New Roman" w:eastAsia="PMingLiU" w:hAnsi="Times New Roman" w:cs="Times New Roman"/>
          <w:bCs/>
          <w:color w:val="000000"/>
          <w:sz w:val="24"/>
          <w:szCs w:val="24"/>
          <w:lang w:val="sr-Latn-CS" w:eastAsia="zh-TW"/>
        </w:rPr>
        <w:t>obavljanje posla</w:t>
      </w:r>
      <w:r w:rsidRPr="00FE14B1">
        <w:rPr>
          <w:rFonts w:ascii="Times New Roman" w:eastAsia="PMingLiU" w:hAnsi="Times New Roman" w:cs="Times New Roman"/>
          <w:bCs/>
          <w:color w:val="000000"/>
          <w:sz w:val="24"/>
          <w:szCs w:val="24"/>
          <w:lang w:val="es-AR" w:eastAsia="zh-TW"/>
        </w:rPr>
        <w:t>.</w:t>
      </w:r>
    </w:p>
    <w:p w:rsidR="00745004" w:rsidRPr="00FE14B1" w:rsidRDefault="00745004" w:rsidP="00745004">
      <w:pPr>
        <w:spacing w:after="0"/>
        <w:rPr>
          <w:rFonts w:ascii="Times New Roman" w:eastAsia="PMingLiU" w:hAnsi="Times New Roman" w:cs="Times New Roman"/>
          <w:b/>
          <w:color w:val="000000"/>
          <w:sz w:val="24"/>
          <w:szCs w:val="24"/>
          <w:lang w:val="sr-Latn-CS" w:eastAsia="zh-TW"/>
        </w:rPr>
      </w:pPr>
    </w:p>
    <w:p w:rsidR="00745004" w:rsidRPr="00FE14B1" w:rsidRDefault="00745004" w:rsidP="00745004">
      <w:pPr>
        <w:spacing w:after="0"/>
        <w:jc w:val="center"/>
        <w:rPr>
          <w:rFonts w:ascii="Times New Roman" w:eastAsia="PMingLiU" w:hAnsi="Times New Roman" w:cs="Times New Roman"/>
          <w:b/>
          <w:color w:val="000000"/>
          <w:sz w:val="24"/>
          <w:szCs w:val="24"/>
          <w:lang w:val="sr-Latn-CS" w:eastAsia="zh-TW"/>
        </w:rPr>
      </w:pPr>
    </w:p>
    <w:p w:rsidR="00745004" w:rsidRPr="00FE14B1" w:rsidRDefault="00745004" w:rsidP="00745004">
      <w:pPr>
        <w:spacing w:after="0"/>
        <w:jc w:val="center"/>
        <w:rPr>
          <w:rFonts w:ascii="Times New Roman" w:eastAsia="PMingLiU" w:hAnsi="Times New Roman" w:cs="Times New Roman"/>
          <w:b/>
          <w:color w:val="000000"/>
          <w:sz w:val="24"/>
          <w:szCs w:val="24"/>
          <w:lang w:val="sr-Latn-CS" w:eastAsia="zh-TW"/>
        </w:rPr>
      </w:pPr>
      <w:r w:rsidRPr="00FE14B1">
        <w:rPr>
          <w:rFonts w:ascii="Times New Roman" w:eastAsia="PMingLiU" w:hAnsi="Times New Roman" w:cs="Times New Roman"/>
          <w:b/>
          <w:color w:val="000000"/>
          <w:sz w:val="24"/>
          <w:szCs w:val="24"/>
          <w:lang w:val="sr-Latn-CS" w:eastAsia="zh-TW"/>
        </w:rPr>
        <w:t>IV ROK</w:t>
      </w:r>
    </w:p>
    <w:p w:rsidR="00745004" w:rsidRPr="00FE14B1" w:rsidRDefault="00745004" w:rsidP="00745004">
      <w:pPr>
        <w:spacing w:after="0"/>
        <w:rPr>
          <w:rFonts w:ascii="Times New Roman" w:eastAsia="PMingLiU" w:hAnsi="Times New Roman" w:cs="Times New Roman"/>
          <w:color w:val="000000"/>
          <w:sz w:val="24"/>
          <w:szCs w:val="24"/>
          <w:lang w:val="sr-Latn-CS" w:eastAsia="zh-TW"/>
        </w:rPr>
      </w:pPr>
    </w:p>
    <w:p w:rsidR="00745004" w:rsidRPr="00772804" w:rsidRDefault="00745004" w:rsidP="00745004">
      <w:pPr>
        <w:jc w:val="center"/>
        <w:rPr>
          <w:rFonts w:ascii="Times New Roman" w:eastAsia="PMingLiU" w:hAnsi="Times New Roman" w:cs="Times New Roman"/>
          <w:b/>
          <w:color w:val="000000"/>
          <w:sz w:val="24"/>
          <w:szCs w:val="24"/>
          <w:lang w:val="sr-Latn-CS" w:eastAsia="zh-TW"/>
        </w:rPr>
      </w:pPr>
      <w:r w:rsidRPr="00FE14B1">
        <w:rPr>
          <w:rFonts w:ascii="Times New Roman" w:eastAsia="PMingLiU" w:hAnsi="Times New Roman" w:cs="Times New Roman"/>
          <w:b/>
          <w:color w:val="000000"/>
          <w:sz w:val="24"/>
          <w:szCs w:val="24"/>
          <w:lang w:val="sr-Latn-CS" w:eastAsia="zh-TW"/>
        </w:rPr>
        <w:t>Član 7</w:t>
      </w:r>
    </w:p>
    <w:p w:rsidR="00745004" w:rsidRPr="00FE14B1" w:rsidRDefault="00745004" w:rsidP="00745004">
      <w:pPr>
        <w:spacing w:after="0"/>
        <w:jc w:val="both"/>
        <w:rPr>
          <w:rFonts w:ascii="Times New Roman" w:eastAsia="PMingLiU" w:hAnsi="Times New Roman" w:cs="Times New Roman"/>
          <w:color w:val="000000"/>
          <w:sz w:val="24"/>
          <w:szCs w:val="24"/>
          <w:lang w:val="sr-Latn-CS" w:eastAsia="zh-TW"/>
        </w:rPr>
      </w:pPr>
      <w:r w:rsidRPr="00FE14B1">
        <w:rPr>
          <w:rFonts w:ascii="Times New Roman" w:eastAsia="PMingLiU" w:hAnsi="Times New Roman" w:cs="Times New Roman"/>
          <w:color w:val="000000"/>
          <w:sz w:val="24"/>
          <w:szCs w:val="24"/>
          <w:lang w:val="sr-Latn-CS" w:eastAsia="zh-TW"/>
        </w:rPr>
        <w:t>Ugovor se zaključuje na odre</w:t>
      </w:r>
      <w:r>
        <w:rPr>
          <w:rFonts w:ascii="Times New Roman" w:eastAsia="PMingLiU" w:hAnsi="Times New Roman" w:cs="Times New Roman"/>
          <w:color w:val="000000"/>
          <w:sz w:val="24"/>
          <w:szCs w:val="24"/>
          <w:lang w:val="sr-Latn-CS" w:eastAsia="zh-TW"/>
        </w:rPr>
        <w:t>đ</w:t>
      </w:r>
      <w:r w:rsidRPr="00FE14B1">
        <w:rPr>
          <w:rFonts w:ascii="Times New Roman" w:eastAsia="PMingLiU" w:hAnsi="Times New Roman" w:cs="Times New Roman"/>
          <w:color w:val="000000"/>
          <w:sz w:val="24"/>
          <w:szCs w:val="24"/>
          <w:lang w:val="sr-Latn-CS" w:eastAsia="zh-TW"/>
        </w:rPr>
        <w:t>eno vrijeme.</w:t>
      </w:r>
    </w:p>
    <w:p w:rsidR="00745004" w:rsidRDefault="00745004" w:rsidP="00745004">
      <w:pPr>
        <w:spacing w:after="0"/>
        <w:jc w:val="both"/>
        <w:rPr>
          <w:rFonts w:ascii="Times New Roman" w:eastAsia="PMingLiU" w:hAnsi="Times New Roman" w:cs="Times New Roman"/>
          <w:color w:val="000000"/>
          <w:sz w:val="24"/>
          <w:szCs w:val="24"/>
          <w:lang w:val="sl-SI" w:eastAsia="zh-TW"/>
        </w:rPr>
      </w:pPr>
      <w:r>
        <w:rPr>
          <w:rFonts w:ascii="Times New Roman" w:eastAsia="PMingLiU" w:hAnsi="Times New Roman" w:cs="Times New Roman"/>
          <w:color w:val="000000"/>
          <w:sz w:val="24"/>
          <w:szCs w:val="24"/>
          <w:lang w:val="sl-SI" w:eastAsia="zh-TW"/>
        </w:rPr>
        <w:t xml:space="preserve">Usluge će se vršiti sukcesivno u roku </w:t>
      </w:r>
      <w:r w:rsidR="00D90A19">
        <w:rPr>
          <w:rFonts w:ascii="Times New Roman" w:eastAsia="PMingLiU" w:hAnsi="Times New Roman" w:cs="Times New Roman"/>
          <w:color w:val="000000"/>
          <w:sz w:val="24"/>
          <w:szCs w:val="24"/>
          <w:lang w:val="sl-SI" w:eastAsia="zh-TW"/>
        </w:rPr>
        <w:t>od 5</w:t>
      </w:r>
      <w:r>
        <w:rPr>
          <w:rFonts w:ascii="Times New Roman" w:eastAsia="PMingLiU" w:hAnsi="Times New Roman" w:cs="Times New Roman"/>
          <w:color w:val="000000"/>
          <w:sz w:val="24"/>
          <w:szCs w:val="24"/>
          <w:lang w:val="sl-SI" w:eastAsia="zh-TW"/>
        </w:rPr>
        <w:t xml:space="preserve"> dana od dana dostavljanja pismene narudžbe od strane Naručioca. </w:t>
      </w:r>
    </w:p>
    <w:p w:rsidR="00745004" w:rsidRDefault="00745004" w:rsidP="00745004">
      <w:pPr>
        <w:spacing w:after="0"/>
        <w:jc w:val="both"/>
        <w:rPr>
          <w:rFonts w:ascii="Times New Roman" w:eastAsia="PMingLiU" w:hAnsi="Times New Roman" w:cs="Times New Roman"/>
          <w:color w:val="000000"/>
          <w:sz w:val="24"/>
          <w:szCs w:val="24"/>
          <w:lang w:val="sl-SI" w:eastAsia="zh-TW"/>
        </w:rPr>
      </w:pPr>
      <w:r w:rsidRPr="00FE14B1">
        <w:rPr>
          <w:rFonts w:ascii="Times New Roman" w:eastAsia="PMingLiU" w:hAnsi="Times New Roman" w:cs="Times New Roman"/>
          <w:color w:val="000000"/>
          <w:sz w:val="24"/>
          <w:szCs w:val="24"/>
          <w:lang w:val="sl-SI" w:eastAsia="zh-TW"/>
        </w:rPr>
        <w:t>Izvršilac</w:t>
      </w:r>
      <w:r w:rsidRPr="00FE14B1">
        <w:rPr>
          <w:rFonts w:ascii="Times New Roman" w:eastAsia="PMingLiU" w:hAnsi="Times New Roman" w:cs="Times New Roman"/>
          <w:color w:val="000000"/>
          <w:sz w:val="24"/>
          <w:szCs w:val="24"/>
          <w:lang w:val="sr-Latn-CS" w:eastAsia="zh-TW"/>
        </w:rPr>
        <w:t xml:space="preserve"> se obavezuje da će </w:t>
      </w:r>
      <w:r w:rsidRPr="00FE14B1">
        <w:rPr>
          <w:rFonts w:ascii="Times New Roman" w:eastAsia="PMingLiU" w:hAnsi="Times New Roman" w:cs="Times New Roman"/>
          <w:color w:val="000000"/>
          <w:sz w:val="24"/>
          <w:szCs w:val="24"/>
          <w:lang w:val="sl-SI" w:eastAsia="zh-TW"/>
        </w:rPr>
        <w:t xml:space="preserve">usluge </w:t>
      </w:r>
      <w:r w:rsidRPr="00FE14B1">
        <w:rPr>
          <w:rFonts w:ascii="Times New Roman" w:eastAsia="PMingLiU" w:hAnsi="Times New Roman" w:cs="Times New Roman"/>
          <w:color w:val="000000"/>
          <w:sz w:val="24"/>
          <w:szCs w:val="24"/>
          <w:lang w:val="sr-Latn-CS" w:eastAsia="zh-TW"/>
        </w:rPr>
        <w:t>naveden</w:t>
      </w:r>
      <w:r w:rsidRPr="00FE14B1">
        <w:rPr>
          <w:rFonts w:ascii="Times New Roman" w:eastAsia="PMingLiU" w:hAnsi="Times New Roman" w:cs="Times New Roman"/>
          <w:color w:val="000000"/>
          <w:sz w:val="24"/>
          <w:szCs w:val="24"/>
          <w:lang w:val="sl-SI" w:eastAsia="zh-TW"/>
        </w:rPr>
        <w:t>e</w:t>
      </w:r>
      <w:r w:rsidRPr="00FE14B1">
        <w:rPr>
          <w:rFonts w:ascii="Times New Roman" w:eastAsia="PMingLiU" w:hAnsi="Times New Roman" w:cs="Times New Roman"/>
          <w:color w:val="000000"/>
          <w:sz w:val="24"/>
          <w:szCs w:val="24"/>
          <w:lang w:val="sr-Latn-CS" w:eastAsia="zh-TW"/>
        </w:rPr>
        <w:t xml:space="preserve"> u članu 1 ovog Ugovora, izvršiti u roku od </w:t>
      </w:r>
      <w:r>
        <w:rPr>
          <w:rFonts w:ascii="Times New Roman" w:eastAsia="PMingLiU" w:hAnsi="Times New Roman" w:cs="Times New Roman"/>
          <w:color w:val="000000"/>
          <w:sz w:val="24"/>
          <w:szCs w:val="24"/>
          <w:lang w:val="sr-Latn-CS" w:eastAsia="zh-TW"/>
        </w:rPr>
        <w:t>365</w:t>
      </w:r>
      <w:r w:rsidRPr="00FE14B1">
        <w:rPr>
          <w:rFonts w:ascii="Times New Roman" w:eastAsia="PMingLiU" w:hAnsi="Times New Roman" w:cs="Times New Roman"/>
          <w:color w:val="000000"/>
          <w:sz w:val="24"/>
          <w:szCs w:val="24"/>
          <w:lang w:val="sr-Latn-CS" w:eastAsia="zh-TW"/>
        </w:rPr>
        <w:t xml:space="preserve"> </w:t>
      </w:r>
      <w:r>
        <w:rPr>
          <w:rFonts w:ascii="Times New Roman" w:eastAsia="PMingLiU" w:hAnsi="Times New Roman" w:cs="Times New Roman"/>
          <w:color w:val="000000"/>
          <w:sz w:val="24"/>
          <w:szCs w:val="24"/>
          <w:lang w:val="sr-Latn-CS" w:eastAsia="zh-TW"/>
        </w:rPr>
        <w:t>dana</w:t>
      </w:r>
      <w:r w:rsidRPr="00FE14B1">
        <w:rPr>
          <w:rFonts w:ascii="Times New Roman" w:eastAsia="PMingLiU" w:hAnsi="Times New Roman" w:cs="Times New Roman"/>
          <w:color w:val="000000"/>
          <w:sz w:val="24"/>
          <w:szCs w:val="24"/>
          <w:lang w:val="sr-Latn-CS" w:eastAsia="zh-TW"/>
        </w:rPr>
        <w:t xml:space="preserve"> od dana zaključenja ugovora</w:t>
      </w:r>
      <w:r w:rsidRPr="00FE14B1">
        <w:rPr>
          <w:rFonts w:ascii="Times New Roman" w:eastAsia="PMingLiU" w:hAnsi="Times New Roman" w:cs="Times New Roman"/>
          <w:color w:val="000000"/>
          <w:sz w:val="24"/>
          <w:szCs w:val="24"/>
          <w:lang w:val="sl-SI" w:eastAsia="zh-TW"/>
        </w:rPr>
        <w:t>.</w:t>
      </w:r>
      <w:r>
        <w:rPr>
          <w:rFonts w:ascii="Times New Roman" w:eastAsia="PMingLiU" w:hAnsi="Times New Roman" w:cs="Times New Roman"/>
          <w:color w:val="000000"/>
          <w:sz w:val="24"/>
          <w:szCs w:val="24"/>
          <w:lang w:val="sl-SI" w:eastAsia="zh-TW"/>
        </w:rPr>
        <w:t xml:space="preserve">  </w:t>
      </w:r>
    </w:p>
    <w:p w:rsidR="00745004" w:rsidRDefault="00745004" w:rsidP="00745004">
      <w:pPr>
        <w:spacing w:after="0"/>
        <w:jc w:val="both"/>
        <w:rPr>
          <w:rFonts w:ascii="Times New Roman" w:eastAsia="PMingLiU" w:hAnsi="Times New Roman" w:cs="Times New Roman"/>
          <w:color w:val="000000"/>
          <w:sz w:val="24"/>
          <w:szCs w:val="24"/>
          <w:lang w:val="sl-SI" w:eastAsia="zh-TW"/>
        </w:rPr>
      </w:pPr>
    </w:p>
    <w:p w:rsidR="00745004" w:rsidRPr="00FE14B1" w:rsidRDefault="00745004" w:rsidP="00745004">
      <w:pPr>
        <w:spacing w:after="0"/>
        <w:jc w:val="both"/>
        <w:rPr>
          <w:rFonts w:ascii="Times New Roman" w:eastAsia="PMingLiU" w:hAnsi="Times New Roman" w:cs="Times New Roman"/>
          <w:color w:val="000000"/>
          <w:sz w:val="24"/>
          <w:szCs w:val="24"/>
          <w:lang w:val="sl-SI" w:eastAsia="zh-TW"/>
        </w:rPr>
      </w:pPr>
    </w:p>
    <w:p w:rsidR="00745004" w:rsidRPr="00372363" w:rsidRDefault="00745004" w:rsidP="00745004">
      <w:pPr>
        <w:pStyle w:val="Heading1"/>
        <w:rPr>
          <w:i w:val="0"/>
          <w:color w:val="000000"/>
          <w:sz w:val="24"/>
          <w:szCs w:val="24"/>
          <w:u w:val="none"/>
          <w:lang w:val="hr-HR"/>
        </w:rPr>
      </w:pPr>
      <w:r w:rsidRPr="00372363">
        <w:rPr>
          <w:i w:val="0"/>
          <w:color w:val="000000"/>
          <w:sz w:val="24"/>
          <w:szCs w:val="24"/>
          <w:u w:val="none"/>
          <w:lang w:val="hr-HR"/>
        </w:rPr>
        <w:t>V KAZNA ZBOG NEIZVRŠENJA UGOVORNIH OBAVEZA</w:t>
      </w:r>
    </w:p>
    <w:p w:rsidR="00745004" w:rsidRPr="00772804" w:rsidRDefault="00745004" w:rsidP="00745004">
      <w:pPr>
        <w:rPr>
          <w:lang w:val="hr-HR"/>
        </w:rPr>
      </w:pPr>
    </w:p>
    <w:p w:rsidR="00745004" w:rsidRPr="00FE14B1" w:rsidRDefault="00745004" w:rsidP="00745004">
      <w:pPr>
        <w:pStyle w:val="Heading2"/>
        <w:spacing w:after="240"/>
        <w:jc w:val="center"/>
        <w:rPr>
          <w:rFonts w:ascii="Times New Roman" w:hAnsi="Times New Roman"/>
          <w:color w:val="000000"/>
          <w:sz w:val="24"/>
          <w:szCs w:val="24"/>
          <w:lang w:val="hr-HR"/>
        </w:rPr>
      </w:pPr>
      <w:r w:rsidRPr="00FE14B1">
        <w:rPr>
          <w:rFonts w:ascii="Times New Roman" w:hAnsi="Times New Roman"/>
          <w:color w:val="000000"/>
          <w:sz w:val="24"/>
          <w:szCs w:val="24"/>
          <w:lang w:val="hr-HR"/>
        </w:rPr>
        <w:t>Č</w:t>
      </w:r>
      <w:r w:rsidRPr="00FE14B1">
        <w:rPr>
          <w:rFonts w:ascii="Times New Roman" w:hAnsi="Times New Roman"/>
          <w:color w:val="000000"/>
          <w:sz w:val="24"/>
          <w:szCs w:val="24"/>
          <w:lang w:val="sl-SI"/>
        </w:rPr>
        <w:t>lan</w:t>
      </w:r>
      <w:r w:rsidRPr="00FE14B1">
        <w:rPr>
          <w:rFonts w:ascii="Times New Roman" w:hAnsi="Times New Roman"/>
          <w:color w:val="000000"/>
          <w:sz w:val="24"/>
          <w:szCs w:val="24"/>
          <w:lang w:val="hr-HR"/>
        </w:rPr>
        <w:t xml:space="preserve"> 8</w:t>
      </w:r>
    </w:p>
    <w:p w:rsidR="00745004" w:rsidRPr="00FE14B1" w:rsidRDefault="00745004" w:rsidP="00745004">
      <w:pPr>
        <w:pStyle w:val="BodyText"/>
        <w:rPr>
          <w:color w:val="000000"/>
          <w:sz w:val="24"/>
          <w:szCs w:val="24"/>
          <w:lang w:val="hr-HR"/>
        </w:rPr>
      </w:pPr>
      <w:r w:rsidRPr="00FE14B1">
        <w:rPr>
          <w:color w:val="000000"/>
          <w:sz w:val="24"/>
          <w:szCs w:val="24"/>
        </w:rPr>
        <w:t>Ukoliko</w:t>
      </w:r>
      <w:r w:rsidRPr="00FE14B1">
        <w:rPr>
          <w:color w:val="000000"/>
          <w:sz w:val="24"/>
          <w:szCs w:val="24"/>
          <w:lang w:val="hr-HR"/>
        </w:rPr>
        <w:t xml:space="preserve"> </w:t>
      </w:r>
      <w:r w:rsidRPr="00FE14B1">
        <w:rPr>
          <w:color w:val="000000"/>
          <w:sz w:val="24"/>
          <w:szCs w:val="24"/>
        </w:rPr>
        <w:t>Izvr</w:t>
      </w:r>
      <w:r w:rsidRPr="00FE14B1">
        <w:rPr>
          <w:color w:val="000000"/>
          <w:sz w:val="24"/>
          <w:szCs w:val="24"/>
          <w:lang w:val="hr-HR"/>
        </w:rPr>
        <w:t>š</w:t>
      </w:r>
      <w:r w:rsidRPr="00FE14B1">
        <w:rPr>
          <w:color w:val="000000"/>
          <w:sz w:val="24"/>
          <w:szCs w:val="24"/>
        </w:rPr>
        <w:t>ilac</w:t>
      </w:r>
      <w:r w:rsidRPr="00FE14B1">
        <w:rPr>
          <w:color w:val="000000"/>
          <w:sz w:val="24"/>
          <w:szCs w:val="24"/>
          <w:lang w:val="hr-HR"/>
        </w:rPr>
        <w:t xml:space="preserve"> </w:t>
      </w:r>
      <w:r w:rsidRPr="00FE14B1">
        <w:rPr>
          <w:color w:val="000000"/>
          <w:sz w:val="24"/>
          <w:szCs w:val="24"/>
        </w:rPr>
        <w:t>propusti</w:t>
      </w:r>
      <w:r w:rsidRPr="00FE14B1">
        <w:rPr>
          <w:color w:val="000000"/>
          <w:sz w:val="24"/>
          <w:szCs w:val="24"/>
          <w:lang w:val="hr-HR"/>
        </w:rPr>
        <w:t xml:space="preserve"> </w:t>
      </w:r>
      <w:r w:rsidRPr="00FE14B1">
        <w:rPr>
          <w:color w:val="000000"/>
          <w:sz w:val="24"/>
          <w:szCs w:val="24"/>
        </w:rPr>
        <w:t>da</w:t>
      </w:r>
      <w:r w:rsidRPr="00FE14B1">
        <w:rPr>
          <w:color w:val="000000"/>
          <w:sz w:val="24"/>
          <w:szCs w:val="24"/>
          <w:lang w:val="hr-HR"/>
        </w:rPr>
        <w:t xml:space="preserve"> </w:t>
      </w:r>
      <w:r w:rsidRPr="00FE14B1">
        <w:rPr>
          <w:color w:val="000000"/>
          <w:sz w:val="24"/>
          <w:szCs w:val="24"/>
        </w:rPr>
        <w:t>ispuni</w:t>
      </w:r>
      <w:r w:rsidRPr="00FE14B1">
        <w:rPr>
          <w:color w:val="000000"/>
          <w:sz w:val="24"/>
          <w:szCs w:val="24"/>
          <w:lang w:val="hr-HR"/>
        </w:rPr>
        <w:t xml:space="preserve"> </w:t>
      </w:r>
      <w:r w:rsidRPr="00FE14B1">
        <w:rPr>
          <w:color w:val="000000"/>
          <w:sz w:val="24"/>
          <w:szCs w:val="24"/>
        </w:rPr>
        <w:t>obaveze</w:t>
      </w:r>
      <w:r w:rsidRPr="00FE14B1">
        <w:rPr>
          <w:color w:val="000000"/>
          <w:sz w:val="24"/>
          <w:szCs w:val="24"/>
          <w:lang w:val="hr-HR"/>
        </w:rPr>
        <w:t xml:space="preserve"> </w:t>
      </w:r>
      <w:r w:rsidRPr="00FE14B1">
        <w:rPr>
          <w:color w:val="000000"/>
          <w:sz w:val="24"/>
          <w:szCs w:val="24"/>
        </w:rPr>
        <w:t>predvi</w:t>
      </w:r>
      <w:r w:rsidRPr="00FE14B1">
        <w:rPr>
          <w:color w:val="000000"/>
          <w:sz w:val="24"/>
          <w:szCs w:val="24"/>
          <w:lang w:val="hr-HR"/>
        </w:rPr>
        <w:t>đ</w:t>
      </w:r>
      <w:r w:rsidRPr="00FE14B1">
        <w:rPr>
          <w:color w:val="000000"/>
          <w:sz w:val="24"/>
          <w:szCs w:val="24"/>
        </w:rPr>
        <w:t>ene</w:t>
      </w:r>
      <w:r w:rsidRPr="00FE14B1">
        <w:rPr>
          <w:color w:val="000000"/>
          <w:sz w:val="24"/>
          <w:szCs w:val="24"/>
          <w:lang w:val="hr-HR"/>
        </w:rPr>
        <w:t xml:space="preserve"> </w:t>
      </w:r>
      <w:r w:rsidRPr="00FE14B1">
        <w:rPr>
          <w:color w:val="000000"/>
          <w:sz w:val="24"/>
          <w:szCs w:val="24"/>
        </w:rPr>
        <w:t>ovim</w:t>
      </w:r>
      <w:r w:rsidRPr="00FE14B1">
        <w:rPr>
          <w:color w:val="000000"/>
          <w:sz w:val="24"/>
          <w:szCs w:val="24"/>
          <w:lang w:val="hr-HR"/>
        </w:rPr>
        <w:t xml:space="preserve"> </w:t>
      </w:r>
      <w:r w:rsidRPr="00FE14B1">
        <w:rPr>
          <w:color w:val="000000"/>
          <w:sz w:val="24"/>
          <w:szCs w:val="24"/>
        </w:rPr>
        <w:t>ugovorom</w:t>
      </w:r>
      <w:r w:rsidRPr="00FE14B1">
        <w:rPr>
          <w:color w:val="000000"/>
          <w:sz w:val="24"/>
          <w:szCs w:val="24"/>
          <w:lang w:val="hr-HR"/>
        </w:rPr>
        <w:t xml:space="preserve">, </w:t>
      </w:r>
      <w:r w:rsidRPr="00FE14B1">
        <w:rPr>
          <w:color w:val="000000"/>
          <w:sz w:val="24"/>
          <w:szCs w:val="24"/>
        </w:rPr>
        <w:t>iz</w:t>
      </w:r>
      <w:r w:rsidRPr="00FE14B1">
        <w:rPr>
          <w:color w:val="000000"/>
          <w:sz w:val="24"/>
          <w:szCs w:val="24"/>
          <w:lang w:val="hr-HR"/>
        </w:rPr>
        <w:t xml:space="preserve"> </w:t>
      </w:r>
      <w:r w:rsidRPr="00FE14B1">
        <w:rPr>
          <w:color w:val="000000"/>
          <w:sz w:val="24"/>
          <w:szCs w:val="24"/>
        </w:rPr>
        <w:t>razloga</w:t>
      </w:r>
      <w:r w:rsidRPr="00FE14B1">
        <w:rPr>
          <w:color w:val="000000"/>
          <w:sz w:val="24"/>
          <w:szCs w:val="24"/>
          <w:lang w:val="hr-HR"/>
        </w:rPr>
        <w:t xml:space="preserve"> </w:t>
      </w:r>
      <w:r w:rsidRPr="00FE14B1">
        <w:rPr>
          <w:color w:val="000000"/>
          <w:sz w:val="24"/>
          <w:szCs w:val="24"/>
        </w:rPr>
        <w:t>za</w:t>
      </w:r>
      <w:r w:rsidRPr="00FE14B1">
        <w:rPr>
          <w:color w:val="000000"/>
          <w:sz w:val="24"/>
          <w:szCs w:val="24"/>
          <w:lang w:val="hr-HR"/>
        </w:rPr>
        <w:t xml:space="preserve"> </w:t>
      </w:r>
      <w:r w:rsidRPr="00FE14B1">
        <w:rPr>
          <w:color w:val="000000"/>
          <w:sz w:val="24"/>
          <w:szCs w:val="24"/>
        </w:rPr>
        <w:t>koje</w:t>
      </w:r>
      <w:r w:rsidRPr="00FE14B1">
        <w:rPr>
          <w:color w:val="000000"/>
          <w:sz w:val="24"/>
          <w:szCs w:val="24"/>
          <w:lang w:val="hr-HR"/>
        </w:rPr>
        <w:t xml:space="preserve"> </w:t>
      </w:r>
      <w:r w:rsidRPr="00FE14B1">
        <w:rPr>
          <w:color w:val="000000"/>
          <w:sz w:val="24"/>
          <w:szCs w:val="24"/>
        </w:rPr>
        <w:t>je</w:t>
      </w:r>
      <w:r w:rsidRPr="00FE14B1">
        <w:rPr>
          <w:color w:val="000000"/>
          <w:sz w:val="24"/>
          <w:szCs w:val="24"/>
          <w:lang w:val="hr-HR"/>
        </w:rPr>
        <w:t xml:space="preserve"> </w:t>
      </w:r>
      <w:r w:rsidRPr="00FE14B1">
        <w:rPr>
          <w:color w:val="000000"/>
          <w:sz w:val="24"/>
          <w:szCs w:val="24"/>
        </w:rPr>
        <w:t>odgovoran</w:t>
      </w:r>
      <w:r w:rsidRPr="00FE14B1">
        <w:rPr>
          <w:color w:val="000000"/>
          <w:sz w:val="24"/>
          <w:szCs w:val="24"/>
          <w:lang w:val="hr-HR"/>
        </w:rPr>
        <w:t xml:space="preserve">, </w:t>
      </w:r>
      <w:r w:rsidRPr="00FE14B1">
        <w:rPr>
          <w:color w:val="000000"/>
          <w:sz w:val="24"/>
          <w:szCs w:val="24"/>
        </w:rPr>
        <w:t>Naru</w:t>
      </w:r>
      <w:r w:rsidRPr="00FE14B1">
        <w:rPr>
          <w:color w:val="000000"/>
          <w:sz w:val="24"/>
          <w:szCs w:val="24"/>
          <w:lang w:val="hr-HR"/>
        </w:rPr>
        <w:t>č</w:t>
      </w:r>
      <w:r w:rsidRPr="00FE14B1">
        <w:rPr>
          <w:color w:val="000000"/>
          <w:sz w:val="24"/>
          <w:szCs w:val="24"/>
        </w:rPr>
        <w:t>ilac</w:t>
      </w:r>
      <w:r w:rsidRPr="00FE14B1">
        <w:rPr>
          <w:color w:val="000000"/>
          <w:sz w:val="24"/>
          <w:szCs w:val="24"/>
          <w:lang w:val="hr-HR"/>
        </w:rPr>
        <w:t xml:space="preserve"> </w:t>
      </w:r>
      <w:r w:rsidRPr="00FE14B1">
        <w:rPr>
          <w:color w:val="000000"/>
          <w:sz w:val="24"/>
          <w:szCs w:val="24"/>
        </w:rPr>
        <w:t>ima</w:t>
      </w:r>
      <w:r w:rsidRPr="00FE14B1">
        <w:rPr>
          <w:color w:val="000000"/>
          <w:sz w:val="24"/>
          <w:szCs w:val="24"/>
          <w:lang w:val="hr-HR"/>
        </w:rPr>
        <w:t xml:space="preserve"> </w:t>
      </w:r>
      <w:r w:rsidRPr="00FE14B1">
        <w:rPr>
          <w:color w:val="000000"/>
          <w:sz w:val="24"/>
          <w:szCs w:val="24"/>
        </w:rPr>
        <w:t>pravo</w:t>
      </w:r>
      <w:r w:rsidRPr="00FE14B1">
        <w:rPr>
          <w:color w:val="000000"/>
          <w:sz w:val="24"/>
          <w:szCs w:val="24"/>
          <w:lang w:val="hr-HR"/>
        </w:rPr>
        <w:t xml:space="preserve"> </w:t>
      </w:r>
      <w:r w:rsidRPr="00FE14B1">
        <w:rPr>
          <w:color w:val="000000"/>
          <w:sz w:val="24"/>
          <w:szCs w:val="24"/>
        </w:rPr>
        <w:t>da</w:t>
      </w:r>
      <w:r w:rsidRPr="00FE14B1">
        <w:rPr>
          <w:color w:val="000000"/>
          <w:sz w:val="24"/>
          <w:szCs w:val="24"/>
          <w:lang w:val="hr-HR"/>
        </w:rPr>
        <w:t xml:space="preserve"> </w:t>
      </w:r>
      <w:r w:rsidRPr="00FE14B1">
        <w:rPr>
          <w:color w:val="000000"/>
          <w:sz w:val="24"/>
          <w:szCs w:val="24"/>
        </w:rPr>
        <w:t>zahtijeva</w:t>
      </w:r>
      <w:r w:rsidRPr="00FE14B1">
        <w:rPr>
          <w:color w:val="000000"/>
          <w:sz w:val="24"/>
          <w:szCs w:val="24"/>
          <w:lang w:val="hr-HR"/>
        </w:rPr>
        <w:t xml:space="preserve"> </w:t>
      </w:r>
      <w:r w:rsidRPr="00FE14B1">
        <w:rPr>
          <w:color w:val="000000"/>
          <w:sz w:val="24"/>
          <w:szCs w:val="24"/>
        </w:rPr>
        <w:t>naplatu</w:t>
      </w:r>
      <w:r w:rsidRPr="00FE14B1">
        <w:rPr>
          <w:color w:val="000000"/>
          <w:sz w:val="24"/>
          <w:szCs w:val="24"/>
          <w:lang w:val="hr-HR"/>
        </w:rPr>
        <w:t xml:space="preserve"> </w:t>
      </w:r>
      <w:r w:rsidRPr="00FE14B1">
        <w:rPr>
          <w:color w:val="000000"/>
          <w:sz w:val="24"/>
          <w:szCs w:val="24"/>
        </w:rPr>
        <w:t>kazne</w:t>
      </w:r>
      <w:r w:rsidRPr="00FE14B1">
        <w:rPr>
          <w:color w:val="000000"/>
          <w:sz w:val="24"/>
          <w:szCs w:val="24"/>
          <w:lang w:val="hr-HR"/>
        </w:rPr>
        <w:t xml:space="preserve"> </w:t>
      </w:r>
      <w:r w:rsidRPr="00FE14B1">
        <w:rPr>
          <w:color w:val="000000"/>
          <w:sz w:val="24"/>
          <w:szCs w:val="24"/>
        </w:rPr>
        <w:t>za</w:t>
      </w:r>
      <w:r w:rsidRPr="00FE14B1">
        <w:rPr>
          <w:color w:val="000000"/>
          <w:sz w:val="24"/>
          <w:szCs w:val="24"/>
          <w:lang w:val="hr-HR"/>
        </w:rPr>
        <w:t xml:space="preserve"> </w:t>
      </w:r>
      <w:r w:rsidRPr="00FE14B1">
        <w:rPr>
          <w:color w:val="000000"/>
          <w:sz w:val="24"/>
          <w:szCs w:val="24"/>
        </w:rPr>
        <w:t>slu</w:t>
      </w:r>
      <w:r w:rsidRPr="00FE14B1">
        <w:rPr>
          <w:color w:val="000000"/>
          <w:sz w:val="24"/>
          <w:szCs w:val="24"/>
          <w:lang w:val="hr-HR"/>
        </w:rPr>
        <w:t>č</w:t>
      </w:r>
      <w:r w:rsidRPr="00FE14B1">
        <w:rPr>
          <w:color w:val="000000"/>
          <w:sz w:val="24"/>
          <w:szCs w:val="24"/>
        </w:rPr>
        <w:t>aj</w:t>
      </w:r>
      <w:r w:rsidRPr="00FE14B1">
        <w:rPr>
          <w:color w:val="000000"/>
          <w:sz w:val="24"/>
          <w:szCs w:val="24"/>
          <w:lang w:val="hr-HR"/>
        </w:rPr>
        <w:t xml:space="preserve"> </w:t>
      </w:r>
      <w:r w:rsidRPr="00FE14B1">
        <w:rPr>
          <w:color w:val="000000"/>
          <w:sz w:val="24"/>
          <w:szCs w:val="24"/>
        </w:rPr>
        <w:t>ka</w:t>
      </w:r>
      <w:r w:rsidRPr="00FE14B1">
        <w:rPr>
          <w:color w:val="000000"/>
          <w:sz w:val="24"/>
          <w:szCs w:val="24"/>
          <w:lang w:val="hr-HR"/>
        </w:rPr>
        <w:t>š</w:t>
      </w:r>
      <w:r w:rsidRPr="00FE14B1">
        <w:rPr>
          <w:color w:val="000000"/>
          <w:sz w:val="24"/>
          <w:szCs w:val="24"/>
        </w:rPr>
        <w:t>njenja</w:t>
      </w:r>
      <w:r w:rsidRPr="00FE14B1">
        <w:rPr>
          <w:color w:val="000000"/>
          <w:sz w:val="24"/>
          <w:szCs w:val="24"/>
          <w:lang w:val="hr-HR"/>
        </w:rPr>
        <w:t xml:space="preserve"> </w:t>
      </w:r>
      <w:r w:rsidRPr="00FE14B1">
        <w:rPr>
          <w:color w:val="000000"/>
          <w:sz w:val="24"/>
          <w:szCs w:val="24"/>
        </w:rPr>
        <w:t>ili</w:t>
      </w:r>
      <w:r w:rsidRPr="00FE14B1">
        <w:rPr>
          <w:color w:val="000000"/>
          <w:sz w:val="24"/>
          <w:szCs w:val="24"/>
          <w:lang w:val="hr-HR"/>
        </w:rPr>
        <w:t xml:space="preserve"> </w:t>
      </w:r>
      <w:r w:rsidRPr="00FE14B1">
        <w:rPr>
          <w:color w:val="000000"/>
          <w:sz w:val="24"/>
          <w:szCs w:val="24"/>
        </w:rPr>
        <w:t>neizvr</w:t>
      </w:r>
      <w:r w:rsidRPr="00FE14B1">
        <w:rPr>
          <w:color w:val="000000"/>
          <w:sz w:val="24"/>
          <w:szCs w:val="24"/>
          <w:lang w:val="hr-HR"/>
        </w:rPr>
        <w:t>š</w:t>
      </w:r>
      <w:r w:rsidRPr="00FE14B1">
        <w:rPr>
          <w:color w:val="000000"/>
          <w:sz w:val="24"/>
          <w:szCs w:val="24"/>
        </w:rPr>
        <w:t>enje</w:t>
      </w:r>
      <w:r w:rsidRPr="00FE14B1">
        <w:rPr>
          <w:color w:val="000000"/>
          <w:sz w:val="24"/>
          <w:szCs w:val="24"/>
          <w:lang w:val="hr-HR"/>
        </w:rPr>
        <w:t xml:space="preserve"> </w:t>
      </w:r>
      <w:r w:rsidRPr="00FE14B1">
        <w:rPr>
          <w:color w:val="000000"/>
          <w:sz w:val="24"/>
          <w:szCs w:val="24"/>
        </w:rPr>
        <w:t>ugovornih</w:t>
      </w:r>
      <w:r w:rsidRPr="00FE14B1">
        <w:rPr>
          <w:color w:val="000000"/>
          <w:sz w:val="24"/>
          <w:szCs w:val="24"/>
          <w:lang w:val="hr-HR"/>
        </w:rPr>
        <w:t xml:space="preserve"> </w:t>
      </w:r>
      <w:r w:rsidRPr="00FE14B1">
        <w:rPr>
          <w:color w:val="000000"/>
          <w:sz w:val="24"/>
          <w:szCs w:val="24"/>
        </w:rPr>
        <w:t>obaveza</w:t>
      </w:r>
      <w:r w:rsidRPr="00FE14B1">
        <w:rPr>
          <w:color w:val="000000"/>
          <w:sz w:val="24"/>
          <w:szCs w:val="24"/>
          <w:lang w:val="hr-HR"/>
        </w:rPr>
        <w:t xml:space="preserve"> </w:t>
      </w:r>
      <w:r w:rsidRPr="00FE14B1">
        <w:rPr>
          <w:color w:val="000000"/>
          <w:sz w:val="24"/>
          <w:szCs w:val="24"/>
        </w:rPr>
        <w:t>od</w:t>
      </w:r>
      <w:r w:rsidRPr="00FE14B1">
        <w:rPr>
          <w:color w:val="000000"/>
          <w:sz w:val="24"/>
          <w:szCs w:val="24"/>
          <w:lang w:val="hr-HR"/>
        </w:rPr>
        <w:t xml:space="preserve"> </w:t>
      </w:r>
      <w:r w:rsidRPr="00FE14B1">
        <w:rPr>
          <w:color w:val="000000"/>
          <w:sz w:val="24"/>
          <w:szCs w:val="24"/>
        </w:rPr>
        <w:t>strane</w:t>
      </w:r>
      <w:r w:rsidRPr="00FE14B1">
        <w:rPr>
          <w:color w:val="000000"/>
          <w:sz w:val="24"/>
          <w:szCs w:val="24"/>
          <w:lang w:val="hr-HR"/>
        </w:rPr>
        <w:t xml:space="preserve"> </w:t>
      </w:r>
      <w:r w:rsidRPr="00FE14B1">
        <w:rPr>
          <w:color w:val="000000"/>
          <w:sz w:val="24"/>
          <w:szCs w:val="24"/>
        </w:rPr>
        <w:t>Izvr</w:t>
      </w:r>
      <w:r w:rsidRPr="00FE14B1">
        <w:rPr>
          <w:color w:val="000000"/>
          <w:sz w:val="24"/>
          <w:szCs w:val="24"/>
          <w:lang w:val="hr-HR"/>
        </w:rPr>
        <w:t>šioca.</w:t>
      </w:r>
    </w:p>
    <w:p w:rsidR="00745004" w:rsidRPr="00FE14B1" w:rsidRDefault="00745004" w:rsidP="00745004">
      <w:pPr>
        <w:pStyle w:val="BodyText"/>
        <w:rPr>
          <w:color w:val="000000"/>
          <w:sz w:val="24"/>
          <w:szCs w:val="24"/>
          <w:lang w:val="hr-HR"/>
        </w:rPr>
      </w:pPr>
    </w:p>
    <w:p w:rsidR="00745004" w:rsidRPr="00FE14B1" w:rsidRDefault="00745004" w:rsidP="00745004">
      <w:pPr>
        <w:pStyle w:val="BodyText"/>
        <w:rPr>
          <w:color w:val="000000"/>
          <w:sz w:val="24"/>
          <w:szCs w:val="24"/>
          <w:lang w:val="hr-HR"/>
        </w:rPr>
      </w:pPr>
      <w:r w:rsidRPr="00FE14B1">
        <w:rPr>
          <w:color w:val="000000"/>
          <w:sz w:val="24"/>
          <w:szCs w:val="24"/>
        </w:rPr>
        <w:t>Ukoliko</w:t>
      </w:r>
      <w:r w:rsidRPr="00FE14B1">
        <w:rPr>
          <w:color w:val="000000"/>
          <w:sz w:val="24"/>
          <w:szCs w:val="24"/>
          <w:lang w:val="hr-HR"/>
        </w:rPr>
        <w:t xml:space="preserve"> </w:t>
      </w:r>
      <w:r w:rsidRPr="00FE14B1">
        <w:rPr>
          <w:color w:val="000000"/>
          <w:sz w:val="24"/>
          <w:szCs w:val="24"/>
        </w:rPr>
        <w:t>Izvr</w:t>
      </w:r>
      <w:r w:rsidRPr="00FE14B1">
        <w:rPr>
          <w:color w:val="000000"/>
          <w:sz w:val="24"/>
          <w:szCs w:val="24"/>
          <w:lang w:val="hr-HR"/>
        </w:rPr>
        <w:t>š</w:t>
      </w:r>
      <w:r w:rsidRPr="00FE14B1">
        <w:rPr>
          <w:color w:val="000000"/>
          <w:sz w:val="24"/>
          <w:szCs w:val="24"/>
        </w:rPr>
        <w:t>ilac</w:t>
      </w:r>
      <w:r w:rsidRPr="00FE14B1">
        <w:rPr>
          <w:color w:val="000000"/>
          <w:sz w:val="24"/>
          <w:szCs w:val="24"/>
          <w:lang w:val="hr-HR"/>
        </w:rPr>
        <w:t xml:space="preserve"> </w:t>
      </w:r>
      <w:r w:rsidRPr="00FE14B1">
        <w:rPr>
          <w:color w:val="000000"/>
          <w:sz w:val="24"/>
          <w:szCs w:val="24"/>
        </w:rPr>
        <w:t>neopravdano</w:t>
      </w:r>
      <w:r w:rsidRPr="00FE14B1">
        <w:rPr>
          <w:color w:val="000000"/>
          <w:sz w:val="24"/>
          <w:szCs w:val="24"/>
          <w:lang w:val="hr-HR"/>
        </w:rPr>
        <w:t xml:space="preserve"> </w:t>
      </w:r>
      <w:r w:rsidRPr="00FE14B1">
        <w:rPr>
          <w:color w:val="000000"/>
          <w:sz w:val="24"/>
          <w:szCs w:val="24"/>
        </w:rPr>
        <w:t>kasni</w:t>
      </w:r>
      <w:r w:rsidRPr="00FE14B1">
        <w:rPr>
          <w:color w:val="000000"/>
          <w:sz w:val="24"/>
          <w:szCs w:val="24"/>
          <w:lang w:val="hr-HR"/>
        </w:rPr>
        <w:t xml:space="preserve"> </w:t>
      </w:r>
      <w:r w:rsidRPr="00FE14B1">
        <w:rPr>
          <w:color w:val="000000"/>
          <w:sz w:val="24"/>
          <w:szCs w:val="24"/>
        </w:rPr>
        <w:t>sa</w:t>
      </w:r>
      <w:r w:rsidRPr="00FE14B1">
        <w:rPr>
          <w:color w:val="000000"/>
          <w:sz w:val="24"/>
          <w:szCs w:val="24"/>
          <w:lang w:val="hr-HR"/>
        </w:rPr>
        <w:t xml:space="preserve"> </w:t>
      </w:r>
      <w:r w:rsidRPr="00FE14B1">
        <w:rPr>
          <w:color w:val="000000"/>
          <w:sz w:val="24"/>
          <w:szCs w:val="24"/>
        </w:rPr>
        <w:t>odazivom</w:t>
      </w:r>
      <w:r>
        <w:rPr>
          <w:color w:val="000000"/>
          <w:sz w:val="24"/>
          <w:szCs w:val="24"/>
        </w:rPr>
        <w:t xml:space="preserve"> i</w:t>
      </w:r>
      <w:r w:rsidRPr="00FE14B1">
        <w:rPr>
          <w:color w:val="000000"/>
          <w:sz w:val="24"/>
          <w:szCs w:val="24"/>
          <w:lang w:val="hr-HR"/>
        </w:rPr>
        <w:t xml:space="preserve">/ili izradom, </w:t>
      </w:r>
      <w:r w:rsidRPr="00FE14B1">
        <w:rPr>
          <w:color w:val="000000"/>
          <w:sz w:val="24"/>
          <w:szCs w:val="24"/>
        </w:rPr>
        <w:t>Naru</w:t>
      </w:r>
      <w:r w:rsidRPr="00FE14B1">
        <w:rPr>
          <w:color w:val="000000"/>
          <w:sz w:val="24"/>
          <w:szCs w:val="24"/>
          <w:lang w:val="hr-HR"/>
        </w:rPr>
        <w:t>č</w:t>
      </w:r>
      <w:r w:rsidRPr="00FE14B1">
        <w:rPr>
          <w:color w:val="000000"/>
          <w:sz w:val="24"/>
          <w:szCs w:val="24"/>
        </w:rPr>
        <w:t>ilac</w:t>
      </w:r>
      <w:r w:rsidRPr="00FE14B1">
        <w:rPr>
          <w:color w:val="000000"/>
          <w:sz w:val="24"/>
          <w:szCs w:val="24"/>
          <w:lang w:val="hr-HR"/>
        </w:rPr>
        <w:t xml:space="preserve"> </w:t>
      </w:r>
      <w:r w:rsidRPr="00FE14B1">
        <w:rPr>
          <w:color w:val="000000"/>
          <w:sz w:val="24"/>
          <w:szCs w:val="24"/>
        </w:rPr>
        <w:t>ima</w:t>
      </w:r>
      <w:r w:rsidRPr="00FE14B1">
        <w:rPr>
          <w:color w:val="000000"/>
          <w:sz w:val="24"/>
          <w:szCs w:val="24"/>
          <w:lang w:val="hr-HR"/>
        </w:rPr>
        <w:t xml:space="preserve"> </w:t>
      </w:r>
      <w:r w:rsidRPr="00FE14B1">
        <w:rPr>
          <w:color w:val="000000"/>
          <w:sz w:val="24"/>
          <w:szCs w:val="24"/>
        </w:rPr>
        <w:t>pravo</w:t>
      </w:r>
      <w:r w:rsidRPr="00FE14B1">
        <w:rPr>
          <w:color w:val="000000"/>
          <w:sz w:val="24"/>
          <w:szCs w:val="24"/>
          <w:lang w:val="hr-HR"/>
        </w:rPr>
        <w:t xml:space="preserve"> </w:t>
      </w:r>
      <w:r w:rsidRPr="00FE14B1">
        <w:rPr>
          <w:color w:val="000000"/>
          <w:sz w:val="24"/>
          <w:szCs w:val="24"/>
        </w:rPr>
        <w:t>da</w:t>
      </w:r>
      <w:r w:rsidRPr="00FE14B1">
        <w:rPr>
          <w:color w:val="000000"/>
          <w:sz w:val="24"/>
          <w:szCs w:val="24"/>
          <w:lang w:val="hr-HR"/>
        </w:rPr>
        <w:t xml:space="preserve"> </w:t>
      </w:r>
      <w:r w:rsidRPr="00FE14B1">
        <w:rPr>
          <w:color w:val="000000"/>
          <w:sz w:val="24"/>
          <w:szCs w:val="24"/>
        </w:rPr>
        <w:t>za</w:t>
      </w:r>
      <w:r w:rsidRPr="00FE14B1">
        <w:rPr>
          <w:color w:val="000000"/>
          <w:sz w:val="24"/>
          <w:szCs w:val="24"/>
          <w:lang w:val="hr-HR"/>
        </w:rPr>
        <w:t xml:space="preserve"> </w:t>
      </w:r>
      <w:r w:rsidRPr="00FE14B1">
        <w:rPr>
          <w:color w:val="000000"/>
          <w:sz w:val="24"/>
          <w:szCs w:val="24"/>
        </w:rPr>
        <w:t>svaki</w:t>
      </w:r>
      <w:r w:rsidRPr="00FE14B1">
        <w:rPr>
          <w:color w:val="000000"/>
          <w:sz w:val="24"/>
          <w:szCs w:val="24"/>
          <w:lang w:val="hr-HR"/>
        </w:rPr>
        <w:t xml:space="preserve"> </w:t>
      </w:r>
      <w:r w:rsidRPr="00FE14B1">
        <w:rPr>
          <w:color w:val="000000"/>
          <w:sz w:val="24"/>
          <w:szCs w:val="24"/>
        </w:rPr>
        <w:t>kalendarski</w:t>
      </w:r>
      <w:r w:rsidRPr="00FE14B1">
        <w:rPr>
          <w:color w:val="000000"/>
          <w:sz w:val="24"/>
          <w:szCs w:val="24"/>
          <w:lang w:val="hr-HR"/>
        </w:rPr>
        <w:t xml:space="preserve"> </w:t>
      </w:r>
      <w:r w:rsidRPr="00FE14B1">
        <w:rPr>
          <w:color w:val="000000"/>
          <w:sz w:val="24"/>
          <w:szCs w:val="24"/>
        </w:rPr>
        <w:t>dan</w:t>
      </w:r>
      <w:r w:rsidRPr="00FE14B1">
        <w:rPr>
          <w:color w:val="000000"/>
          <w:sz w:val="24"/>
          <w:szCs w:val="24"/>
          <w:lang w:val="hr-HR"/>
        </w:rPr>
        <w:t xml:space="preserve"> </w:t>
      </w:r>
      <w:r w:rsidRPr="00FE14B1">
        <w:rPr>
          <w:color w:val="000000"/>
          <w:sz w:val="24"/>
          <w:szCs w:val="24"/>
        </w:rPr>
        <w:t>ka</w:t>
      </w:r>
      <w:r w:rsidRPr="00FE14B1">
        <w:rPr>
          <w:color w:val="000000"/>
          <w:sz w:val="24"/>
          <w:szCs w:val="24"/>
          <w:lang w:val="hr-HR"/>
        </w:rPr>
        <w:t>š</w:t>
      </w:r>
      <w:r w:rsidRPr="00FE14B1">
        <w:rPr>
          <w:color w:val="000000"/>
          <w:sz w:val="24"/>
          <w:szCs w:val="24"/>
        </w:rPr>
        <w:t>njenja</w:t>
      </w:r>
      <w:r w:rsidRPr="00FE14B1">
        <w:rPr>
          <w:color w:val="000000"/>
          <w:sz w:val="24"/>
          <w:szCs w:val="24"/>
          <w:lang w:val="hr-HR"/>
        </w:rPr>
        <w:t xml:space="preserve"> </w:t>
      </w:r>
      <w:r w:rsidRPr="00FE14B1">
        <w:rPr>
          <w:color w:val="000000"/>
          <w:sz w:val="24"/>
          <w:szCs w:val="24"/>
        </w:rPr>
        <w:t>naplati</w:t>
      </w:r>
      <w:r w:rsidRPr="00FE14B1">
        <w:rPr>
          <w:color w:val="000000"/>
          <w:sz w:val="24"/>
          <w:szCs w:val="24"/>
          <w:lang w:val="hr-HR"/>
        </w:rPr>
        <w:t xml:space="preserve"> </w:t>
      </w:r>
      <w:r w:rsidRPr="00FE14B1">
        <w:rPr>
          <w:color w:val="000000"/>
          <w:sz w:val="24"/>
          <w:szCs w:val="24"/>
        </w:rPr>
        <w:t>po</w:t>
      </w:r>
      <w:r w:rsidRPr="00FE14B1">
        <w:rPr>
          <w:color w:val="000000"/>
          <w:sz w:val="24"/>
          <w:szCs w:val="24"/>
          <w:lang w:val="hr-HR"/>
        </w:rPr>
        <w:t xml:space="preserve"> 1‰ </w:t>
      </w:r>
      <w:r w:rsidRPr="00FE14B1">
        <w:rPr>
          <w:color w:val="000000"/>
          <w:sz w:val="24"/>
          <w:szCs w:val="24"/>
        </w:rPr>
        <w:t>od</w:t>
      </w:r>
      <w:r w:rsidRPr="00FE14B1">
        <w:rPr>
          <w:color w:val="000000"/>
          <w:sz w:val="24"/>
          <w:szCs w:val="24"/>
          <w:lang w:val="hr-HR"/>
        </w:rPr>
        <w:t xml:space="preserve"> </w:t>
      </w:r>
      <w:r w:rsidRPr="00FE14B1">
        <w:rPr>
          <w:color w:val="000000"/>
          <w:sz w:val="24"/>
          <w:szCs w:val="24"/>
        </w:rPr>
        <w:t>ugovorene</w:t>
      </w:r>
      <w:r w:rsidRPr="00FE14B1">
        <w:rPr>
          <w:color w:val="000000"/>
          <w:sz w:val="24"/>
          <w:szCs w:val="24"/>
          <w:lang w:val="hr-HR"/>
        </w:rPr>
        <w:t xml:space="preserve"> </w:t>
      </w:r>
      <w:r w:rsidRPr="00FE14B1">
        <w:rPr>
          <w:color w:val="000000"/>
          <w:sz w:val="24"/>
          <w:szCs w:val="24"/>
        </w:rPr>
        <w:t>cijene</w:t>
      </w:r>
      <w:r w:rsidRPr="00FE14B1">
        <w:rPr>
          <w:color w:val="000000"/>
          <w:sz w:val="24"/>
          <w:szCs w:val="24"/>
          <w:lang w:val="hr-HR"/>
        </w:rPr>
        <w:t xml:space="preserve">, </w:t>
      </w:r>
      <w:r w:rsidRPr="00FE14B1">
        <w:rPr>
          <w:color w:val="000000"/>
          <w:sz w:val="24"/>
          <w:szCs w:val="24"/>
        </w:rPr>
        <w:t>ali</w:t>
      </w:r>
      <w:r w:rsidRPr="00FE14B1">
        <w:rPr>
          <w:color w:val="000000"/>
          <w:sz w:val="24"/>
          <w:szCs w:val="24"/>
          <w:lang w:val="hr-HR"/>
        </w:rPr>
        <w:t xml:space="preserve"> </w:t>
      </w:r>
      <w:r w:rsidRPr="00FE14B1">
        <w:rPr>
          <w:color w:val="000000"/>
          <w:sz w:val="24"/>
          <w:szCs w:val="24"/>
        </w:rPr>
        <w:t>ne</w:t>
      </w:r>
      <w:r w:rsidRPr="00FE14B1">
        <w:rPr>
          <w:color w:val="000000"/>
          <w:sz w:val="24"/>
          <w:szCs w:val="24"/>
          <w:lang w:val="hr-HR"/>
        </w:rPr>
        <w:t xml:space="preserve"> </w:t>
      </w:r>
      <w:r w:rsidRPr="00FE14B1">
        <w:rPr>
          <w:color w:val="000000"/>
          <w:sz w:val="24"/>
          <w:szCs w:val="24"/>
        </w:rPr>
        <w:t>vi</w:t>
      </w:r>
      <w:r w:rsidRPr="00FE14B1">
        <w:rPr>
          <w:color w:val="000000"/>
          <w:sz w:val="24"/>
          <w:szCs w:val="24"/>
          <w:lang w:val="hr-HR"/>
        </w:rPr>
        <w:t>š</w:t>
      </w:r>
      <w:r w:rsidRPr="00FE14B1">
        <w:rPr>
          <w:color w:val="000000"/>
          <w:sz w:val="24"/>
          <w:szCs w:val="24"/>
        </w:rPr>
        <w:t>e</w:t>
      </w:r>
      <w:r w:rsidRPr="00FE14B1">
        <w:rPr>
          <w:color w:val="000000"/>
          <w:sz w:val="24"/>
          <w:szCs w:val="24"/>
          <w:lang w:val="hr-HR"/>
        </w:rPr>
        <w:t xml:space="preserve"> </w:t>
      </w:r>
      <w:r w:rsidRPr="00FE14B1">
        <w:rPr>
          <w:color w:val="000000"/>
          <w:sz w:val="24"/>
          <w:szCs w:val="24"/>
        </w:rPr>
        <w:t>od</w:t>
      </w:r>
      <w:r w:rsidRPr="00FE14B1">
        <w:rPr>
          <w:color w:val="000000"/>
          <w:sz w:val="24"/>
          <w:szCs w:val="24"/>
          <w:lang w:val="hr-HR"/>
        </w:rPr>
        <w:t xml:space="preserve"> </w:t>
      </w:r>
      <w:r w:rsidRPr="00FE14B1">
        <w:rPr>
          <w:color w:val="000000"/>
          <w:sz w:val="24"/>
          <w:szCs w:val="24"/>
        </w:rPr>
        <w:t>ukupno</w:t>
      </w:r>
      <w:r w:rsidRPr="00FE14B1">
        <w:rPr>
          <w:color w:val="000000"/>
          <w:sz w:val="24"/>
          <w:szCs w:val="24"/>
          <w:lang w:val="hr-HR"/>
        </w:rPr>
        <w:t xml:space="preserve"> 15% </w:t>
      </w:r>
      <w:r w:rsidRPr="00FE14B1">
        <w:rPr>
          <w:color w:val="000000"/>
          <w:sz w:val="24"/>
          <w:szCs w:val="24"/>
        </w:rPr>
        <w:t>od</w:t>
      </w:r>
      <w:r w:rsidRPr="00FE14B1">
        <w:rPr>
          <w:color w:val="000000"/>
          <w:sz w:val="24"/>
          <w:szCs w:val="24"/>
          <w:lang w:val="hr-HR"/>
        </w:rPr>
        <w:t xml:space="preserve"> </w:t>
      </w:r>
      <w:r w:rsidRPr="00FE14B1">
        <w:rPr>
          <w:color w:val="000000"/>
          <w:sz w:val="24"/>
          <w:szCs w:val="24"/>
        </w:rPr>
        <w:t>cijene</w:t>
      </w:r>
      <w:r w:rsidRPr="00FE14B1">
        <w:rPr>
          <w:color w:val="000000"/>
          <w:sz w:val="24"/>
          <w:szCs w:val="24"/>
          <w:lang w:val="hr-HR"/>
        </w:rPr>
        <w:t xml:space="preserve"> </w:t>
      </w:r>
      <w:r w:rsidRPr="00FE14B1">
        <w:rPr>
          <w:color w:val="000000"/>
          <w:sz w:val="24"/>
          <w:szCs w:val="24"/>
        </w:rPr>
        <w:t>koja</w:t>
      </w:r>
      <w:r w:rsidRPr="00FE14B1">
        <w:rPr>
          <w:color w:val="000000"/>
          <w:sz w:val="24"/>
          <w:szCs w:val="24"/>
          <w:lang w:val="hr-HR"/>
        </w:rPr>
        <w:t xml:space="preserve"> </w:t>
      </w:r>
      <w:r w:rsidRPr="00FE14B1">
        <w:rPr>
          <w:color w:val="000000"/>
          <w:sz w:val="24"/>
          <w:szCs w:val="24"/>
        </w:rPr>
        <w:t>je</w:t>
      </w:r>
      <w:r w:rsidRPr="00FE14B1">
        <w:rPr>
          <w:color w:val="000000"/>
          <w:sz w:val="24"/>
          <w:szCs w:val="24"/>
          <w:lang w:val="hr-HR"/>
        </w:rPr>
        <w:t xml:space="preserve"> </w:t>
      </w:r>
      <w:r w:rsidRPr="00FE14B1">
        <w:rPr>
          <w:color w:val="000000"/>
          <w:sz w:val="24"/>
          <w:szCs w:val="24"/>
        </w:rPr>
        <w:t>predvi</w:t>
      </w:r>
      <w:r w:rsidRPr="00FE14B1">
        <w:rPr>
          <w:color w:val="000000"/>
          <w:sz w:val="24"/>
          <w:szCs w:val="24"/>
          <w:lang w:val="hr-HR"/>
        </w:rPr>
        <w:t>đ</w:t>
      </w:r>
      <w:r w:rsidRPr="00FE14B1">
        <w:rPr>
          <w:color w:val="000000"/>
          <w:sz w:val="24"/>
          <w:szCs w:val="24"/>
        </w:rPr>
        <w:t>ena</w:t>
      </w:r>
      <w:r w:rsidRPr="00FE14B1">
        <w:rPr>
          <w:color w:val="000000"/>
          <w:sz w:val="24"/>
          <w:szCs w:val="24"/>
          <w:lang w:val="hr-HR"/>
        </w:rPr>
        <w:t xml:space="preserve"> </w:t>
      </w:r>
      <w:r w:rsidRPr="00FE14B1">
        <w:rPr>
          <w:color w:val="000000"/>
          <w:sz w:val="24"/>
          <w:szCs w:val="24"/>
        </w:rPr>
        <w:t>za</w:t>
      </w:r>
      <w:r w:rsidRPr="00FE14B1">
        <w:rPr>
          <w:color w:val="000000"/>
          <w:sz w:val="24"/>
          <w:szCs w:val="24"/>
          <w:lang w:val="hr-HR"/>
        </w:rPr>
        <w:t xml:space="preserve"> </w:t>
      </w:r>
      <w:r w:rsidRPr="00FE14B1">
        <w:rPr>
          <w:color w:val="000000"/>
          <w:sz w:val="24"/>
          <w:szCs w:val="24"/>
        </w:rPr>
        <w:t>cjelokupnu</w:t>
      </w:r>
      <w:r w:rsidRPr="00FE14B1">
        <w:rPr>
          <w:color w:val="000000"/>
          <w:sz w:val="24"/>
          <w:szCs w:val="24"/>
          <w:lang w:val="hr-HR"/>
        </w:rPr>
        <w:t xml:space="preserve"> </w:t>
      </w:r>
      <w:r w:rsidRPr="00FE14B1">
        <w:rPr>
          <w:color w:val="000000"/>
          <w:sz w:val="24"/>
          <w:szCs w:val="24"/>
        </w:rPr>
        <w:t>realizaciju</w:t>
      </w:r>
      <w:r w:rsidRPr="00FE14B1">
        <w:rPr>
          <w:color w:val="000000"/>
          <w:sz w:val="24"/>
          <w:szCs w:val="24"/>
          <w:lang w:val="hr-HR"/>
        </w:rPr>
        <w:t xml:space="preserve"> </w:t>
      </w:r>
      <w:r w:rsidRPr="00FE14B1">
        <w:rPr>
          <w:color w:val="000000"/>
          <w:sz w:val="24"/>
          <w:szCs w:val="24"/>
        </w:rPr>
        <w:t>ovoga</w:t>
      </w:r>
      <w:r w:rsidRPr="00FE14B1">
        <w:rPr>
          <w:color w:val="000000"/>
          <w:sz w:val="24"/>
          <w:szCs w:val="24"/>
          <w:lang w:val="hr-HR"/>
        </w:rPr>
        <w:t xml:space="preserve"> </w:t>
      </w:r>
      <w:r w:rsidRPr="00FE14B1">
        <w:rPr>
          <w:color w:val="000000"/>
          <w:sz w:val="24"/>
          <w:szCs w:val="24"/>
        </w:rPr>
        <w:t>ugovora</w:t>
      </w:r>
      <w:r w:rsidRPr="00FE14B1">
        <w:rPr>
          <w:color w:val="000000"/>
          <w:sz w:val="24"/>
          <w:szCs w:val="24"/>
          <w:lang w:val="hr-HR"/>
        </w:rPr>
        <w:t xml:space="preserve"> </w:t>
      </w:r>
      <w:r w:rsidRPr="00FE14B1">
        <w:rPr>
          <w:color w:val="000000"/>
          <w:sz w:val="24"/>
          <w:szCs w:val="24"/>
        </w:rPr>
        <w:t>u</w:t>
      </w:r>
      <w:r w:rsidRPr="00FE14B1">
        <w:rPr>
          <w:color w:val="000000"/>
          <w:sz w:val="24"/>
          <w:szCs w:val="24"/>
          <w:lang w:val="hr-HR"/>
        </w:rPr>
        <w:t xml:space="preserve"> </w:t>
      </w:r>
      <w:r w:rsidRPr="00FE14B1">
        <w:rPr>
          <w:color w:val="000000"/>
          <w:sz w:val="24"/>
          <w:szCs w:val="24"/>
        </w:rPr>
        <w:t>kom</w:t>
      </w:r>
      <w:r w:rsidRPr="00FE14B1">
        <w:rPr>
          <w:color w:val="000000"/>
          <w:sz w:val="24"/>
          <w:szCs w:val="24"/>
          <w:lang w:val="hr-HR"/>
        </w:rPr>
        <w:t xml:space="preserve"> </w:t>
      </w:r>
      <w:r w:rsidRPr="00FE14B1">
        <w:rPr>
          <w:color w:val="000000"/>
          <w:sz w:val="24"/>
          <w:szCs w:val="24"/>
        </w:rPr>
        <w:t>slu</w:t>
      </w:r>
      <w:r w:rsidRPr="00FE14B1">
        <w:rPr>
          <w:color w:val="000000"/>
          <w:sz w:val="24"/>
          <w:szCs w:val="24"/>
          <w:lang w:val="hr-HR"/>
        </w:rPr>
        <w:t>č</w:t>
      </w:r>
      <w:r w:rsidRPr="00FE14B1">
        <w:rPr>
          <w:color w:val="000000"/>
          <w:sz w:val="24"/>
          <w:szCs w:val="24"/>
        </w:rPr>
        <w:t>aju</w:t>
      </w:r>
      <w:r w:rsidRPr="00FE14B1">
        <w:rPr>
          <w:color w:val="000000"/>
          <w:sz w:val="24"/>
          <w:szCs w:val="24"/>
          <w:lang w:val="hr-HR"/>
        </w:rPr>
        <w:t xml:space="preserve"> </w:t>
      </w:r>
      <w:r w:rsidRPr="00FE14B1">
        <w:rPr>
          <w:color w:val="000000"/>
          <w:sz w:val="24"/>
          <w:szCs w:val="24"/>
        </w:rPr>
        <w:t>se</w:t>
      </w:r>
      <w:r w:rsidRPr="00FE14B1">
        <w:rPr>
          <w:color w:val="000000"/>
          <w:sz w:val="24"/>
          <w:szCs w:val="24"/>
          <w:lang w:val="hr-HR"/>
        </w:rPr>
        <w:t xml:space="preserve"> </w:t>
      </w:r>
      <w:r w:rsidRPr="00FE14B1">
        <w:rPr>
          <w:color w:val="000000"/>
          <w:sz w:val="24"/>
          <w:szCs w:val="24"/>
        </w:rPr>
        <w:t>ugovor</w:t>
      </w:r>
      <w:r w:rsidRPr="00FE14B1">
        <w:rPr>
          <w:color w:val="000000"/>
          <w:sz w:val="24"/>
          <w:szCs w:val="24"/>
          <w:lang w:val="hr-HR"/>
        </w:rPr>
        <w:t xml:space="preserve"> </w:t>
      </w:r>
      <w:r w:rsidRPr="00FE14B1">
        <w:rPr>
          <w:color w:val="000000"/>
          <w:sz w:val="24"/>
          <w:szCs w:val="24"/>
        </w:rPr>
        <w:t>raskida</w:t>
      </w:r>
      <w:r w:rsidRPr="00FE14B1">
        <w:rPr>
          <w:color w:val="000000"/>
          <w:sz w:val="24"/>
          <w:szCs w:val="24"/>
          <w:lang w:val="hr-HR"/>
        </w:rPr>
        <w:t xml:space="preserve"> </w:t>
      </w:r>
      <w:r w:rsidRPr="00FE14B1">
        <w:rPr>
          <w:color w:val="000000"/>
          <w:sz w:val="24"/>
          <w:szCs w:val="24"/>
        </w:rPr>
        <w:t>zbog</w:t>
      </w:r>
      <w:r w:rsidRPr="00FE14B1">
        <w:rPr>
          <w:color w:val="000000"/>
          <w:sz w:val="24"/>
          <w:szCs w:val="24"/>
          <w:lang w:val="hr-HR"/>
        </w:rPr>
        <w:t xml:space="preserve"> </w:t>
      </w:r>
      <w:r w:rsidRPr="00FE14B1">
        <w:rPr>
          <w:color w:val="000000"/>
          <w:sz w:val="24"/>
          <w:szCs w:val="24"/>
        </w:rPr>
        <w:t>neispunjenja</w:t>
      </w:r>
      <w:r w:rsidRPr="00FE14B1">
        <w:rPr>
          <w:color w:val="000000"/>
          <w:sz w:val="24"/>
          <w:szCs w:val="24"/>
          <w:lang w:val="hr-HR"/>
        </w:rPr>
        <w:t>.</w:t>
      </w:r>
    </w:p>
    <w:p w:rsidR="00745004" w:rsidRDefault="00745004" w:rsidP="00745004">
      <w:pPr>
        <w:spacing w:after="0"/>
        <w:jc w:val="both"/>
        <w:rPr>
          <w:rFonts w:ascii="Times New Roman" w:hAnsi="Times New Roman" w:cs="Times New Roman"/>
          <w:b/>
          <w:color w:val="000000"/>
          <w:sz w:val="24"/>
          <w:szCs w:val="24"/>
          <w:lang w:val="hr-HR"/>
        </w:rPr>
      </w:pPr>
    </w:p>
    <w:p w:rsidR="00745004" w:rsidRPr="00FE14B1" w:rsidRDefault="00745004" w:rsidP="00745004">
      <w:pPr>
        <w:spacing w:after="0"/>
        <w:jc w:val="both"/>
        <w:rPr>
          <w:rFonts w:ascii="Times New Roman" w:eastAsia="PMingLiU" w:hAnsi="Times New Roman" w:cs="Times New Roman"/>
          <w:color w:val="000000"/>
          <w:sz w:val="24"/>
          <w:szCs w:val="24"/>
          <w:lang w:val="sl-SI" w:eastAsia="zh-TW"/>
        </w:rPr>
      </w:pPr>
    </w:p>
    <w:p w:rsidR="00745004" w:rsidRPr="00372363" w:rsidRDefault="00745004" w:rsidP="00745004">
      <w:pPr>
        <w:pStyle w:val="Heading1"/>
        <w:rPr>
          <w:i w:val="0"/>
          <w:color w:val="000000"/>
          <w:sz w:val="24"/>
          <w:szCs w:val="24"/>
          <w:u w:val="none"/>
          <w:lang w:val="hr-HR"/>
        </w:rPr>
      </w:pPr>
      <w:r w:rsidRPr="00372363">
        <w:rPr>
          <w:i w:val="0"/>
          <w:color w:val="000000"/>
          <w:sz w:val="24"/>
          <w:szCs w:val="24"/>
          <w:u w:val="none"/>
          <w:lang w:val="hr-HR"/>
        </w:rPr>
        <w:t>VI SARADNJA UGOVORNIH STRANA</w:t>
      </w:r>
    </w:p>
    <w:p w:rsidR="00745004" w:rsidRPr="00FE14B1" w:rsidRDefault="00745004" w:rsidP="00745004">
      <w:pPr>
        <w:rPr>
          <w:rFonts w:ascii="Times New Roman" w:hAnsi="Times New Roman" w:cs="Times New Roman"/>
          <w:color w:val="000000"/>
          <w:sz w:val="24"/>
          <w:szCs w:val="24"/>
          <w:lang w:val="hr-HR"/>
        </w:rPr>
      </w:pPr>
    </w:p>
    <w:p w:rsidR="00745004" w:rsidRPr="00FE14B1" w:rsidRDefault="00745004" w:rsidP="00745004">
      <w:pPr>
        <w:pStyle w:val="Heading2"/>
        <w:jc w:val="center"/>
        <w:rPr>
          <w:rFonts w:ascii="Times New Roman" w:hAnsi="Times New Roman"/>
          <w:color w:val="000000"/>
          <w:sz w:val="24"/>
          <w:szCs w:val="24"/>
          <w:lang w:val="hr-HR"/>
        </w:rPr>
      </w:pPr>
      <w:r w:rsidRPr="00FE14B1">
        <w:rPr>
          <w:rFonts w:ascii="Times New Roman" w:hAnsi="Times New Roman"/>
          <w:color w:val="000000"/>
          <w:sz w:val="24"/>
          <w:szCs w:val="24"/>
          <w:lang w:val="hr-HR"/>
        </w:rPr>
        <w:t xml:space="preserve">Član </w:t>
      </w:r>
      <w:r>
        <w:rPr>
          <w:rFonts w:ascii="Times New Roman" w:hAnsi="Times New Roman"/>
          <w:color w:val="000000"/>
          <w:sz w:val="24"/>
          <w:szCs w:val="24"/>
          <w:lang w:val="hr-HR"/>
        </w:rPr>
        <w:t>9</w:t>
      </w:r>
    </w:p>
    <w:p w:rsidR="00745004" w:rsidRPr="00772804" w:rsidRDefault="00745004" w:rsidP="00745004">
      <w:pPr>
        <w:pStyle w:val="Heading2"/>
        <w:jc w:val="both"/>
        <w:rPr>
          <w:rFonts w:ascii="Times New Roman" w:hAnsi="Times New Roman"/>
          <w:b w:val="0"/>
          <w:bCs w:val="0"/>
          <w:color w:val="000000"/>
          <w:sz w:val="24"/>
          <w:szCs w:val="24"/>
          <w:lang w:val="hr-HR"/>
        </w:rPr>
      </w:pPr>
      <w:r w:rsidRPr="00FE14B1">
        <w:rPr>
          <w:rFonts w:ascii="Times New Roman" w:hAnsi="Times New Roman"/>
          <w:b w:val="0"/>
          <w:bCs w:val="0"/>
          <w:color w:val="000000"/>
          <w:sz w:val="24"/>
          <w:szCs w:val="24"/>
          <w:lang w:val="hr-HR"/>
        </w:rPr>
        <w:t>Ugovorne strane određuju svoje predstavnike, koji organizuju i koordiniraju aktivnosti Naručioca i Izvršioca i imaju ovlašćenja da odluče o pitanjima koja nastaju u toku trajanja ovog ugovora.</w:t>
      </w:r>
    </w:p>
    <w:p w:rsidR="00745004" w:rsidRPr="00FE14B1" w:rsidRDefault="00745004" w:rsidP="00745004">
      <w:pPr>
        <w:pStyle w:val="Heading2"/>
        <w:rPr>
          <w:rFonts w:ascii="Times New Roman" w:hAnsi="Times New Roman"/>
          <w:b w:val="0"/>
          <w:bCs w:val="0"/>
          <w:color w:val="000000"/>
          <w:sz w:val="24"/>
          <w:szCs w:val="24"/>
          <w:lang w:val="pl-PL"/>
        </w:rPr>
      </w:pPr>
      <w:r w:rsidRPr="00FE14B1">
        <w:rPr>
          <w:rFonts w:ascii="Times New Roman" w:hAnsi="Times New Roman"/>
          <w:b w:val="0"/>
          <w:bCs w:val="0"/>
          <w:color w:val="000000"/>
          <w:sz w:val="24"/>
          <w:szCs w:val="24"/>
          <w:lang w:val="pl-PL"/>
        </w:rPr>
        <w:t>Predstavnici Naručioca:</w:t>
      </w:r>
    </w:p>
    <w:p w:rsidR="00745004" w:rsidRPr="00FE14B1" w:rsidRDefault="00745004" w:rsidP="00745004">
      <w:pPr>
        <w:tabs>
          <w:tab w:val="num" w:pos="720"/>
        </w:tabs>
        <w:rPr>
          <w:rFonts w:ascii="Times New Roman" w:hAnsi="Times New Roman" w:cs="Times New Roman"/>
          <w:color w:val="000000"/>
          <w:sz w:val="24"/>
          <w:szCs w:val="24"/>
          <w:lang w:val="hr-HR"/>
        </w:rPr>
      </w:pPr>
      <w:r w:rsidRPr="00FE14B1">
        <w:rPr>
          <w:rFonts w:ascii="Times New Roman" w:hAnsi="Times New Roman" w:cs="Times New Roman"/>
          <w:color w:val="000000"/>
          <w:sz w:val="24"/>
          <w:szCs w:val="24"/>
          <w:lang w:val="hr-HR"/>
        </w:rPr>
        <w:t>U komercijalnim i profesionalnim uslovima:</w:t>
      </w:r>
    </w:p>
    <w:tbl>
      <w:tblPr>
        <w:tblW w:w="0" w:type="auto"/>
        <w:jc w:val="right"/>
        <w:tblInd w:w="-67" w:type="dxa"/>
        <w:tblLook w:val="01E0"/>
      </w:tblPr>
      <w:tblGrid>
        <w:gridCol w:w="1507"/>
        <w:gridCol w:w="4882"/>
      </w:tblGrid>
      <w:tr w:rsidR="00745004" w:rsidRPr="00FE14B1" w:rsidTr="00361C78">
        <w:trPr>
          <w:trHeight w:hRule="exact" w:val="227"/>
          <w:jc w:val="right"/>
        </w:trPr>
        <w:tc>
          <w:tcPr>
            <w:tcW w:w="1507" w:type="dxa"/>
          </w:tcPr>
          <w:p w:rsidR="00745004" w:rsidRPr="00FE14B1" w:rsidRDefault="00745004" w:rsidP="00361C78">
            <w:pPr>
              <w:tabs>
                <w:tab w:val="left" w:pos="720"/>
              </w:tabs>
              <w:rPr>
                <w:rFonts w:ascii="Times New Roman" w:hAnsi="Times New Roman" w:cs="Times New Roman"/>
                <w:color w:val="000000"/>
                <w:sz w:val="24"/>
                <w:szCs w:val="24"/>
                <w:lang w:val="hr-HR"/>
              </w:rPr>
            </w:pPr>
            <w:r w:rsidRPr="00FE14B1">
              <w:rPr>
                <w:rFonts w:ascii="Times New Roman" w:hAnsi="Times New Roman" w:cs="Times New Roman"/>
                <w:color w:val="000000"/>
                <w:sz w:val="24"/>
                <w:szCs w:val="24"/>
                <w:lang w:val="hr-HR"/>
              </w:rPr>
              <w:t>Ime:</w:t>
            </w:r>
            <w:r w:rsidRPr="00FE14B1">
              <w:rPr>
                <w:rFonts w:ascii="Times New Roman" w:hAnsi="Times New Roman" w:cs="Times New Roman"/>
                <w:color w:val="000000"/>
                <w:sz w:val="24"/>
                <w:szCs w:val="24"/>
                <w:lang w:val="hr-HR"/>
              </w:rPr>
              <w:tab/>
            </w:r>
          </w:p>
        </w:tc>
        <w:tc>
          <w:tcPr>
            <w:tcW w:w="4882" w:type="dxa"/>
          </w:tcPr>
          <w:p w:rsidR="00745004" w:rsidRPr="00FE14B1" w:rsidRDefault="00745004" w:rsidP="00F33435">
            <w:pPr>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 xml:space="preserve">Snežana Popivoda, tel </w:t>
            </w:r>
            <w:r w:rsidR="00F33435">
              <w:rPr>
                <w:rFonts w:ascii="Times New Roman" w:hAnsi="Times New Roman" w:cs="Times New Roman"/>
                <w:color w:val="000000"/>
                <w:sz w:val="24"/>
                <w:szCs w:val="24"/>
                <w:lang w:val="hr-HR"/>
              </w:rPr>
              <w:t>.067/911-4239</w:t>
            </w:r>
          </w:p>
        </w:tc>
      </w:tr>
    </w:tbl>
    <w:p w:rsidR="00745004" w:rsidRPr="00FE14B1" w:rsidRDefault="00745004" w:rsidP="00745004">
      <w:pPr>
        <w:pStyle w:val="Heading2"/>
        <w:rPr>
          <w:rFonts w:ascii="Times New Roman" w:hAnsi="Times New Roman"/>
          <w:b w:val="0"/>
          <w:bCs w:val="0"/>
          <w:color w:val="000000"/>
          <w:sz w:val="24"/>
          <w:szCs w:val="24"/>
          <w:lang w:val="hr-HR"/>
        </w:rPr>
      </w:pPr>
      <w:r w:rsidRPr="00FE14B1">
        <w:rPr>
          <w:rFonts w:ascii="Times New Roman" w:hAnsi="Times New Roman"/>
          <w:b w:val="0"/>
          <w:bCs w:val="0"/>
          <w:color w:val="000000"/>
          <w:sz w:val="24"/>
          <w:szCs w:val="24"/>
          <w:lang w:val="hr-HR"/>
        </w:rPr>
        <w:lastRenderedPageBreak/>
        <w:t>Predstavnici Izvršioca:</w:t>
      </w:r>
    </w:p>
    <w:p w:rsidR="00745004" w:rsidRDefault="00745004" w:rsidP="00745004">
      <w:pPr>
        <w:pStyle w:val="Heading2"/>
        <w:rPr>
          <w:rFonts w:ascii="Times New Roman" w:hAnsi="Times New Roman"/>
          <w:b w:val="0"/>
          <w:bCs w:val="0"/>
          <w:color w:val="000000"/>
          <w:sz w:val="24"/>
          <w:szCs w:val="24"/>
          <w:lang w:val="hr-HR"/>
        </w:rPr>
      </w:pPr>
      <w:r w:rsidRPr="00FE14B1">
        <w:rPr>
          <w:rFonts w:ascii="Times New Roman" w:hAnsi="Times New Roman"/>
          <w:b w:val="0"/>
          <w:bCs w:val="0"/>
          <w:color w:val="000000"/>
          <w:sz w:val="24"/>
          <w:szCs w:val="24"/>
          <w:lang w:val="hr-HR"/>
        </w:rPr>
        <w:t>U komercijalnim i profesionalnim uslovima:</w:t>
      </w:r>
    </w:p>
    <w:p w:rsidR="00745004" w:rsidRPr="008C4DE6" w:rsidRDefault="00745004" w:rsidP="00745004">
      <w:pPr>
        <w:rPr>
          <w:lang w:val="hr-HR" w:eastAsia="zh-TW"/>
        </w:rPr>
      </w:pPr>
    </w:p>
    <w:p w:rsidR="00745004" w:rsidRPr="00FE14B1" w:rsidRDefault="00745004" w:rsidP="00745004">
      <w:pPr>
        <w:pStyle w:val="Heading2"/>
        <w:jc w:val="center"/>
        <w:rPr>
          <w:rFonts w:ascii="Times New Roman" w:hAnsi="Times New Roman"/>
          <w:b w:val="0"/>
          <w:bCs w:val="0"/>
          <w:color w:val="000000"/>
          <w:sz w:val="24"/>
          <w:szCs w:val="24"/>
          <w:lang w:val="hr-HR"/>
        </w:rPr>
      </w:pPr>
      <w:r w:rsidRPr="00FE14B1">
        <w:rPr>
          <w:rFonts w:ascii="Times New Roman" w:hAnsi="Times New Roman"/>
          <w:b w:val="0"/>
          <w:bCs w:val="0"/>
          <w:color w:val="000000"/>
          <w:sz w:val="24"/>
          <w:szCs w:val="24"/>
          <w:lang w:val="hr-HR"/>
        </w:rPr>
        <w:t xml:space="preserve">                           Ime:              </w:t>
      </w:r>
      <w:r>
        <w:rPr>
          <w:rFonts w:ascii="Times New Roman" w:hAnsi="Times New Roman"/>
          <w:b w:val="0"/>
          <w:bCs w:val="0"/>
          <w:color w:val="000000"/>
          <w:sz w:val="24"/>
          <w:szCs w:val="24"/>
          <w:lang w:val="hr-HR"/>
        </w:rPr>
        <w:t>______________</w:t>
      </w:r>
      <w:r w:rsidRPr="00FE14B1">
        <w:rPr>
          <w:rFonts w:ascii="Times New Roman" w:hAnsi="Times New Roman"/>
          <w:b w:val="0"/>
          <w:bCs w:val="0"/>
          <w:color w:val="000000"/>
          <w:sz w:val="24"/>
          <w:szCs w:val="24"/>
          <w:lang w:val="hr-HR"/>
        </w:rPr>
        <w:t xml:space="preserve">, tel </w:t>
      </w:r>
      <w:r>
        <w:rPr>
          <w:rFonts w:ascii="Times New Roman" w:hAnsi="Times New Roman"/>
          <w:b w:val="0"/>
          <w:bCs w:val="0"/>
          <w:color w:val="000000"/>
          <w:sz w:val="24"/>
          <w:szCs w:val="24"/>
          <w:lang w:val="hr-HR"/>
        </w:rPr>
        <w:t>_____________</w:t>
      </w:r>
    </w:p>
    <w:p w:rsidR="00745004" w:rsidRPr="00FE14B1" w:rsidRDefault="00745004" w:rsidP="00745004">
      <w:pPr>
        <w:rPr>
          <w:rFonts w:ascii="Times New Roman" w:hAnsi="Times New Roman" w:cs="Times New Roman"/>
          <w:color w:val="000000"/>
          <w:sz w:val="24"/>
          <w:szCs w:val="24"/>
          <w:lang w:val="hr-HR"/>
        </w:rPr>
      </w:pPr>
      <w:r w:rsidRPr="00FE14B1">
        <w:rPr>
          <w:rFonts w:ascii="Times New Roman" w:hAnsi="Times New Roman" w:cs="Times New Roman"/>
          <w:color w:val="000000"/>
          <w:sz w:val="24"/>
          <w:szCs w:val="24"/>
          <w:lang w:val="hr-HR"/>
        </w:rPr>
        <w:t xml:space="preserve">                                              </w:t>
      </w:r>
    </w:p>
    <w:p w:rsidR="00745004" w:rsidRPr="00FE14B1" w:rsidRDefault="00745004" w:rsidP="00745004">
      <w:pPr>
        <w:pStyle w:val="Heading2"/>
        <w:jc w:val="both"/>
        <w:rPr>
          <w:rFonts w:ascii="Times New Roman" w:hAnsi="Times New Roman"/>
          <w:b w:val="0"/>
          <w:bCs w:val="0"/>
          <w:color w:val="000000"/>
          <w:sz w:val="24"/>
          <w:szCs w:val="24"/>
          <w:lang w:val="hr-HR"/>
        </w:rPr>
      </w:pPr>
      <w:r w:rsidRPr="00FE14B1">
        <w:rPr>
          <w:rFonts w:ascii="Times New Roman" w:hAnsi="Times New Roman"/>
          <w:b w:val="0"/>
          <w:bCs w:val="0"/>
          <w:color w:val="000000"/>
          <w:sz w:val="24"/>
          <w:szCs w:val="24"/>
          <w:lang w:val="hr-HR"/>
        </w:rPr>
        <w:t xml:space="preserve">Ugovorne strane se obavezuju da sarađuju sa predstavnicima i zaposlenima druge Ugovorne strane, a koji su određeni shodno stavu 2 ovog </w:t>
      </w:r>
      <w:r>
        <w:rPr>
          <w:rFonts w:ascii="Times New Roman" w:hAnsi="Times New Roman"/>
          <w:b w:val="0"/>
          <w:bCs w:val="0"/>
          <w:color w:val="000000"/>
          <w:sz w:val="24"/>
          <w:szCs w:val="24"/>
          <w:lang w:val="hr-HR"/>
        </w:rPr>
        <w:t>č</w:t>
      </w:r>
      <w:r w:rsidRPr="00FE14B1">
        <w:rPr>
          <w:rFonts w:ascii="Times New Roman" w:hAnsi="Times New Roman"/>
          <w:b w:val="0"/>
          <w:bCs w:val="0"/>
          <w:color w:val="000000"/>
          <w:sz w:val="24"/>
          <w:szCs w:val="24"/>
          <w:lang w:val="hr-HR"/>
        </w:rPr>
        <w:t>lana ugovora.</w:t>
      </w:r>
    </w:p>
    <w:p w:rsidR="00745004" w:rsidRPr="00FE14B1" w:rsidRDefault="00745004" w:rsidP="00745004">
      <w:pPr>
        <w:pStyle w:val="Heading2"/>
        <w:jc w:val="both"/>
        <w:rPr>
          <w:rFonts w:ascii="Times New Roman" w:hAnsi="Times New Roman"/>
          <w:b w:val="0"/>
          <w:bCs w:val="0"/>
          <w:color w:val="000000"/>
          <w:sz w:val="24"/>
          <w:szCs w:val="24"/>
          <w:lang w:val="hr-HR"/>
        </w:rPr>
      </w:pPr>
      <w:r w:rsidRPr="00FE14B1">
        <w:rPr>
          <w:rFonts w:ascii="Times New Roman" w:hAnsi="Times New Roman"/>
          <w:b w:val="0"/>
          <w:bCs w:val="0"/>
          <w:color w:val="000000"/>
          <w:sz w:val="24"/>
          <w:szCs w:val="24"/>
          <w:lang w:val="hr-HR"/>
        </w:rPr>
        <w:t>Ugovorne strane obavještavaju jedna drugu uzajamno i bez odlaganja o svim informacijama, činjenicama ili okolnostima koje sprečavaju ili ometaju izvšenje ugovornih obaveza. Takvi podaci obuhvataju i promjene predstavnika.</w:t>
      </w:r>
    </w:p>
    <w:p w:rsidR="00745004" w:rsidRDefault="00745004" w:rsidP="00C47050">
      <w:pPr>
        <w:pStyle w:val="Heading2"/>
        <w:jc w:val="both"/>
        <w:rPr>
          <w:rFonts w:ascii="Times New Roman" w:hAnsi="Times New Roman"/>
          <w:b w:val="0"/>
          <w:bCs w:val="0"/>
          <w:color w:val="000000"/>
          <w:sz w:val="24"/>
          <w:szCs w:val="24"/>
          <w:lang w:val="hr-HR"/>
        </w:rPr>
      </w:pPr>
      <w:r w:rsidRPr="00FE14B1">
        <w:rPr>
          <w:rFonts w:ascii="Times New Roman" w:hAnsi="Times New Roman"/>
          <w:b w:val="0"/>
          <w:bCs w:val="0"/>
          <w:color w:val="000000"/>
          <w:sz w:val="24"/>
          <w:szCs w:val="24"/>
          <w:lang w:val="hr-HR"/>
        </w:rPr>
        <w:t>Ugovorne strane su saglasne da razmjenjuju korespodenciju koja se odnosi na izvršenje ovog ugovora preporučenim ili povratnim vredonosnim pošiljkama, faksom ili e-mailom, i u okviru strogo zatvorenih obezbijeđenih sistema za razmjenu podataka.</w:t>
      </w:r>
    </w:p>
    <w:p w:rsidR="00C47050" w:rsidRPr="00C47050" w:rsidRDefault="00C47050" w:rsidP="00C47050">
      <w:pPr>
        <w:spacing w:after="0"/>
        <w:rPr>
          <w:lang w:val="hr-HR" w:eastAsia="zh-TW"/>
        </w:rPr>
      </w:pPr>
    </w:p>
    <w:p w:rsidR="00745004" w:rsidRPr="00FE14B1" w:rsidRDefault="00745004" w:rsidP="00745004">
      <w:pPr>
        <w:spacing w:after="0" w:line="240" w:lineRule="auto"/>
        <w:jc w:val="center"/>
        <w:rPr>
          <w:rFonts w:ascii="Times New Roman" w:hAnsi="Times New Roman" w:cs="Times New Roman"/>
          <w:b/>
          <w:bCs/>
          <w:color w:val="000000"/>
          <w:sz w:val="24"/>
          <w:szCs w:val="24"/>
          <w:lang w:val="sr-Latn-CS"/>
        </w:rPr>
      </w:pPr>
    </w:p>
    <w:p w:rsidR="00745004" w:rsidRDefault="00745004" w:rsidP="00745004">
      <w:pPr>
        <w:spacing w:after="120"/>
        <w:jc w:val="center"/>
        <w:rPr>
          <w:rFonts w:ascii="Times New Roman" w:hAnsi="Times New Roman" w:cs="Times New Roman"/>
          <w:b/>
          <w:bCs/>
          <w:color w:val="000000"/>
          <w:sz w:val="24"/>
          <w:szCs w:val="24"/>
          <w:lang w:val="sr-Latn-CS"/>
        </w:rPr>
      </w:pPr>
      <w:r w:rsidRPr="00FE14B1">
        <w:rPr>
          <w:rFonts w:ascii="Times New Roman" w:hAnsi="Times New Roman" w:cs="Times New Roman"/>
          <w:b/>
          <w:bCs/>
          <w:color w:val="000000"/>
          <w:sz w:val="24"/>
          <w:szCs w:val="24"/>
          <w:lang w:val="sr-Latn-CS"/>
        </w:rPr>
        <w:t>VI POVJERLJIVE INFORMACIJE</w:t>
      </w:r>
    </w:p>
    <w:p w:rsidR="00745004" w:rsidRPr="00FE14B1" w:rsidRDefault="00745004" w:rsidP="00745004">
      <w:pPr>
        <w:spacing w:after="0"/>
        <w:jc w:val="center"/>
        <w:rPr>
          <w:rFonts w:ascii="Times New Roman" w:hAnsi="Times New Roman" w:cs="Times New Roman"/>
          <w:b/>
          <w:bCs/>
          <w:color w:val="000000"/>
          <w:sz w:val="24"/>
          <w:szCs w:val="24"/>
          <w:lang w:val="sr-Latn-CS"/>
        </w:rPr>
      </w:pPr>
    </w:p>
    <w:p w:rsidR="00745004" w:rsidRPr="00FE14B1" w:rsidRDefault="00745004" w:rsidP="00745004">
      <w:pPr>
        <w:spacing w:after="120"/>
        <w:jc w:val="center"/>
        <w:rPr>
          <w:rFonts w:ascii="Times New Roman" w:hAnsi="Times New Roman" w:cs="Times New Roman"/>
          <w:b/>
          <w:bCs/>
          <w:color w:val="000000"/>
          <w:sz w:val="24"/>
          <w:szCs w:val="24"/>
          <w:lang w:val="sr-Latn-CS"/>
        </w:rPr>
      </w:pPr>
      <w:r w:rsidRPr="00FE14B1">
        <w:rPr>
          <w:rFonts w:ascii="Times New Roman" w:hAnsi="Times New Roman" w:cs="Times New Roman"/>
          <w:b/>
          <w:bCs/>
          <w:color w:val="000000"/>
          <w:sz w:val="24"/>
          <w:szCs w:val="24"/>
          <w:lang w:val="sr-Latn-CS"/>
        </w:rPr>
        <w:t>Član 1</w:t>
      </w:r>
      <w:r>
        <w:rPr>
          <w:rFonts w:ascii="Times New Roman" w:hAnsi="Times New Roman" w:cs="Times New Roman"/>
          <w:b/>
          <w:bCs/>
          <w:color w:val="000000"/>
          <w:sz w:val="24"/>
          <w:szCs w:val="24"/>
          <w:lang w:val="sr-Latn-CS"/>
        </w:rPr>
        <w:t>0</w:t>
      </w:r>
    </w:p>
    <w:p w:rsidR="00745004" w:rsidRPr="00FE14B1" w:rsidRDefault="00745004" w:rsidP="00745004">
      <w:pPr>
        <w:spacing w:after="120"/>
        <w:jc w:val="both"/>
        <w:rPr>
          <w:rFonts w:ascii="Times New Roman" w:hAnsi="Times New Roman" w:cs="Times New Roman"/>
          <w:color w:val="000000"/>
          <w:sz w:val="24"/>
          <w:szCs w:val="24"/>
          <w:lang w:val="sr-Latn-CS"/>
        </w:rPr>
      </w:pPr>
      <w:r w:rsidRPr="00FE14B1">
        <w:rPr>
          <w:rFonts w:ascii="Times New Roman" w:hAnsi="Times New Roman" w:cs="Times New Roman"/>
          <w:color w:val="000000"/>
          <w:sz w:val="24"/>
          <w:szCs w:val="24"/>
          <w:lang w:val="sr-Latn-CS"/>
        </w:rPr>
        <w:t>Ugovorne strane su saglasne da svi aspekti sadržaja ovog ugovora,  u toku izvršavanja ovog ugovora i dvije (2) godine nakon presta</w:t>
      </w:r>
      <w:r>
        <w:rPr>
          <w:rFonts w:ascii="Times New Roman" w:hAnsi="Times New Roman" w:cs="Times New Roman"/>
          <w:color w:val="000000"/>
          <w:sz w:val="24"/>
          <w:szCs w:val="24"/>
          <w:lang w:val="sr-Latn-CS"/>
        </w:rPr>
        <w:t>nka obavezujućeg dejstva istog,</w:t>
      </w:r>
      <w:r w:rsidRPr="00FE14B1">
        <w:rPr>
          <w:rFonts w:ascii="Times New Roman" w:hAnsi="Times New Roman" w:cs="Times New Roman"/>
          <w:color w:val="000000"/>
          <w:sz w:val="24"/>
          <w:szCs w:val="24"/>
          <w:lang w:val="sr-Latn-CS"/>
        </w:rPr>
        <w:t xml:space="preserve"> budu tretirani kao povjerljivi i da ni jedna informacija u vezi sa sadržajem Ugovora neće biti otkrivena bez prethodne pismene saglasnosti obje ugovorne strane, osim ukoliko je to potrebno za realizaciju Ugovora i informisanje korisnika. </w:t>
      </w:r>
    </w:p>
    <w:p w:rsidR="00745004" w:rsidRPr="00FE14B1" w:rsidRDefault="00745004" w:rsidP="00745004">
      <w:pPr>
        <w:jc w:val="both"/>
        <w:rPr>
          <w:rFonts w:ascii="Times New Roman" w:hAnsi="Times New Roman" w:cs="Times New Roman"/>
          <w:color w:val="000000"/>
          <w:sz w:val="24"/>
          <w:szCs w:val="24"/>
          <w:lang w:val="hr-HR"/>
        </w:rPr>
      </w:pPr>
      <w:r w:rsidRPr="00FE14B1">
        <w:rPr>
          <w:rFonts w:ascii="Times New Roman" w:hAnsi="Times New Roman" w:cs="Times New Roman"/>
          <w:color w:val="000000"/>
          <w:sz w:val="24"/>
          <w:szCs w:val="24"/>
          <w:lang w:val="hr-HR"/>
        </w:rPr>
        <w:t xml:space="preserve">Prije objelodanjivanja bilo kojoj trećoj strani, Ugovorne strane su u obavezi da se dogovore o prirodi, načinu, vremenu i djelokrugu takvog objelodanjivanja. </w:t>
      </w:r>
    </w:p>
    <w:p w:rsidR="00745004" w:rsidRPr="00FE14B1" w:rsidRDefault="00745004" w:rsidP="00745004">
      <w:pPr>
        <w:jc w:val="both"/>
        <w:rPr>
          <w:rFonts w:ascii="Times New Roman" w:hAnsi="Times New Roman" w:cs="Times New Roman"/>
          <w:color w:val="000000"/>
          <w:sz w:val="24"/>
          <w:szCs w:val="24"/>
          <w:lang w:val="hr-HR"/>
        </w:rPr>
      </w:pPr>
      <w:r w:rsidRPr="00FE14B1">
        <w:rPr>
          <w:rFonts w:ascii="Times New Roman" w:hAnsi="Times New Roman" w:cs="Times New Roman"/>
          <w:color w:val="000000"/>
          <w:sz w:val="24"/>
          <w:szCs w:val="24"/>
          <w:lang w:val="hr-HR"/>
        </w:rPr>
        <w:t>Ugovorne strane su saglasne da sve međusobno razmijenjene informacije (u daljem tekstu: Informacije) tretiraju kao povjerljive i saglasne su da ne otkriju takve Informacije ni na koji način, u cjelini ili djelimično, osim kako je previđeno ovim članom ugovora. Druga strana neće koristiti nijednu informaciju osim u vezi sa međusobnim diskusijama i svim transakcijama koje iz tih diskusija proisteknu. Svaka strana će biti odgovorna drugoj strani u pogledu svakog neovlašćenog otkri</w:t>
      </w:r>
      <w:smartTag w:uri="urn:schemas-microsoft-com:office:smarttags" w:element="PersonName">
        <w:r w:rsidRPr="00FE14B1">
          <w:rPr>
            <w:rFonts w:ascii="Times New Roman" w:hAnsi="Times New Roman" w:cs="Times New Roman"/>
            <w:color w:val="000000"/>
            <w:sz w:val="24"/>
            <w:szCs w:val="24"/>
            <w:lang w:val="hr-HR"/>
          </w:rPr>
          <w:t>vanja</w:t>
        </w:r>
      </w:smartTag>
      <w:r w:rsidRPr="00FE14B1">
        <w:rPr>
          <w:rFonts w:ascii="Times New Roman" w:hAnsi="Times New Roman" w:cs="Times New Roman"/>
          <w:color w:val="000000"/>
          <w:sz w:val="24"/>
          <w:szCs w:val="24"/>
          <w:lang w:val="hr-HR"/>
        </w:rPr>
        <w:t xml:space="preserve"> Informacija .</w:t>
      </w:r>
    </w:p>
    <w:p w:rsidR="00745004" w:rsidRPr="00FE14B1" w:rsidRDefault="00745004" w:rsidP="00745004">
      <w:pPr>
        <w:jc w:val="both"/>
        <w:rPr>
          <w:rFonts w:ascii="Times New Roman" w:hAnsi="Times New Roman" w:cs="Times New Roman"/>
          <w:color w:val="000000"/>
          <w:sz w:val="24"/>
          <w:szCs w:val="24"/>
          <w:lang w:val="hr-HR"/>
        </w:rPr>
      </w:pPr>
      <w:r w:rsidRPr="00FE14B1">
        <w:rPr>
          <w:rFonts w:ascii="Times New Roman" w:hAnsi="Times New Roman" w:cs="Times New Roman"/>
          <w:color w:val="000000"/>
          <w:sz w:val="24"/>
          <w:szCs w:val="24"/>
          <w:lang w:val="hr-HR"/>
        </w:rPr>
        <w:t xml:space="preserve">Bez obzira na odredbe ovog ugovora, Ugovorne strane nemaju nikakvu obavezu čuvanja povjerljivih podataka jedna prema drugoj u vezi sa podacima koji su nabrojani u tekstu koji slijedi: </w:t>
      </w:r>
    </w:p>
    <w:p w:rsidR="00745004" w:rsidRPr="00FE14B1" w:rsidRDefault="00745004" w:rsidP="00745004">
      <w:pPr>
        <w:pStyle w:val="StyleHeading2CharChar"/>
        <w:numPr>
          <w:ilvl w:val="0"/>
          <w:numId w:val="12"/>
        </w:numPr>
        <w:tabs>
          <w:tab w:val="clear" w:pos="1817"/>
          <w:tab w:val="num" w:pos="1620"/>
        </w:tabs>
        <w:spacing w:line="276" w:lineRule="auto"/>
        <w:ind w:left="1620" w:hanging="360"/>
        <w:rPr>
          <w:color w:val="000000"/>
          <w:szCs w:val="24"/>
        </w:rPr>
      </w:pPr>
      <w:r w:rsidRPr="00FE14B1">
        <w:rPr>
          <w:color w:val="000000"/>
          <w:szCs w:val="24"/>
        </w:rPr>
        <w:t>svaka Informacija koja je već u domenu javnosti ili je objelodanjena na način koji ne krši ovaj član ugovora</w:t>
      </w:r>
    </w:p>
    <w:p w:rsidR="00745004" w:rsidRPr="00FE14B1" w:rsidRDefault="00745004" w:rsidP="00745004">
      <w:pPr>
        <w:pStyle w:val="StyleHeading2CharChar"/>
        <w:numPr>
          <w:ilvl w:val="0"/>
          <w:numId w:val="12"/>
        </w:numPr>
        <w:tabs>
          <w:tab w:val="clear" w:pos="1817"/>
          <w:tab w:val="num" w:pos="1620"/>
        </w:tabs>
        <w:spacing w:line="276" w:lineRule="auto"/>
        <w:ind w:left="1620" w:hanging="360"/>
        <w:rPr>
          <w:color w:val="000000"/>
          <w:szCs w:val="24"/>
        </w:rPr>
      </w:pPr>
      <w:r w:rsidRPr="00FE14B1">
        <w:rPr>
          <w:color w:val="000000"/>
          <w:szCs w:val="24"/>
        </w:rPr>
        <w:lastRenderedPageBreak/>
        <w:t xml:space="preserve">svaka Informacija koju je neka treća ovlašćena strana obezbijedila Ugovornim stranama, </w:t>
      </w:r>
    </w:p>
    <w:p w:rsidR="00745004" w:rsidRPr="00FE14B1" w:rsidRDefault="00745004" w:rsidP="00745004">
      <w:pPr>
        <w:pStyle w:val="StyleHeading2CharChar"/>
        <w:numPr>
          <w:ilvl w:val="0"/>
          <w:numId w:val="12"/>
        </w:numPr>
        <w:tabs>
          <w:tab w:val="clear" w:pos="1817"/>
          <w:tab w:val="num" w:pos="1620"/>
        </w:tabs>
        <w:spacing w:line="276" w:lineRule="auto"/>
        <w:ind w:left="1620" w:hanging="360"/>
        <w:rPr>
          <w:color w:val="000000"/>
          <w:szCs w:val="24"/>
        </w:rPr>
      </w:pPr>
      <w:r w:rsidRPr="00FE14B1">
        <w:rPr>
          <w:color w:val="000000"/>
          <w:szCs w:val="24"/>
        </w:rPr>
        <w:t>ukoliko je strana koja je u posjedu takvih informacija u stanju da dokaže, na način koji je prihvatljiv za sve ugovorne strane, da joj je ta Informacija već bila poznata od ranije.</w:t>
      </w:r>
    </w:p>
    <w:p w:rsidR="00745004" w:rsidRPr="00FE14B1" w:rsidRDefault="00745004" w:rsidP="00745004">
      <w:pPr>
        <w:pStyle w:val="StyleHeading2CharChar"/>
        <w:numPr>
          <w:ilvl w:val="0"/>
          <w:numId w:val="12"/>
        </w:numPr>
        <w:tabs>
          <w:tab w:val="clear" w:pos="1817"/>
          <w:tab w:val="num" w:pos="1620"/>
        </w:tabs>
        <w:spacing w:line="276" w:lineRule="auto"/>
        <w:ind w:left="1620" w:hanging="360"/>
        <w:rPr>
          <w:color w:val="000000"/>
          <w:szCs w:val="24"/>
        </w:rPr>
      </w:pPr>
      <w:r w:rsidRPr="00FE14B1">
        <w:rPr>
          <w:color w:val="000000"/>
          <w:szCs w:val="24"/>
        </w:rPr>
        <w:t>svaka Informacija za koju je lice u čijem je posjedu, istu obezbijedilo nezavisno od druge ugovorne strane.</w:t>
      </w:r>
    </w:p>
    <w:p w:rsidR="00745004" w:rsidRPr="00FE14B1" w:rsidRDefault="00745004" w:rsidP="00745004">
      <w:pPr>
        <w:pStyle w:val="StyleHeading2CharChar"/>
        <w:numPr>
          <w:ilvl w:val="0"/>
          <w:numId w:val="12"/>
        </w:numPr>
        <w:tabs>
          <w:tab w:val="clear" w:pos="1817"/>
          <w:tab w:val="num" w:pos="1620"/>
        </w:tabs>
        <w:spacing w:line="276" w:lineRule="auto"/>
        <w:ind w:left="1620" w:hanging="360"/>
        <w:rPr>
          <w:color w:val="000000"/>
          <w:szCs w:val="24"/>
        </w:rPr>
      </w:pPr>
      <w:r w:rsidRPr="00FE14B1">
        <w:rPr>
          <w:color w:val="000000"/>
          <w:szCs w:val="24"/>
        </w:rPr>
        <w:t>Informacije se mogu prenijeti državnim, pravosudnim ili regulatornim organima vlasti, ukoliko ih isti zatraže na način i pod uslovima propisanim Zakonom.</w:t>
      </w:r>
    </w:p>
    <w:p w:rsidR="00745004" w:rsidRPr="00FE14B1" w:rsidRDefault="00745004" w:rsidP="00745004">
      <w:pPr>
        <w:spacing w:after="0" w:line="240" w:lineRule="auto"/>
        <w:jc w:val="center"/>
        <w:rPr>
          <w:rFonts w:ascii="Times New Roman" w:hAnsi="Times New Roman" w:cs="Times New Roman"/>
          <w:b/>
          <w:bCs/>
          <w:color w:val="000000"/>
          <w:sz w:val="24"/>
          <w:szCs w:val="24"/>
          <w:lang w:val="sr-Latn-CS"/>
        </w:rPr>
      </w:pPr>
    </w:p>
    <w:p w:rsidR="00745004" w:rsidRDefault="00745004" w:rsidP="00C47050">
      <w:pPr>
        <w:spacing w:after="0"/>
        <w:jc w:val="center"/>
        <w:rPr>
          <w:rFonts w:ascii="Times New Roman" w:hAnsi="Times New Roman" w:cs="Times New Roman"/>
          <w:b/>
          <w:bCs/>
          <w:color w:val="000000"/>
          <w:sz w:val="24"/>
          <w:szCs w:val="24"/>
          <w:lang w:val="sr-Latn-CS"/>
        </w:rPr>
      </w:pPr>
      <w:r w:rsidRPr="00FE14B1">
        <w:rPr>
          <w:rFonts w:ascii="Times New Roman" w:hAnsi="Times New Roman" w:cs="Times New Roman"/>
          <w:b/>
          <w:bCs/>
          <w:color w:val="000000"/>
          <w:sz w:val="24"/>
          <w:szCs w:val="24"/>
          <w:lang w:val="sr-Latn-CS"/>
        </w:rPr>
        <w:t>VII VIŠA SILA</w:t>
      </w:r>
    </w:p>
    <w:p w:rsidR="00745004" w:rsidRPr="00FE14B1" w:rsidRDefault="00745004" w:rsidP="00745004">
      <w:pPr>
        <w:spacing w:after="0"/>
        <w:jc w:val="center"/>
        <w:rPr>
          <w:rFonts w:ascii="Times New Roman" w:hAnsi="Times New Roman" w:cs="Times New Roman"/>
          <w:b/>
          <w:bCs/>
          <w:color w:val="000000"/>
          <w:sz w:val="24"/>
          <w:szCs w:val="24"/>
          <w:lang w:val="sr-Latn-CS"/>
        </w:rPr>
      </w:pPr>
    </w:p>
    <w:p w:rsidR="00745004" w:rsidRPr="00FE14B1" w:rsidRDefault="00745004" w:rsidP="00745004">
      <w:pPr>
        <w:spacing w:after="120"/>
        <w:jc w:val="center"/>
        <w:rPr>
          <w:rFonts w:ascii="Times New Roman" w:hAnsi="Times New Roman" w:cs="Times New Roman"/>
          <w:b/>
          <w:bCs/>
          <w:color w:val="000000"/>
          <w:sz w:val="24"/>
          <w:szCs w:val="24"/>
          <w:lang w:val="sr-Latn-CS"/>
        </w:rPr>
      </w:pPr>
      <w:r w:rsidRPr="00FE14B1">
        <w:rPr>
          <w:rFonts w:ascii="Times New Roman" w:hAnsi="Times New Roman" w:cs="Times New Roman"/>
          <w:b/>
          <w:bCs/>
          <w:color w:val="000000"/>
          <w:sz w:val="24"/>
          <w:szCs w:val="24"/>
          <w:lang w:val="sr-Latn-CS"/>
        </w:rPr>
        <w:t>Član 1</w:t>
      </w:r>
      <w:r>
        <w:rPr>
          <w:rFonts w:ascii="Times New Roman" w:hAnsi="Times New Roman" w:cs="Times New Roman"/>
          <w:b/>
          <w:bCs/>
          <w:color w:val="000000"/>
          <w:sz w:val="24"/>
          <w:szCs w:val="24"/>
          <w:lang w:val="sr-Latn-CS"/>
        </w:rPr>
        <w:t>1</w:t>
      </w:r>
    </w:p>
    <w:p w:rsidR="00745004" w:rsidRPr="00FE14B1" w:rsidRDefault="00745004" w:rsidP="00745004">
      <w:pPr>
        <w:spacing w:after="120"/>
        <w:jc w:val="both"/>
        <w:rPr>
          <w:rFonts w:ascii="Times New Roman" w:hAnsi="Times New Roman" w:cs="Times New Roman"/>
          <w:color w:val="000000"/>
          <w:sz w:val="24"/>
          <w:szCs w:val="24"/>
          <w:lang w:val="sr-Latn-CS"/>
        </w:rPr>
      </w:pPr>
      <w:r w:rsidRPr="00FE14B1">
        <w:rPr>
          <w:rFonts w:ascii="Times New Roman" w:hAnsi="Times New Roman" w:cs="Times New Roman"/>
          <w:color w:val="000000"/>
          <w:sz w:val="24"/>
          <w:szCs w:val="24"/>
          <w:lang w:val="sr-Latn-CS"/>
        </w:rPr>
        <w:t xml:space="preserve">Ukoliko nastupe okolnosti više sile koje dovedu do ometanja ili onemogućavanja izvršenja obaveza iz ovog Ugovora, obaveze ugovornih strana miruju dok viša sila traje i nijedna ugovorna strana nema pravo na bilo kakvu naknadu zbog neizvršenja obaveze druge strane po ovom osnovu. </w:t>
      </w:r>
    </w:p>
    <w:p w:rsidR="00745004" w:rsidRPr="00FE14B1" w:rsidRDefault="00745004" w:rsidP="00745004">
      <w:pPr>
        <w:spacing w:after="120"/>
        <w:jc w:val="both"/>
        <w:rPr>
          <w:rFonts w:ascii="Times New Roman" w:hAnsi="Times New Roman" w:cs="Times New Roman"/>
          <w:color w:val="000000"/>
          <w:sz w:val="24"/>
          <w:szCs w:val="24"/>
          <w:lang w:val="sr-Latn-CS"/>
        </w:rPr>
      </w:pPr>
      <w:r w:rsidRPr="00FE14B1">
        <w:rPr>
          <w:rFonts w:ascii="Times New Roman" w:hAnsi="Times New Roman" w:cs="Times New Roman"/>
          <w:color w:val="000000"/>
          <w:sz w:val="24"/>
          <w:szCs w:val="24"/>
          <w:lang w:val="sr-Latn-CS"/>
        </w:rPr>
        <w:t>Ugovorna strana pogođena višom silom dužna je odmah, pismenim putem, obavijestiti drugu stranu o nestanku, kao i prestanku više sile. U slučaju trajanja više sile duže od 30 (trideset) dana, svaka ugovorna strana ima pravo da raskine Ugovor.</w:t>
      </w:r>
    </w:p>
    <w:p w:rsidR="00745004" w:rsidRPr="00FE14B1" w:rsidRDefault="00745004" w:rsidP="00745004">
      <w:pPr>
        <w:spacing w:after="120"/>
        <w:jc w:val="both"/>
        <w:rPr>
          <w:rFonts w:ascii="Times New Roman" w:hAnsi="Times New Roman" w:cs="Times New Roman"/>
          <w:color w:val="000000"/>
          <w:sz w:val="24"/>
          <w:szCs w:val="24"/>
          <w:lang w:val="sr-Latn-CS"/>
        </w:rPr>
      </w:pPr>
      <w:r w:rsidRPr="00FE14B1">
        <w:rPr>
          <w:rFonts w:ascii="Times New Roman" w:hAnsi="Times New Roman" w:cs="Times New Roman"/>
          <w:color w:val="000000"/>
          <w:sz w:val="24"/>
          <w:szCs w:val="24"/>
          <w:lang w:val="sr-Latn-CS"/>
        </w:rPr>
        <w:t>Ugovorne strane se ne mogu pozivati na višu silu zbog okolnosti koje su im bile poznate u momentu zaključenja Ugovora i preuzimanju ugovornih obaveza.</w:t>
      </w:r>
    </w:p>
    <w:p w:rsidR="00745004" w:rsidRPr="00FE14B1" w:rsidRDefault="00745004" w:rsidP="00745004">
      <w:pPr>
        <w:spacing w:after="0"/>
        <w:jc w:val="both"/>
        <w:rPr>
          <w:rFonts w:ascii="Times New Roman" w:eastAsia="PMingLiU" w:hAnsi="Times New Roman" w:cs="Times New Roman"/>
          <w:color w:val="000000"/>
          <w:sz w:val="24"/>
          <w:szCs w:val="24"/>
          <w:lang w:val="sr-Latn-CS" w:eastAsia="zh-TW"/>
        </w:rPr>
      </w:pPr>
    </w:p>
    <w:p w:rsidR="00745004" w:rsidRDefault="00745004" w:rsidP="00C47050">
      <w:pPr>
        <w:spacing w:after="0"/>
        <w:jc w:val="center"/>
        <w:rPr>
          <w:rFonts w:ascii="Times New Roman" w:eastAsia="PMingLiU" w:hAnsi="Times New Roman" w:cs="Times New Roman"/>
          <w:b/>
          <w:color w:val="000000"/>
          <w:sz w:val="24"/>
          <w:szCs w:val="24"/>
          <w:lang w:val="sr-Latn-CS" w:eastAsia="zh-TW"/>
        </w:rPr>
      </w:pPr>
      <w:r w:rsidRPr="00FE14B1">
        <w:rPr>
          <w:rFonts w:ascii="Times New Roman" w:eastAsia="PMingLiU" w:hAnsi="Times New Roman" w:cs="Times New Roman"/>
          <w:b/>
          <w:color w:val="000000"/>
          <w:sz w:val="24"/>
          <w:szCs w:val="24"/>
          <w:lang w:val="sr-Latn-CS" w:eastAsia="zh-TW"/>
        </w:rPr>
        <w:t>VIII  RASKID UGOVORA</w:t>
      </w:r>
    </w:p>
    <w:p w:rsidR="00C47050" w:rsidRPr="00C47050" w:rsidRDefault="00C47050" w:rsidP="00C47050">
      <w:pPr>
        <w:spacing w:after="0"/>
        <w:jc w:val="center"/>
        <w:rPr>
          <w:rFonts w:ascii="Times New Roman" w:eastAsia="PMingLiU" w:hAnsi="Times New Roman" w:cs="Times New Roman"/>
          <w:b/>
          <w:color w:val="000000"/>
          <w:sz w:val="24"/>
          <w:szCs w:val="24"/>
          <w:lang w:val="sr-Latn-CS" w:eastAsia="zh-TW"/>
        </w:rPr>
      </w:pPr>
    </w:p>
    <w:p w:rsidR="00745004" w:rsidRPr="00FE14B1" w:rsidRDefault="00745004" w:rsidP="00745004">
      <w:pPr>
        <w:jc w:val="center"/>
        <w:rPr>
          <w:rFonts w:ascii="Times New Roman" w:eastAsia="PMingLiU" w:hAnsi="Times New Roman" w:cs="Times New Roman"/>
          <w:b/>
          <w:color w:val="000000"/>
          <w:sz w:val="24"/>
          <w:szCs w:val="24"/>
          <w:lang w:val="sr-Latn-CS" w:eastAsia="zh-TW"/>
        </w:rPr>
      </w:pPr>
      <w:r w:rsidRPr="00FE14B1">
        <w:rPr>
          <w:rFonts w:ascii="Times New Roman" w:eastAsia="PMingLiU" w:hAnsi="Times New Roman" w:cs="Times New Roman"/>
          <w:b/>
          <w:color w:val="000000"/>
          <w:sz w:val="24"/>
          <w:szCs w:val="24"/>
          <w:lang w:val="sr-Latn-CS" w:eastAsia="zh-TW"/>
        </w:rPr>
        <w:t>Član 1</w:t>
      </w:r>
      <w:r>
        <w:rPr>
          <w:rFonts w:ascii="Times New Roman" w:eastAsia="PMingLiU" w:hAnsi="Times New Roman" w:cs="Times New Roman"/>
          <w:b/>
          <w:color w:val="000000"/>
          <w:sz w:val="24"/>
          <w:szCs w:val="24"/>
          <w:lang w:val="sr-Latn-CS" w:eastAsia="zh-TW"/>
        </w:rPr>
        <w:t>2</w:t>
      </w:r>
    </w:p>
    <w:p w:rsidR="00745004" w:rsidRPr="00FE14B1" w:rsidRDefault="00745004" w:rsidP="00745004">
      <w:pPr>
        <w:spacing w:after="0"/>
        <w:jc w:val="both"/>
        <w:rPr>
          <w:rFonts w:ascii="Times New Roman" w:eastAsia="PMingLiU" w:hAnsi="Times New Roman" w:cs="Times New Roman"/>
          <w:color w:val="000000"/>
          <w:sz w:val="24"/>
          <w:szCs w:val="24"/>
          <w:lang w:val="sl-SI" w:eastAsia="zh-TW"/>
        </w:rPr>
      </w:pPr>
      <w:r w:rsidRPr="00FE14B1">
        <w:rPr>
          <w:rFonts w:ascii="Times New Roman" w:hAnsi="Times New Roman" w:cs="Times New Roman"/>
          <w:color w:val="000000"/>
          <w:sz w:val="24"/>
          <w:szCs w:val="24"/>
          <w:lang w:val="sr-Latn-CS"/>
        </w:rPr>
        <w:t xml:space="preserve">Ugovor stupa na snagu danom potpisivanja i zaključuje se na period od </w:t>
      </w:r>
      <w:r>
        <w:rPr>
          <w:rFonts w:ascii="Times New Roman" w:eastAsia="PMingLiU" w:hAnsi="Times New Roman" w:cs="Times New Roman"/>
          <w:color w:val="000000"/>
          <w:sz w:val="24"/>
          <w:szCs w:val="24"/>
          <w:lang w:val="sr-Latn-CS" w:eastAsia="zh-TW"/>
        </w:rPr>
        <w:t>365 dana</w:t>
      </w:r>
      <w:r w:rsidRPr="00FE14B1">
        <w:rPr>
          <w:rFonts w:ascii="Times New Roman" w:eastAsia="PMingLiU" w:hAnsi="Times New Roman" w:cs="Times New Roman"/>
          <w:color w:val="000000"/>
          <w:sz w:val="24"/>
          <w:szCs w:val="24"/>
          <w:lang w:val="sr-Latn-CS" w:eastAsia="zh-TW"/>
        </w:rPr>
        <w:t xml:space="preserve"> od dana zaključenja</w:t>
      </w:r>
      <w:r w:rsidRPr="00FE14B1">
        <w:rPr>
          <w:rFonts w:ascii="Times New Roman" w:eastAsia="PMingLiU" w:hAnsi="Times New Roman" w:cs="Times New Roman"/>
          <w:color w:val="000000"/>
          <w:sz w:val="24"/>
          <w:szCs w:val="24"/>
          <w:lang w:val="sl-SI" w:eastAsia="zh-TW"/>
        </w:rPr>
        <w:t>.</w:t>
      </w:r>
    </w:p>
    <w:p w:rsidR="00745004" w:rsidRPr="00FE14B1" w:rsidRDefault="00745004" w:rsidP="00745004">
      <w:pPr>
        <w:spacing w:after="0"/>
        <w:jc w:val="both"/>
        <w:rPr>
          <w:rFonts w:ascii="Times New Roman" w:hAnsi="Times New Roman" w:cs="Times New Roman"/>
          <w:color w:val="000000"/>
          <w:sz w:val="24"/>
          <w:szCs w:val="24"/>
          <w:lang w:val="sr-Latn-CS"/>
        </w:rPr>
      </w:pPr>
      <w:r w:rsidRPr="00FE14B1">
        <w:rPr>
          <w:rFonts w:ascii="Times New Roman" w:hAnsi="Times New Roman" w:cs="Times New Roman"/>
          <w:color w:val="000000"/>
          <w:sz w:val="24"/>
          <w:szCs w:val="24"/>
          <w:lang w:val="sr-Latn-CS"/>
        </w:rPr>
        <w:t>Ugovor može biti raskinut na sledeći način:</w:t>
      </w:r>
    </w:p>
    <w:p w:rsidR="00745004" w:rsidRPr="00FE14B1" w:rsidRDefault="00745004" w:rsidP="00745004">
      <w:pPr>
        <w:numPr>
          <w:ilvl w:val="1"/>
          <w:numId w:val="12"/>
        </w:numPr>
        <w:tabs>
          <w:tab w:val="clear" w:pos="2717"/>
          <w:tab w:val="left" w:pos="720"/>
          <w:tab w:val="num" w:pos="1080"/>
        </w:tabs>
        <w:spacing w:after="0"/>
        <w:ind w:left="1080" w:hanging="357"/>
        <w:jc w:val="both"/>
        <w:rPr>
          <w:rFonts w:ascii="Times New Roman" w:hAnsi="Times New Roman" w:cs="Times New Roman"/>
          <w:color w:val="000000"/>
          <w:sz w:val="24"/>
          <w:szCs w:val="24"/>
          <w:lang w:val="sr-Latn-CS"/>
        </w:rPr>
      </w:pPr>
      <w:r w:rsidRPr="00FE14B1">
        <w:rPr>
          <w:rFonts w:ascii="Times New Roman" w:hAnsi="Times New Roman" w:cs="Times New Roman"/>
          <w:color w:val="000000"/>
          <w:sz w:val="24"/>
          <w:szCs w:val="24"/>
          <w:lang w:val="sr-Latn-CS"/>
        </w:rPr>
        <w:t>obostranim sporazumom Ugovornih strana, ili</w:t>
      </w:r>
    </w:p>
    <w:p w:rsidR="00745004" w:rsidRPr="00FE14B1" w:rsidRDefault="00745004" w:rsidP="00745004">
      <w:pPr>
        <w:numPr>
          <w:ilvl w:val="1"/>
          <w:numId w:val="12"/>
        </w:numPr>
        <w:tabs>
          <w:tab w:val="clear" w:pos="2717"/>
          <w:tab w:val="left" w:pos="720"/>
          <w:tab w:val="num" w:pos="1080"/>
        </w:tabs>
        <w:spacing w:after="0"/>
        <w:ind w:left="1080" w:hanging="357"/>
        <w:jc w:val="both"/>
        <w:rPr>
          <w:rFonts w:ascii="Times New Roman" w:hAnsi="Times New Roman" w:cs="Times New Roman"/>
          <w:color w:val="000000"/>
          <w:sz w:val="24"/>
          <w:szCs w:val="24"/>
          <w:lang w:val="sr-Latn-CS"/>
        </w:rPr>
      </w:pPr>
      <w:r w:rsidRPr="00FE14B1">
        <w:rPr>
          <w:rFonts w:ascii="Times New Roman" w:hAnsi="Times New Roman" w:cs="Times New Roman"/>
          <w:color w:val="000000"/>
          <w:sz w:val="24"/>
          <w:szCs w:val="24"/>
          <w:lang w:val="sr-Latn-CS"/>
        </w:rPr>
        <w:t xml:space="preserve">jednostrano, sa trenutnim dejstvom, kada druga strana materijalno prekrši ugovor i ne ispravi ili nije sposobna da ispravi takvo kršenje u roku od 8 (osam) kalendarskih dana od dana prijema pismenog obavještenja o tome, ili </w:t>
      </w:r>
    </w:p>
    <w:p w:rsidR="00745004" w:rsidRPr="00FE14B1" w:rsidRDefault="00745004" w:rsidP="00745004">
      <w:pPr>
        <w:numPr>
          <w:ilvl w:val="1"/>
          <w:numId w:val="12"/>
        </w:numPr>
        <w:tabs>
          <w:tab w:val="clear" w:pos="2717"/>
          <w:tab w:val="left" w:pos="720"/>
          <w:tab w:val="num" w:pos="1080"/>
        </w:tabs>
        <w:spacing w:after="0"/>
        <w:ind w:left="1080" w:hanging="357"/>
        <w:jc w:val="both"/>
        <w:rPr>
          <w:rFonts w:ascii="Times New Roman" w:hAnsi="Times New Roman" w:cs="Times New Roman"/>
          <w:color w:val="000000"/>
          <w:sz w:val="24"/>
          <w:szCs w:val="24"/>
          <w:lang w:val="sr-Latn-CS"/>
        </w:rPr>
      </w:pPr>
      <w:r w:rsidRPr="00FE14B1">
        <w:rPr>
          <w:rFonts w:ascii="Times New Roman" w:hAnsi="Times New Roman" w:cs="Times New Roman"/>
          <w:color w:val="000000"/>
          <w:sz w:val="24"/>
          <w:szCs w:val="24"/>
          <w:lang w:val="sr-Latn-CS"/>
        </w:rPr>
        <w:t>odmah u slučaju stupanja na snagu konačnog naloga ovlašćenog državnog organa kojim se opoziva ili osporava obnavljanje licence, ili u slučaju zabrane realizacije predmetnih usluga od strane nadležnih državnih organa.</w:t>
      </w:r>
    </w:p>
    <w:p w:rsidR="00745004" w:rsidRPr="00C47050" w:rsidRDefault="00745004" w:rsidP="00745004">
      <w:pPr>
        <w:tabs>
          <w:tab w:val="left" w:pos="709"/>
        </w:tabs>
        <w:jc w:val="both"/>
        <w:rPr>
          <w:rFonts w:ascii="Times New Roman" w:hAnsi="Times New Roman" w:cs="Times New Roman"/>
          <w:color w:val="000000"/>
          <w:sz w:val="24"/>
          <w:szCs w:val="24"/>
          <w:lang w:val="sr-Latn-CS"/>
        </w:rPr>
      </w:pPr>
      <w:r w:rsidRPr="00FE14B1">
        <w:rPr>
          <w:rFonts w:ascii="Times New Roman" w:hAnsi="Times New Roman" w:cs="Times New Roman"/>
          <w:color w:val="000000"/>
          <w:sz w:val="24"/>
          <w:szCs w:val="24"/>
          <w:lang w:val="sr-Latn-CS"/>
        </w:rPr>
        <w:t>Ugovor može biti raskinut sa trenutnim dejstvom ako radnje (bilo činjenje ili nečinjenje) obezbijeđene od strane Izvođača mogu dovesti do ugrožavanja poslovne reputacije Prijestonice.</w:t>
      </w:r>
    </w:p>
    <w:p w:rsidR="00745004" w:rsidRPr="00FE14B1" w:rsidRDefault="00745004" w:rsidP="00745004">
      <w:pPr>
        <w:spacing w:after="0"/>
        <w:jc w:val="center"/>
        <w:rPr>
          <w:rFonts w:ascii="Times New Roman" w:eastAsia="PMingLiU" w:hAnsi="Times New Roman" w:cs="Times New Roman"/>
          <w:b/>
          <w:color w:val="000000"/>
          <w:sz w:val="24"/>
          <w:szCs w:val="24"/>
          <w:lang w:val="pl-PL" w:eastAsia="zh-TW"/>
        </w:rPr>
      </w:pPr>
      <w:r w:rsidRPr="00FE14B1">
        <w:rPr>
          <w:rFonts w:ascii="Times New Roman" w:eastAsia="PMingLiU" w:hAnsi="Times New Roman" w:cs="Times New Roman"/>
          <w:b/>
          <w:color w:val="000000"/>
          <w:sz w:val="24"/>
          <w:szCs w:val="24"/>
          <w:lang w:val="pl-PL" w:eastAsia="zh-TW"/>
        </w:rPr>
        <w:lastRenderedPageBreak/>
        <w:t xml:space="preserve">IX </w:t>
      </w:r>
      <w:r>
        <w:rPr>
          <w:rFonts w:ascii="Times New Roman" w:eastAsia="PMingLiU" w:hAnsi="Times New Roman" w:cs="Times New Roman"/>
          <w:b/>
          <w:color w:val="000000"/>
          <w:sz w:val="24"/>
          <w:szCs w:val="24"/>
          <w:lang w:val="pl-PL" w:eastAsia="zh-TW"/>
        </w:rPr>
        <w:t>ANTIKORUPCIJSKA KLAUZULA</w:t>
      </w:r>
    </w:p>
    <w:p w:rsidR="00745004" w:rsidRPr="00FE14B1" w:rsidRDefault="00745004" w:rsidP="00745004">
      <w:pPr>
        <w:spacing w:after="0"/>
        <w:jc w:val="center"/>
        <w:rPr>
          <w:rFonts w:ascii="Times New Roman" w:eastAsia="PMingLiU" w:hAnsi="Times New Roman" w:cs="Times New Roman"/>
          <w:color w:val="000000"/>
          <w:sz w:val="24"/>
          <w:szCs w:val="24"/>
          <w:lang w:val="pl-PL" w:eastAsia="zh-TW"/>
        </w:rPr>
      </w:pPr>
    </w:p>
    <w:p w:rsidR="00745004" w:rsidRPr="00344A61" w:rsidRDefault="00745004" w:rsidP="00745004">
      <w:pPr>
        <w:jc w:val="center"/>
        <w:rPr>
          <w:rFonts w:ascii="Times New Roman" w:eastAsia="PMingLiU" w:hAnsi="Times New Roman" w:cs="Times New Roman"/>
          <w:b/>
          <w:color w:val="000000"/>
          <w:sz w:val="24"/>
          <w:szCs w:val="24"/>
          <w:lang w:val="pl-PL" w:eastAsia="zh-TW"/>
        </w:rPr>
      </w:pPr>
      <w:r w:rsidRPr="00FE14B1">
        <w:rPr>
          <w:rFonts w:ascii="Times New Roman" w:eastAsia="PMingLiU" w:hAnsi="Times New Roman" w:cs="Times New Roman"/>
          <w:b/>
          <w:color w:val="000000"/>
          <w:sz w:val="24"/>
          <w:szCs w:val="24"/>
          <w:lang w:val="pl-PL" w:eastAsia="zh-TW"/>
        </w:rPr>
        <w:t>Član 1</w:t>
      </w:r>
      <w:r>
        <w:rPr>
          <w:rFonts w:ascii="Times New Roman" w:eastAsia="PMingLiU" w:hAnsi="Times New Roman" w:cs="Times New Roman"/>
          <w:b/>
          <w:color w:val="000000"/>
          <w:sz w:val="24"/>
          <w:szCs w:val="24"/>
          <w:lang w:val="pl-PL" w:eastAsia="zh-TW"/>
        </w:rPr>
        <w:t>3</w:t>
      </w:r>
    </w:p>
    <w:p w:rsidR="00745004" w:rsidRPr="00133901" w:rsidRDefault="00745004" w:rsidP="00745004">
      <w:pPr>
        <w:spacing w:after="0"/>
        <w:jc w:val="both"/>
        <w:rPr>
          <w:rFonts w:ascii="Times New Roman" w:hAnsi="Times New Roman" w:cs="Times New Roman"/>
          <w:sz w:val="24"/>
          <w:szCs w:val="24"/>
          <w:lang w:val="pl-PL"/>
        </w:rPr>
      </w:pPr>
      <w:r w:rsidRPr="00133901">
        <w:rPr>
          <w:rFonts w:ascii="Times New Roman" w:hAnsi="Times New Roman" w:cs="Times New Roman"/>
          <w:sz w:val="24"/>
          <w:szCs w:val="24"/>
          <w:lang w:val="pl-PL"/>
        </w:rPr>
        <w:t>Nepoštovanje antikorupcijskog pravila iz člana 15 Zakona o javnim nabav</w:t>
      </w:r>
      <w:r>
        <w:rPr>
          <w:rFonts w:ascii="Times New Roman" w:hAnsi="Times New Roman" w:cs="Times New Roman"/>
          <w:sz w:val="24"/>
          <w:szCs w:val="24"/>
          <w:lang w:val="pl-PL"/>
        </w:rPr>
        <w:t>kama povlači ništavost ugovora.</w:t>
      </w:r>
    </w:p>
    <w:p w:rsidR="00745004" w:rsidRPr="00FE14B1" w:rsidRDefault="00745004" w:rsidP="00745004">
      <w:pPr>
        <w:spacing w:after="0"/>
        <w:rPr>
          <w:rFonts w:ascii="Times New Roman" w:eastAsia="PMingLiU" w:hAnsi="Times New Roman" w:cs="Times New Roman"/>
          <w:color w:val="000000"/>
          <w:sz w:val="24"/>
          <w:szCs w:val="24"/>
          <w:lang w:val="sl-SI" w:eastAsia="zh-TW"/>
        </w:rPr>
      </w:pPr>
    </w:p>
    <w:p w:rsidR="00745004" w:rsidRPr="00FE14B1" w:rsidRDefault="00745004" w:rsidP="00745004">
      <w:pPr>
        <w:spacing w:after="0"/>
        <w:jc w:val="center"/>
        <w:rPr>
          <w:rFonts w:ascii="Times New Roman" w:eastAsia="PMingLiU" w:hAnsi="Times New Roman" w:cs="Times New Roman"/>
          <w:b/>
          <w:color w:val="000000"/>
          <w:sz w:val="24"/>
          <w:szCs w:val="24"/>
          <w:lang w:val="sr-Latn-CS" w:eastAsia="zh-TW"/>
        </w:rPr>
      </w:pPr>
      <w:r w:rsidRPr="00FE14B1">
        <w:rPr>
          <w:rFonts w:ascii="Times New Roman" w:eastAsia="PMingLiU" w:hAnsi="Times New Roman" w:cs="Times New Roman"/>
          <w:b/>
          <w:color w:val="000000"/>
          <w:sz w:val="24"/>
          <w:szCs w:val="24"/>
          <w:lang w:val="sr-Latn-CS" w:eastAsia="zh-TW"/>
        </w:rPr>
        <w:t xml:space="preserve">X  </w:t>
      </w:r>
      <w:r w:rsidRPr="00FE14B1">
        <w:rPr>
          <w:rFonts w:ascii="Times New Roman" w:eastAsia="PMingLiU" w:hAnsi="Times New Roman" w:cs="Times New Roman"/>
          <w:b/>
          <w:color w:val="000000"/>
          <w:sz w:val="24"/>
          <w:szCs w:val="24"/>
          <w:lang w:val="sl-SI" w:eastAsia="zh-TW"/>
        </w:rPr>
        <w:t>OSTALE ODREDBE</w:t>
      </w:r>
    </w:p>
    <w:p w:rsidR="00745004" w:rsidRPr="00FE14B1" w:rsidRDefault="00745004" w:rsidP="00745004">
      <w:pPr>
        <w:spacing w:after="0"/>
        <w:jc w:val="both"/>
        <w:rPr>
          <w:rFonts w:ascii="Times New Roman" w:eastAsia="PMingLiU" w:hAnsi="Times New Roman" w:cs="Times New Roman"/>
          <w:color w:val="000000"/>
          <w:sz w:val="24"/>
          <w:szCs w:val="24"/>
          <w:lang w:val="sl-SI" w:eastAsia="zh-TW"/>
        </w:rPr>
      </w:pPr>
    </w:p>
    <w:p w:rsidR="00745004" w:rsidRPr="00FE14B1" w:rsidRDefault="00745004" w:rsidP="00745004">
      <w:pPr>
        <w:spacing w:after="0"/>
        <w:jc w:val="center"/>
        <w:rPr>
          <w:rFonts w:ascii="Times New Roman" w:eastAsia="PMingLiU" w:hAnsi="Times New Roman" w:cs="Times New Roman"/>
          <w:b/>
          <w:color w:val="000000"/>
          <w:sz w:val="24"/>
          <w:szCs w:val="24"/>
          <w:lang w:val="sr-Latn-CS" w:eastAsia="zh-TW"/>
        </w:rPr>
      </w:pPr>
      <w:r w:rsidRPr="00FE14B1">
        <w:rPr>
          <w:rFonts w:ascii="Times New Roman" w:eastAsia="PMingLiU" w:hAnsi="Times New Roman" w:cs="Times New Roman"/>
          <w:b/>
          <w:color w:val="000000"/>
          <w:sz w:val="24"/>
          <w:szCs w:val="24"/>
          <w:lang w:val="sl-SI" w:eastAsia="zh-TW"/>
        </w:rPr>
        <w:t>Član 1</w:t>
      </w:r>
      <w:r>
        <w:rPr>
          <w:rFonts w:ascii="Times New Roman" w:eastAsia="PMingLiU" w:hAnsi="Times New Roman" w:cs="Times New Roman"/>
          <w:b/>
          <w:color w:val="000000"/>
          <w:sz w:val="24"/>
          <w:szCs w:val="24"/>
          <w:lang w:val="sl-SI" w:eastAsia="zh-TW"/>
        </w:rPr>
        <w:t>4</w:t>
      </w:r>
    </w:p>
    <w:p w:rsidR="00745004" w:rsidRPr="00FE14B1" w:rsidRDefault="00745004" w:rsidP="00745004">
      <w:pPr>
        <w:spacing w:after="0"/>
        <w:jc w:val="center"/>
        <w:rPr>
          <w:rFonts w:ascii="Times New Roman" w:eastAsia="PMingLiU" w:hAnsi="Times New Roman" w:cs="Times New Roman"/>
          <w:b/>
          <w:color w:val="000000"/>
          <w:sz w:val="24"/>
          <w:szCs w:val="24"/>
          <w:lang w:val="sr-Latn-CS" w:eastAsia="zh-TW"/>
        </w:rPr>
      </w:pPr>
    </w:p>
    <w:p w:rsidR="00745004" w:rsidRPr="00FE14B1" w:rsidRDefault="00745004" w:rsidP="00745004">
      <w:pPr>
        <w:spacing w:after="0"/>
        <w:jc w:val="both"/>
        <w:rPr>
          <w:rFonts w:ascii="Times New Roman" w:eastAsia="PMingLiU" w:hAnsi="Times New Roman" w:cs="Times New Roman"/>
          <w:color w:val="000000"/>
          <w:sz w:val="24"/>
          <w:szCs w:val="24"/>
          <w:lang w:val="sl-SI" w:eastAsia="zh-TW"/>
        </w:rPr>
      </w:pPr>
      <w:r w:rsidRPr="00FE14B1">
        <w:rPr>
          <w:rFonts w:ascii="Times New Roman" w:eastAsia="PMingLiU" w:hAnsi="Times New Roman" w:cs="Times New Roman"/>
          <w:color w:val="000000"/>
          <w:sz w:val="24"/>
          <w:szCs w:val="24"/>
          <w:lang w:val="sl-SI" w:eastAsia="zh-TW"/>
        </w:rPr>
        <w:t>Za sve što nije definisano ovim ugovorom primjenjivaće se odredbe Zakona o obligacionim odnosima i drugim propisima koji su na snazi u Crnoj Gori.</w:t>
      </w:r>
    </w:p>
    <w:p w:rsidR="00745004" w:rsidRPr="00FE14B1" w:rsidRDefault="00745004" w:rsidP="00745004">
      <w:pPr>
        <w:spacing w:after="0"/>
        <w:jc w:val="both"/>
        <w:rPr>
          <w:rFonts w:ascii="Times New Roman" w:eastAsia="PMingLiU" w:hAnsi="Times New Roman" w:cs="Times New Roman"/>
          <w:color w:val="000000"/>
          <w:sz w:val="24"/>
          <w:szCs w:val="24"/>
          <w:lang w:val="sl-SI" w:eastAsia="zh-TW"/>
        </w:rPr>
      </w:pPr>
    </w:p>
    <w:p w:rsidR="00745004" w:rsidRPr="00FE14B1" w:rsidRDefault="00745004" w:rsidP="00745004">
      <w:pPr>
        <w:spacing w:after="0"/>
        <w:jc w:val="both"/>
        <w:rPr>
          <w:rFonts w:ascii="Times New Roman" w:eastAsia="PMingLiU" w:hAnsi="Times New Roman" w:cs="Times New Roman"/>
          <w:color w:val="000000"/>
          <w:sz w:val="24"/>
          <w:szCs w:val="24"/>
          <w:lang w:val="sl-SI" w:eastAsia="zh-TW"/>
        </w:rPr>
      </w:pPr>
      <w:r w:rsidRPr="00FE14B1">
        <w:rPr>
          <w:rFonts w:ascii="Times New Roman" w:eastAsia="PMingLiU" w:hAnsi="Times New Roman" w:cs="Times New Roman"/>
          <w:color w:val="000000"/>
          <w:sz w:val="24"/>
          <w:szCs w:val="24"/>
          <w:lang w:val="sl-SI" w:eastAsia="zh-TW"/>
        </w:rPr>
        <w:t>Eventualne nesporazume koji mogu da se pojave u vezi ovog Ugovora ugovorne strane će pokušati da  riješe sporazumno.</w:t>
      </w:r>
    </w:p>
    <w:p w:rsidR="00745004" w:rsidRPr="00FE14B1" w:rsidRDefault="00745004" w:rsidP="00745004">
      <w:pPr>
        <w:spacing w:after="0"/>
        <w:jc w:val="both"/>
        <w:rPr>
          <w:rFonts w:ascii="Times New Roman" w:eastAsia="PMingLiU" w:hAnsi="Times New Roman" w:cs="Times New Roman"/>
          <w:color w:val="000000"/>
          <w:sz w:val="24"/>
          <w:szCs w:val="24"/>
          <w:lang w:val="sl-SI" w:eastAsia="zh-TW"/>
        </w:rPr>
      </w:pPr>
    </w:p>
    <w:p w:rsidR="00745004" w:rsidRPr="00344A61" w:rsidRDefault="00745004" w:rsidP="00745004">
      <w:pPr>
        <w:jc w:val="both"/>
        <w:rPr>
          <w:rFonts w:ascii="Times New Roman" w:hAnsi="Times New Roman" w:cs="Times New Roman"/>
          <w:color w:val="000000"/>
          <w:sz w:val="24"/>
          <w:szCs w:val="24"/>
          <w:lang w:val="sl-SI"/>
        </w:rPr>
      </w:pPr>
      <w:r w:rsidRPr="00FE14B1">
        <w:rPr>
          <w:rFonts w:ascii="Times New Roman" w:hAnsi="Times New Roman" w:cs="Times New Roman"/>
          <w:color w:val="000000"/>
          <w:sz w:val="24"/>
          <w:szCs w:val="24"/>
          <w:lang w:val="sl-SI"/>
        </w:rPr>
        <w:t>Nevažnost bilo koje odredbe ovog ugovora neće uticati na važnost preostalih odredbi istog. Ugovorne strane će zamijeniti te nevažeće odredbe sa validnim odredbama koje su najbliže namjeri ugovornih strana.</w:t>
      </w:r>
    </w:p>
    <w:p w:rsidR="00745004" w:rsidRDefault="00745004" w:rsidP="00C47050">
      <w:pPr>
        <w:spacing w:after="0"/>
        <w:jc w:val="both"/>
        <w:rPr>
          <w:rFonts w:ascii="Times New Roman" w:eastAsia="PMingLiU" w:hAnsi="Times New Roman" w:cs="Times New Roman"/>
          <w:color w:val="000000"/>
          <w:sz w:val="24"/>
          <w:szCs w:val="24"/>
          <w:lang w:val="sl-SI" w:eastAsia="zh-TW"/>
        </w:rPr>
      </w:pPr>
      <w:r w:rsidRPr="00FE14B1">
        <w:rPr>
          <w:rFonts w:ascii="Times New Roman" w:eastAsia="PMingLiU" w:hAnsi="Times New Roman" w:cs="Times New Roman"/>
          <w:color w:val="000000"/>
          <w:sz w:val="24"/>
          <w:szCs w:val="24"/>
          <w:lang w:val="sl-SI" w:eastAsia="zh-TW"/>
        </w:rPr>
        <w:t>Sve sporove koji nasta</w:t>
      </w:r>
      <w:r w:rsidRPr="00FE14B1">
        <w:rPr>
          <w:rFonts w:ascii="Times New Roman" w:eastAsia="PMingLiU" w:hAnsi="Times New Roman" w:cs="Times New Roman"/>
          <w:color w:val="000000"/>
          <w:sz w:val="24"/>
          <w:szCs w:val="24"/>
          <w:lang w:val="sr-Latn-CS" w:eastAsia="zh-TW"/>
        </w:rPr>
        <w:t>nu</w:t>
      </w:r>
      <w:r w:rsidRPr="00FE14B1">
        <w:rPr>
          <w:rFonts w:ascii="Times New Roman" w:eastAsia="PMingLiU" w:hAnsi="Times New Roman" w:cs="Times New Roman"/>
          <w:color w:val="000000"/>
          <w:sz w:val="24"/>
          <w:szCs w:val="24"/>
          <w:lang w:val="sl-SI" w:eastAsia="zh-TW"/>
        </w:rPr>
        <w:t xml:space="preserve"> u vezi ovog Ugovora rješavaće Privredni sud u Podgorici.</w:t>
      </w:r>
    </w:p>
    <w:p w:rsidR="00745004" w:rsidRPr="00FE14B1" w:rsidRDefault="00745004" w:rsidP="00745004">
      <w:pPr>
        <w:spacing w:after="0"/>
        <w:rPr>
          <w:rFonts w:ascii="Times New Roman" w:eastAsia="PMingLiU" w:hAnsi="Times New Roman" w:cs="Times New Roman"/>
          <w:color w:val="000000"/>
          <w:sz w:val="24"/>
          <w:szCs w:val="24"/>
          <w:lang w:val="sl-SI" w:eastAsia="zh-TW"/>
        </w:rPr>
      </w:pPr>
    </w:p>
    <w:p w:rsidR="00745004" w:rsidRPr="00FE14B1" w:rsidRDefault="00745004" w:rsidP="00745004">
      <w:pPr>
        <w:spacing w:after="0"/>
        <w:jc w:val="center"/>
        <w:rPr>
          <w:rFonts w:ascii="Times New Roman" w:eastAsia="PMingLiU" w:hAnsi="Times New Roman" w:cs="Times New Roman"/>
          <w:b/>
          <w:color w:val="000000"/>
          <w:sz w:val="24"/>
          <w:szCs w:val="24"/>
          <w:lang w:val="sr-Latn-CS" w:eastAsia="zh-TW"/>
        </w:rPr>
      </w:pPr>
      <w:r w:rsidRPr="00FE14B1">
        <w:rPr>
          <w:rFonts w:ascii="Times New Roman" w:eastAsia="PMingLiU" w:hAnsi="Times New Roman" w:cs="Times New Roman"/>
          <w:b/>
          <w:color w:val="000000"/>
          <w:sz w:val="24"/>
          <w:szCs w:val="24"/>
          <w:lang w:val="sl-SI" w:eastAsia="zh-TW"/>
        </w:rPr>
        <w:t>Član 1</w:t>
      </w:r>
      <w:r>
        <w:rPr>
          <w:rFonts w:ascii="Times New Roman" w:eastAsia="PMingLiU" w:hAnsi="Times New Roman" w:cs="Times New Roman"/>
          <w:b/>
          <w:color w:val="000000"/>
          <w:sz w:val="24"/>
          <w:szCs w:val="24"/>
          <w:lang w:val="sl-SI" w:eastAsia="zh-TW"/>
        </w:rPr>
        <w:t>5</w:t>
      </w:r>
    </w:p>
    <w:p w:rsidR="00745004" w:rsidRPr="00FE14B1" w:rsidRDefault="00745004" w:rsidP="00745004">
      <w:pPr>
        <w:spacing w:after="0"/>
        <w:jc w:val="center"/>
        <w:rPr>
          <w:rFonts w:ascii="Times New Roman" w:eastAsia="PMingLiU" w:hAnsi="Times New Roman" w:cs="Times New Roman"/>
          <w:color w:val="000000"/>
          <w:sz w:val="24"/>
          <w:szCs w:val="24"/>
          <w:lang w:val="sr-Latn-CS" w:eastAsia="zh-TW"/>
        </w:rPr>
      </w:pPr>
    </w:p>
    <w:p w:rsidR="00745004" w:rsidRPr="00FE14B1" w:rsidRDefault="00745004" w:rsidP="00745004">
      <w:pPr>
        <w:spacing w:after="0"/>
        <w:jc w:val="both"/>
        <w:rPr>
          <w:rFonts w:ascii="Times New Roman" w:eastAsia="PMingLiU" w:hAnsi="Times New Roman" w:cs="Times New Roman"/>
          <w:bCs/>
          <w:color w:val="000000"/>
          <w:sz w:val="24"/>
          <w:szCs w:val="24"/>
          <w:lang w:val="sl-SI" w:eastAsia="zh-TW"/>
        </w:rPr>
      </w:pPr>
      <w:r w:rsidRPr="00FE14B1">
        <w:rPr>
          <w:rFonts w:ascii="Times New Roman" w:eastAsia="PMingLiU" w:hAnsi="Times New Roman" w:cs="Times New Roman"/>
          <w:color w:val="000000"/>
          <w:sz w:val="24"/>
          <w:szCs w:val="24"/>
          <w:lang w:val="sl-SI" w:eastAsia="zh-TW"/>
        </w:rPr>
        <w:t xml:space="preserve">Ovaj ugovor </w:t>
      </w:r>
      <w:r w:rsidRPr="00FE14B1">
        <w:rPr>
          <w:rFonts w:ascii="Times New Roman" w:eastAsia="PMingLiU" w:hAnsi="Times New Roman" w:cs="Times New Roman"/>
          <w:color w:val="000000"/>
          <w:sz w:val="24"/>
          <w:szCs w:val="24"/>
          <w:lang w:val="sr-Latn-CS" w:eastAsia="zh-TW"/>
        </w:rPr>
        <w:t xml:space="preserve">je pravno valjano zaključen i potpisan od dolje navedenih ovlašćenih zakonskih zastupnika strana ugovora i </w:t>
      </w:r>
      <w:r w:rsidRPr="00FE14B1">
        <w:rPr>
          <w:rFonts w:ascii="Times New Roman" w:eastAsia="PMingLiU" w:hAnsi="Times New Roman" w:cs="Times New Roman"/>
          <w:bCs/>
          <w:color w:val="000000"/>
          <w:sz w:val="24"/>
          <w:szCs w:val="24"/>
          <w:lang w:val="sl-SI" w:eastAsia="zh-TW"/>
        </w:rPr>
        <w:t>sačinjen je u 6 (šest) istovjetnih primjeraka, od kojih su po dva (2) primjerka za svaku od ugovornih strana, a ostala dva primjerka za potrebe ovjere.</w:t>
      </w:r>
    </w:p>
    <w:p w:rsidR="00745004" w:rsidRPr="00FE14B1" w:rsidRDefault="00745004" w:rsidP="00745004">
      <w:pPr>
        <w:spacing w:after="0"/>
        <w:jc w:val="both"/>
        <w:rPr>
          <w:rFonts w:ascii="Verdana" w:eastAsia="PMingLiU" w:hAnsi="Verdana"/>
          <w:bCs/>
          <w:color w:val="000000"/>
          <w:sz w:val="20"/>
          <w:szCs w:val="20"/>
          <w:lang w:val="sl-SI" w:eastAsia="zh-TW"/>
        </w:rPr>
      </w:pPr>
    </w:p>
    <w:p w:rsidR="00B460F9" w:rsidRPr="00852493" w:rsidRDefault="00B460F9" w:rsidP="00B460F9">
      <w:pPr>
        <w:spacing w:after="0" w:line="240" w:lineRule="auto"/>
        <w:jc w:val="both"/>
        <w:rPr>
          <w:rFonts w:ascii="Times New Roman" w:hAnsi="Times New Roman" w:cs="Times New Roman"/>
          <w:b/>
          <w:bCs/>
          <w:color w:val="000000"/>
          <w:sz w:val="24"/>
          <w:szCs w:val="24"/>
        </w:rPr>
      </w:pPr>
    </w:p>
    <w:p w:rsidR="00B460F9" w:rsidRPr="00852493" w:rsidRDefault="00B460F9" w:rsidP="00B460F9">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 xml:space="preserve">             </w:t>
      </w:r>
      <w:r w:rsidRPr="00852493">
        <w:rPr>
          <w:rFonts w:ascii="Times New Roman" w:hAnsi="Times New Roman" w:cs="Times New Roman"/>
          <w:color w:val="000000"/>
          <w:sz w:val="24"/>
          <w:szCs w:val="24"/>
        </w:rPr>
        <w:t>NARUČILAC</w:t>
      </w:r>
      <w:r w:rsidRPr="00852493">
        <w:rPr>
          <w:rFonts w:ascii="Times New Roman" w:hAnsi="Times New Roman" w:cs="Times New Roman"/>
          <w:b/>
          <w:bCs/>
          <w:color w:val="000000"/>
          <w:sz w:val="24"/>
          <w:szCs w:val="24"/>
        </w:rPr>
        <w:tab/>
      </w:r>
      <w:r w:rsidRPr="00852493">
        <w:rPr>
          <w:rFonts w:ascii="Times New Roman" w:hAnsi="Times New Roman" w:cs="Times New Roman"/>
          <w:color w:val="000000"/>
          <w:sz w:val="24"/>
          <w:szCs w:val="24"/>
        </w:rPr>
        <w:t xml:space="preserve">                                     </w:t>
      </w:r>
      <w:r w:rsidR="00C47050">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IZVRŠILAC</w:t>
      </w:r>
    </w:p>
    <w:p w:rsidR="00B460F9" w:rsidRPr="00852493" w:rsidRDefault="00B460F9" w:rsidP="00B460F9">
      <w:pPr>
        <w:spacing w:after="0" w:line="240" w:lineRule="auto"/>
        <w:jc w:val="both"/>
        <w:rPr>
          <w:rFonts w:ascii="Times New Roman" w:hAnsi="Times New Roman" w:cs="Times New Roman"/>
          <w:color w:val="000000"/>
          <w:sz w:val="24"/>
          <w:szCs w:val="24"/>
        </w:rPr>
      </w:pPr>
    </w:p>
    <w:p w:rsidR="00B460F9" w:rsidRPr="00852493" w:rsidRDefault="00B460F9" w:rsidP="00B460F9">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_____________________________</w:t>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t xml:space="preserve">                ______________________________</w:t>
      </w:r>
    </w:p>
    <w:p w:rsidR="00B460F9" w:rsidRPr="00852493" w:rsidRDefault="00B460F9" w:rsidP="00B460F9">
      <w:pPr>
        <w:spacing w:after="0" w:line="240" w:lineRule="auto"/>
        <w:jc w:val="both"/>
        <w:rPr>
          <w:rFonts w:ascii="Times New Roman" w:hAnsi="Times New Roman" w:cs="Times New Roman"/>
          <w:color w:val="000000"/>
          <w:sz w:val="24"/>
          <w:szCs w:val="24"/>
        </w:rPr>
      </w:pPr>
    </w:p>
    <w:p w:rsidR="00B460F9" w:rsidRPr="00852493" w:rsidRDefault="00B460F9" w:rsidP="00B460F9">
      <w:pPr>
        <w:spacing w:after="0" w:line="240" w:lineRule="auto"/>
        <w:jc w:val="both"/>
        <w:rPr>
          <w:rFonts w:ascii="Times New Roman" w:hAnsi="Times New Roman" w:cs="Times New Roman"/>
          <w:color w:val="000000"/>
          <w:sz w:val="24"/>
          <w:szCs w:val="24"/>
        </w:rPr>
      </w:pPr>
    </w:p>
    <w:p w:rsidR="00B460F9" w:rsidRPr="00852493" w:rsidRDefault="00B460F9" w:rsidP="00B460F9">
      <w:pPr>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SAGLASAN SA NACRTOM  UGOVORA</w:t>
      </w:r>
    </w:p>
    <w:p w:rsidR="00B460F9" w:rsidRPr="00852493" w:rsidRDefault="00B460F9" w:rsidP="00B460F9">
      <w:pPr>
        <w:spacing w:after="0" w:line="240" w:lineRule="auto"/>
        <w:jc w:val="both"/>
        <w:rPr>
          <w:rFonts w:ascii="Times New Roman" w:hAnsi="Times New Roman" w:cs="Times New Roman"/>
          <w:color w:val="000000"/>
          <w:sz w:val="24"/>
          <w:szCs w:val="24"/>
        </w:rPr>
      </w:pPr>
    </w:p>
    <w:p w:rsidR="00B460F9" w:rsidRPr="00852493" w:rsidRDefault="00B460F9" w:rsidP="00B460F9">
      <w:pPr>
        <w:spacing w:after="0" w:line="240" w:lineRule="auto"/>
        <w:jc w:val="both"/>
        <w:rPr>
          <w:rFonts w:ascii="Times New Roman" w:hAnsi="Times New Roman" w:cs="Times New Roman"/>
          <w:sz w:val="24"/>
          <w:szCs w:val="24"/>
        </w:rPr>
      </w:pPr>
    </w:p>
    <w:p w:rsidR="00B460F9" w:rsidRPr="00852493" w:rsidRDefault="00B460F9" w:rsidP="00B460F9">
      <w:pPr>
        <w:tabs>
          <w:tab w:val="left" w:pos="1950"/>
        </w:tabs>
        <w:spacing w:after="0" w:line="240" w:lineRule="auto"/>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 _______________________</w:t>
      </w:r>
    </w:p>
    <w:p w:rsidR="00B460F9" w:rsidRPr="00852493" w:rsidRDefault="00B460F9" w:rsidP="00B460F9">
      <w:pPr>
        <w:spacing w:after="0" w:line="240" w:lineRule="auto"/>
        <w:ind w:right="336"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B460F9" w:rsidRPr="00852493" w:rsidRDefault="00B460F9" w:rsidP="00B460F9">
      <w:pPr>
        <w:spacing w:after="0" w:line="240" w:lineRule="auto"/>
        <w:ind w:firstLine="567"/>
        <w:jc w:val="right"/>
        <w:rPr>
          <w:rFonts w:ascii="Times New Roman" w:hAnsi="Times New Roman" w:cs="Times New Roman"/>
          <w:sz w:val="24"/>
          <w:szCs w:val="24"/>
        </w:rPr>
      </w:pPr>
    </w:p>
    <w:p w:rsidR="00B460F9" w:rsidRPr="00852493" w:rsidRDefault="00B460F9" w:rsidP="00B460F9">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B460F9" w:rsidRPr="00852493" w:rsidRDefault="00B460F9" w:rsidP="00B460F9">
      <w:pPr>
        <w:spacing w:after="0" w:line="240" w:lineRule="auto"/>
        <w:ind w:right="588"/>
        <w:jc w:val="right"/>
        <w:rPr>
          <w:rFonts w:ascii="Times New Roman" w:hAnsi="Times New Roman" w:cs="Times New Roman"/>
          <w:sz w:val="20"/>
          <w:szCs w:val="20"/>
        </w:rPr>
      </w:pPr>
      <w:r w:rsidRPr="00852493">
        <w:rPr>
          <w:rFonts w:ascii="Times New Roman" w:hAnsi="Times New Roman" w:cs="Times New Roman"/>
          <w:sz w:val="20"/>
          <w:szCs w:val="20"/>
        </w:rPr>
        <w:t>(svojeručni potpis)</w:t>
      </w:r>
    </w:p>
    <w:p w:rsidR="00B460F9" w:rsidRPr="00852493" w:rsidRDefault="00B460F9" w:rsidP="00C47050">
      <w:pPr>
        <w:spacing w:after="0" w:line="240" w:lineRule="auto"/>
        <w:rPr>
          <w:rFonts w:ascii="Times New Roman" w:hAnsi="Times New Roman" w:cs="Times New Roman"/>
          <w:i/>
          <w:iCs/>
          <w:color w:val="000000"/>
          <w:sz w:val="24"/>
          <w:szCs w:val="24"/>
        </w:rPr>
      </w:pPr>
    </w:p>
    <w:p w:rsidR="00B460F9" w:rsidRPr="00C47050" w:rsidRDefault="00B460F9" w:rsidP="00C47050">
      <w:pPr>
        <w:tabs>
          <w:tab w:val="left" w:pos="1950"/>
        </w:tabs>
        <w:jc w:val="center"/>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Napome</w:t>
      </w:r>
      <w:r>
        <w:rPr>
          <w:rFonts w:ascii="Times New Roman" w:hAnsi="Times New Roman" w:cs="Times New Roman"/>
          <w:i/>
          <w:iCs/>
          <w:color w:val="000000"/>
          <w:sz w:val="24"/>
          <w:szCs w:val="24"/>
        </w:rPr>
        <w:t>na: K</w:t>
      </w:r>
      <w:r w:rsidRPr="00852493">
        <w:rPr>
          <w:rFonts w:ascii="Times New Roman" w:hAnsi="Times New Roman" w:cs="Times New Roman"/>
          <w:i/>
          <w:iCs/>
          <w:color w:val="000000"/>
          <w:sz w:val="24"/>
          <w:szCs w:val="24"/>
        </w:rPr>
        <w:t>onačni tekst ugovora o javnoj nabavci biće sačinjen u skladu sa članom 107 stav 2 Zakona o javnim nabavkama</w:t>
      </w:r>
      <w:r w:rsidRPr="00852493">
        <w:rPr>
          <w:rFonts w:ascii="Times New Roman" w:hAnsi="Times New Roman" w:cs="Times New Roman"/>
          <w:color w:val="000000"/>
          <w:sz w:val="24"/>
          <w:szCs w:val="24"/>
          <w:lang w:val="pl-PL"/>
        </w:rPr>
        <w:t xml:space="preserve"> </w:t>
      </w:r>
      <w:r w:rsidRPr="000F06B2">
        <w:rPr>
          <w:rFonts w:ascii="Times New Roman" w:hAnsi="Times New Roman" w:cs="Times New Roman"/>
          <w:color w:val="000000"/>
          <w:sz w:val="24"/>
          <w:szCs w:val="24"/>
          <w:lang w:val="pl-PL"/>
        </w:rPr>
        <w:t>nabavkama („Službeni list CG”, br.</w:t>
      </w:r>
      <w:r w:rsidRPr="00852493">
        <w:rPr>
          <w:rFonts w:ascii="Times New Roman" w:hAnsi="Times New Roman" w:cs="Times New Roman"/>
          <w:i/>
          <w:iCs/>
          <w:color w:val="000000"/>
          <w:sz w:val="24"/>
          <w:szCs w:val="24"/>
          <w:lang w:val="pl-PL"/>
        </w:rPr>
        <w:t xml:space="preserve"> 42/11 i 57/14).</w:t>
      </w:r>
    </w:p>
    <w:p w:rsidR="00B460F9" w:rsidRPr="00852493"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30" w:name="_Toc416180151"/>
      <w:bookmarkStart w:id="31" w:name="_Toc418775342"/>
      <w:r w:rsidRPr="00852493">
        <w:rPr>
          <w:i w:val="0"/>
          <w:iCs w:val="0"/>
          <w:u w:val="none"/>
        </w:rPr>
        <w:lastRenderedPageBreak/>
        <w:t>UPUTSTVO PONUĐAČIMA ZA SAČINJAVANJE I PODNOŠENJE PONUDE</w:t>
      </w:r>
      <w:bookmarkEnd w:id="30"/>
      <w:bookmarkEnd w:id="31"/>
    </w:p>
    <w:p w:rsidR="00B460F9" w:rsidRPr="00852493" w:rsidRDefault="00B460F9" w:rsidP="00B460F9">
      <w:pPr>
        <w:rPr>
          <w:rFonts w:ascii="Times New Roman" w:hAnsi="Times New Roman" w:cs="Times New Roman"/>
          <w:color w:val="000000"/>
          <w:sz w:val="24"/>
          <w:szCs w:val="24"/>
          <w:highlight w:val="yellow"/>
        </w:rPr>
      </w:pPr>
    </w:p>
    <w:p w:rsidR="00B460F9" w:rsidRPr="00852493" w:rsidRDefault="00B460F9" w:rsidP="00B460F9">
      <w:pPr>
        <w:autoSpaceDE w:val="0"/>
        <w:autoSpaceDN w:val="0"/>
        <w:adjustRightInd w:val="0"/>
        <w:spacing w:after="0" w:line="240" w:lineRule="auto"/>
        <w:rPr>
          <w:rFonts w:ascii="Times New Roman" w:hAnsi="Times New Roman" w:cs="Times New Roman"/>
          <w:color w:val="000000"/>
          <w:sz w:val="24"/>
          <w:szCs w:val="24"/>
        </w:rPr>
      </w:pPr>
    </w:p>
    <w:p w:rsidR="00B460F9" w:rsidRPr="00852493" w:rsidRDefault="00B460F9" w:rsidP="00CB1DB9">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color w:val="000000"/>
          <w:sz w:val="28"/>
          <w:szCs w:val="28"/>
        </w:rPr>
      </w:pPr>
      <w:r w:rsidRPr="00852493">
        <w:rPr>
          <w:rFonts w:ascii="Times New Roman" w:hAnsi="Times New Roman" w:cs="Times New Roman"/>
          <w:b/>
          <w:bCs/>
          <w:color w:val="000000"/>
          <w:sz w:val="28"/>
          <w:szCs w:val="28"/>
        </w:rPr>
        <w:t>NAČIN PRIPREMANJA PONUDE U PISANOJ FORMI</w:t>
      </w:r>
    </w:p>
    <w:p w:rsidR="00B460F9" w:rsidRPr="00852493" w:rsidRDefault="00B460F9" w:rsidP="00B460F9">
      <w:pPr>
        <w:autoSpaceDE w:val="0"/>
        <w:autoSpaceDN w:val="0"/>
        <w:adjustRightInd w:val="0"/>
        <w:spacing w:after="0" w:line="240" w:lineRule="auto"/>
        <w:jc w:val="both"/>
        <w:rPr>
          <w:rFonts w:ascii="Times New Roman" w:hAnsi="Times New Roman" w:cs="Times New Roman"/>
          <w:color w:val="000000"/>
          <w:sz w:val="24"/>
          <w:szCs w:val="24"/>
        </w:rPr>
      </w:pP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852493">
        <w:rPr>
          <w:rFonts w:ascii="Times New Roman" w:hAnsi="Times New Roman" w:cs="Times New Roman"/>
          <w:b/>
          <w:bCs/>
          <w:sz w:val="24"/>
          <w:szCs w:val="24"/>
          <w:u w:val="single"/>
        </w:rPr>
        <w:t xml:space="preserve">Pripremanje ponude </w:t>
      </w:r>
    </w:p>
    <w:p w:rsidR="00B460F9" w:rsidRPr="00852493" w:rsidRDefault="00B460F9" w:rsidP="00B460F9">
      <w:pPr>
        <w:autoSpaceDE w:val="0"/>
        <w:autoSpaceDN w:val="0"/>
        <w:adjustRightInd w:val="0"/>
        <w:spacing w:after="0" w:line="240" w:lineRule="auto"/>
        <w:rPr>
          <w:rFonts w:ascii="Times New Roman" w:hAnsi="Times New Roman" w:cs="Times New Roman"/>
          <w:sz w:val="24"/>
          <w:szCs w:val="24"/>
        </w:rPr>
      </w:pP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radi učešća u postupku javne nabavke sačinjava i podnosi ponudu u skladu sa ovom tenderskom dokumentacijom.</w:t>
      </w: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Ponuđač je dužan da ponudu pripremi kao jedinstvenu cjelinu i da svaku prvu stranicu svakog lista i </w:t>
      </w:r>
      <w:r>
        <w:rPr>
          <w:rFonts w:ascii="Times New Roman" w:hAnsi="Times New Roman" w:cs="Times New Roman"/>
          <w:sz w:val="24"/>
          <w:szCs w:val="24"/>
        </w:rPr>
        <w:t>ukupan</w:t>
      </w:r>
      <w:r w:rsidRPr="00852493">
        <w:rPr>
          <w:rFonts w:ascii="Times New Roman" w:hAnsi="Times New Roman" w:cs="Times New Roman"/>
          <w:sz w:val="24"/>
          <w:szCs w:val="24"/>
        </w:rPr>
        <w:t xml:space="preserve"> broj listova ponude označi rednim brojem i pečatom, žigom ili sličnim znakom ponuđača.</w:t>
      </w: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Dokumenta koja sačinjava ponuđač, a koja čine sastavni dio ponude moraju biti svojeručno potpisana od strane ovlašćenog lica ponuđača.</w:t>
      </w: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Ponuda mora biti povezana jednim jemstvenikom i zapečaćena čvrstim pečatnim voskom sa otiskom pečata, žiga ili sličnog znaka ponuđača na pečatnom vosku, tako da se ne mogu naknadno ubacivati, odstranjivati ili zamjenjivati pojedinačni listovi, a da se pri tome ne ošteti list ponude, jemstvenik ili pečatni vosak.</w:t>
      </w: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Pečaćenje ponude vrši se na način što se preko krajeva jemstvenika kojim je povezana ponuda nakapa čvrsti pečatni vosak, na koji se otisne pečat, žig ili slični znak ponuđača.</w:t>
      </w:r>
    </w:p>
    <w:p w:rsidR="00B460F9" w:rsidRPr="00667DF2" w:rsidRDefault="00B460F9" w:rsidP="00667DF2">
      <w:pPr>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da ponudu sačini na obrascima iz tenderske dokumentacije uz mogućnost korišćenja svog memoranduma. </w:t>
      </w: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852493">
        <w:rPr>
          <w:rFonts w:ascii="Times New Roman" w:hAnsi="Times New Roman" w:cs="Times New Roman"/>
          <w:b/>
          <w:bCs/>
          <w:sz w:val="24"/>
          <w:szCs w:val="24"/>
          <w:u w:val="single"/>
        </w:rPr>
        <w:t xml:space="preserve">Način pripremanja zajedničke ponude </w:t>
      </w:r>
    </w:p>
    <w:p w:rsidR="00B460F9" w:rsidRPr="00852493" w:rsidRDefault="00B460F9" w:rsidP="00B460F9">
      <w:pPr>
        <w:autoSpaceDE w:val="0"/>
        <w:autoSpaceDN w:val="0"/>
        <w:adjustRightInd w:val="0"/>
        <w:spacing w:after="0" w:line="240" w:lineRule="auto"/>
        <w:jc w:val="both"/>
        <w:rPr>
          <w:rFonts w:ascii="Times New Roman" w:hAnsi="Times New Roman" w:cs="Times New Roman"/>
        </w:rPr>
      </w:pP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Ponudu može da podnese grupa ponuđača (zajednička ponuda), koji su neograničeno solidarno odgovorni za ponudu i obaveze iz ugovora o javnoj nabavci.</w:t>
      </w:r>
    </w:p>
    <w:p w:rsidR="00B460F9" w:rsidRDefault="00B460F9" w:rsidP="00B460F9">
      <w:pPr>
        <w:autoSpaceDE w:val="0"/>
        <w:autoSpaceDN w:val="0"/>
        <w:adjustRightInd w:val="0"/>
        <w:spacing w:after="0" w:line="240" w:lineRule="auto"/>
        <w:ind w:firstLine="567"/>
        <w:jc w:val="both"/>
        <w:rPr>
          <w:rFonts w:ascii="Times New Roman" w:hAnsi="Times New Roman" w:cs="Times New Roman"/>
          <w:sz w:val="24"/>
          <w:szCs w:val="24"/>
        </w:rPr>
      </w:pP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Ponuđač koji je samostalno podnio ponudu ne može istovremeno da učestvuje u zajedničkoj ponudi ili kao podizvođač, odnosno podugovarač drugog ponuđača. </w:t>
      </w: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 Ugovorom o zajedničkom nastupanju može se odrediti naziv ovog ponuđača.</w:t>
      </w: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moraju navesti imena i stručne kvalifikacije lica koja će biti odgovorna za izvršenje ugovora o javnoj nabavci.</w:t>
      </w:r>
    </w:p>
    <w:p w:rsidR="00B460F9" w:rsidRDefault="00B460F9" w:rsidP="00B460F9">
      <w:pPr>
        <w:autoSpaceDE w:val="0"/>
        <w:autoSpaceDN w:val="0"/>
        <w:adjustRightInd w:val="0"/>
        <w:spacing w:after="0" w:line="240" w:lineRule="auto"/>
        <w:ind w:firstLine="567"/>
        <w:jc w:val="both"/>
        <w:rPr>
          <w:rFonts w:ascii="Times New Roman" w:hAnsi="Times New Roman" w:cs="Times New Roman"/>
          <w:sz w:val="24"/>
          <w:szCs w:val="24"/>
        </w:rPr>
      </w:pPr>
    </w:p>
    <w:p w:rsidR="00667DF2" w:rsidRDefault="00667DF2" w:rsidP="00B460F9">
      <w:pPr>
        <w:autoSpaceDE w:val="0"/>
        <w:autoSpaceDN w:val="0"/>
        <w:adjustRightInd w:val="0"/>
        <w:spacing w:after="0" w:line="240" w:lineRule="auto"/>
        <w:ind w:firstLine="567"/>
        <w:jc w:val="both"/>
        <w:rPr>
          <w:rFonts w:ascii="Times New Roman" w:hAnsi="Times New Roman" w:cs="Times New Roman"/>
          <w:sz w:val="24"/>
          <w:szCs w:val="24"/>
        </w:rPr>
      </w:pPr>
    </w:p>
    <w:p w:rsidR="00667DF2" w:rsidRPr="00852493" w:rsidRDefault="00667DF2" w:rsidP="00B460F9">
      <w:pPr>
        <w:autoSpaceDE w:val="0"/>
        <w:autoSpaceDN w:val="0"/>
        <w:adjustRightInd w:val="0"/>
        <w:spacing w:after="0" w:line="240" w:lineRule="auto"/>
        <w:ind w:firstLine="567"/>
        <w:jc w:val="both"/>
        <w:rPr>
          <w:rFonts w:ascii="Times New Roman" w:hAnsi="Times New Roman" w:cs="Times New Roman"/>
          <w:sz w:val="24"/>
          <w:szCs w:val="24"/>
        </w:rPr>
      </w:pP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852493">
        <w:rPr>
          <w:rFonts w:ascii="Times New Roman" w:hAnsi="Times New Roman" w:cs="Times New Roman"/>
          <w:b/>
          <w:bCs/>
          <w:sz w:val="24"/>
          <w:szCs w:val="24"/>
          <w:u w:val="single"/>
        </w:rPr>
        <w:lastRenderedPageBreak/>
        <w:t xml:space="preserve">Način pripremanja ponude sa </w:t>
      </w:r>
      <w:r>
        <w:rPr>
          <w:rFonts w:ascii="Times New Roman" w:hAnsi="Times New Roman" w:cs="Times New Roman"/>
          <w:b/>
          <w:bCs/>
          <w:sz w:val="24"/>
          <w:szCs w:val="24"/>
          <w:u w:val="single"/>
        </w:rPr>
        <w:t xml:space="preserve">podugovaračem </w:t>
      </w:r>
      <w:r w:rsidRPr="00852493">
        <w:rPr>
          <w:rFonts w:ascii="Times New Roman" w:hAnsi="Times New Roman" w:cs="Times New Roman"/>
          <w:b/>
          <w:bCs/>
          <w:sz w:val="24"/>
          <w:szCs w:val="24"/>
          <w:u w:val="single"/>
        </w:rPr>
        <w:t>/podizvođačem</w:t>
      </w: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Učešće svih podugovorača ili podizvođača u izvršenju javne nabavke ne može da bude veće od 30% od ukupne vrijednosti ponude.</w:t>
      </w: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u potpunosti odgovara naručiocu za izvršenje ugovorene javne nabavke, bez obzira na broj podugovarača ili podizvođača.</w:t>
      </w:r>
    </w:p>
    <w:p w:rsidR="00B460F9" w:rsidRPr="00852493" w:rsidRDefault="00B460F9" w:rsidP="00B460F9">
      <w:pPr>
        <w:autoSpaceDE w:val="0"/>
        <w:autoSpaceDN w:val="0"/>
        <w:adjustRightInd w:val="0"/>
        <w:spacing w:after="0" w:line="240" w:lineRule="auto"/>
        <w:jc w:val="both"/>
        <w:rPr>
          <w:rFonts w:ascii="Times New Roman" w:hAnsi="Times New Roman" w:cs="Times New Roman"/>
          <w:b/>
          <w:bCs/>
          <w:sz w:val="24"/>
          <w:szCs w:val="24"/>
        </w:rPr>
      </w:pP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852493">
        <w:rPr>
          <w:rFonts w:ascii="Times New Roman" w:hAnsi="Times New Roman" w:cs="Times New Roman"/>
          <w:b/>
          <w:bCs/>
          <w:sz w:val="24"/>
          <w:szCs w:val="24"/>
          <w:u w:val="single"/>
        </w:rPr>
        <w:t xml:space="preserve">Sukob interesa kod pripremanja zajedničke ponude i ponude sa </w:t>
      </w:r>
      <w:r>
        <w:rPr>
          <w:rFonts w:ascii="Times New Roman" w:hAnsi="Times New Roman" w:cs="Times New Roman"/>
          <w:b/>
          <w:bCs/>
          <w:sz w:val="24"/>
          <w:szCs w:val="24"/>
          <w:u w:val="single"/>
        </w:rPr>
        <w:t xml:space="preserve">podugovaračem </w:t>
      </w:r>
      <w:r w:rsidRPr="00852493">
        <w:rPr>
          <w:rFonts w:ascii="Times New Roman" w:hAnsi="Times New Roman" w:cs="Times New Roman"/>
          <w:b/>
          <w:bCs/>
          <w:sz w:val="24"/>
          <w:szCs w:val="24"/>
          <w:u w:val="single"/>
        </w:rPr>
        <w:t xml:space="preserve"> / podizvođačem</w:t>
      </w:r>
    </w:p>
    <w:p w:rsidR="00B460F9" w:rsidRPr="00852493" w:rsidRDefault="00B460F9" w:rsidP="00B460F9">
      <w:pPr>
        <w:spacing w:after="0" w:line="240" w:lineRule="auto"/>
        <w:jc w:val="both"/>
        <w:rPr>
          <w:rFonts w:ascii="Times New Roman" w:hAnsi="Times New Roman" w:cs="Times New Roman"/>
          <w:sz w:val="24"/>
          <w:szCs w:val="24"/>
        </w:rPr>
      </w:pP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B460F9" w:rsidRDefault="00B460F9" w:rsidP="00667DF2">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u w:val="single"/>
        </w:rPr>
      </w:pPr>
    </w:p>
    <w:p w:rsidR="00B460F9" w:rsidRPr="00852493" w:rsidRDefault="00B460F9" w:rsidP="00B460F9">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Oblik i način dostavljanja dokaza o ispunjenosti uslova za učešće u postupku javne nabavke</w:t>
      </w: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nije ili drugih država, kao ekvivalentne dokaz</w:t>
      </w:r>
      <w:r>
        <w:rPr>
          <w:rFonts w:ascii="Times New Roman" w:hAnsi="Times New Roman" w:cs="Times New Roman"/>
          <w:color w:val="000000"/>
          <w:sz w:val="24"/>
          <w:szCs w:val="24"/>
        </w:rPr>
        <w:t>e</w:t>
      </w:r>
      <w:r w:rsidRPr="00852493">
        <w:rPr>
          <w:rFonts w:ascii="Times New Roman" w:hAnsi="Times New Roman" w:cs="Times New Roman"/>
          <w:color w:val="000000"/>
          <w:sz w:val="24"/>
          <w:szCs w:val="24"/>
        </w:rPr>
        <w:t xml:space="preserve"> u skladu sa zakonom i  zahtjevom naručioca. Ponuđač može dostaviti dokaz o kvalitetu u drugom obliku, ako pruži dokaz o tome da nema mogućnost ili pravo na traženje tog dokaza.</w:t>
      </w: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B460F9" w:rsidRDefault="00B460F9" w:rsidP="00B460F9">
      <w:pPr>
        <w:spacing w:after="0" w:line="240" w:lineRule="auto"/>
        <w:ind w:firstLine="567"/>
        <w:jc w:val="both"/>
        <w:rPr>
          <w:rFonts w:ascii="Times New Roman" w:hAnsi="Times New Roman" w:cs="Times New Roman"/>
          <w:b/>
          <w:bCs/>
          <w:sz w:val="24"/>
          <w:szCs w:val="24"/>
          <w:u w:val="single"/>
          <w:lang w:val="sr-Latn-CS"/>
        </w:rPr>
      </w:pPr>
    </w:p>
    <w:p w:rsidR="00B460F9" w:rsidRPr="00852493" w:rsidRDefault="00B460F9" w:rsidP="00B460F9">
      <w:pPr>
        <w:spacing w:after="0" w:line="240" w:lineRule="auto"/>
        <w:ind w:firstLine="567"/>
        <w:jc w:val="both"/>
        <w:rPr>
          <w:rFonts w:ascii="Times New Roman" w:hAnsi="Times New Roman" w:cs="Times New Roman"/>
          <w:b/>
          <w:bCs/>
          <w:sz w:val="24"/>
          <w:szCs w:val="24"/>
          <w:u w:val="single"/>
          <w:lang w:val="sr-Latn-CS"/>
        </w:rPr>
      </w:pPr>
      <w:r w:rsidRPr="00852493">
        <w:rPr>
          <w:rFonts w:ascii="Times New Roman" w:hAnsi="Times New Roman" w:cs="Times New Roman"/>
          <w:b/>
          <w:bCs/>
          <w:sz w:val="24"/>
          <w:szCs w:val="24"/>
          <w:u w:val="single"/>
          <w:lang w:val="sr-Latn-CS"/>
        </w:rPr>
        <w:t xml:space="preserve">Dokazivanje uslova od strane podnosilaca zajedničke ponude </w:t>
      </w:r>
    </w:p>
    <w:p w:rsidR="00B460F9" w:rsidRPr="00852493" w:rsidRDefault="00B460F9" w:rsidP="00B460F9">
      <w:pPr>
        <w:spacing w:after="0" w:line="240" w:lineRule="auto"/>
        <w:ind w:firstLine="567"/>
        <w:jc w:val="both"/>
        <w:rPr>
          <w:rFonts w:ascii="Times New Roman" w:hAnsi="Times New Roman" w:cs="Times New Roman"/>
          <w:b/>
          <w:bCs/>
          <w:sz w:val="24"/>
          <w:szCs w:val="24"/>
          <w:lang w:val="sr-Latn-CS"/>
        </w:rPr>
      </w:pPr>
    </w:p>
    <w:p w:rsidR="00B460F9" w:rsidRPr="00852493" w:rsidRDefault="00B460F9" w:rsidP="00B460F9">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lang w:val="sr-Latn-CS"/>
        </w:rPr>
        <w:t>Svaki podnosilac zajedničke ponude mora u ponudi dokazati da ispunjava obavezne uslove: da</w:t>
      </w:r>
      <w:r w:rsidRPr="00852493">
        <w:rPr>
          <w:rFonts w:ascii="Times New Roman" w:hAnsi="Times New Roman" w:cs="Times New Roman"/>
          <w:sz w:val="24"/>
          <w:szCs w:val="24"/>
        </w:rPr>
        <w:t xml:space="preserve"> je upisan u registar kod organa</w:t>
      </w:r>
      <w:r w:rsidRPr="00852493">
        <w:rPr>
          <w:rFonts w:ascii="Times New Roman" w:hAnsi="Times New Roman" w:cs="Times New Roman"/>
          <w:color w:val="000000"/>
          <w:sz w:val="24"/>
          <w:szCs w:val="24"/>
        </w:rPr>
        <w:t xml:space="preserve"> nadležnog za registraciju privrednih subjekata;</w:t>
      </w:r>
      <w:r w:rsidRPr="00852493">
        <w:rPr>
          <w:rFonts w:ascii="Times New Roman" w:hAnsi="Times New Roman" w:cs="Times New Roman"/>
          <w:color w:val="FF0000"/>
          <w:sz w:val="24"/>
          <w:szCs w:val="24"/>
          <w:lang w:val="sr-Latn-CS"/>
        </w:rPr>
        <w:t xml:space="preserve"> </w:t>
      </w:r>
      <w:r w:rsidRPr="00852493">
        <w:rPr>
          <w:rFonts w:ascii="Times New Roman" w:hAnsi="Times New Roman" w:cs="Times New Roman"/>
          <w:color w:val="000000"/>
          <w:sz w:val="24"/>
          <w:szCs w:val="24"/>
        </w:rPr>
        <w:t xml:space="preserve">da je uredno izvršio sve obaveze po osnovu poreza i doprinosa u skladu sa zakonom, odnosno propisima države u kojoj ima sjedište; da on odnosno njegov zakonski zastupnik nije </w:t>
      </w:r>
      <w:r w:rsidRPr="00852493">
        <w:rPr>
          <w:rFonts w:ascii="Times New Roman" w:hAnsi="Times New Roman" w:cs="Times New Roman"/>
          <w:color w:val="000000"/>
          <w:sz w:val="24"/>
          <w:szCs w:val="24"/>
        </w:rPr>
        <w:lastRenderedPageBreak/>
        <w:t>pravosnažno osuđivan za neko od krivičnih djela organizovanog kriminala sa elementima korupcije, pranja novca i prevare.</w:t>
      </w:r>
    </w:p>
    <w:p w:rsidR="00B460F9" w:rsidRPr="00852493" w:rsidRDefault="00B460F9" w:rsidP="00B460F9">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rPr>
        <w:t xml:space="preserve">Obavezni uslov </w:t>
      </w:r>
      <w:r w:rsidRPr="00852493">
        <w:rPr>
          <w:rFonts w:ascii="Times New Roman" w:hAnsi="Times New Roman" w:cs="Times New Roman"/>
          <w:sz w:val="24"/>
          <w:szCs w:val="24"/>
          <w:lang w:val="sr-Latn-CS"/>
        </w:rPr>
        <w:t>da</w:t>
      </w:r>
      <w:r w:rsidRPr="00852493">
        <w:rPr>
          <w:rFonts w:ascii="Times New Roman" w:hAnsi="Times New Roman" w:cs="Times New Roman"/>
          <w:sz w:val="24"/>
          <w:szCs w:val="24"/>
        </w:rPr>
        <w:t xml:space="preserve"> ima</w:t>
      </w:r>
      <w:r w:rsidRPr="00852493">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B460F9" w:rsidRPr="00852493" w:rsidRDefault="00B460F9" w:rsidP="00B460F9">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Fakultativne uslove predviđene Tenderskom dokumentacijom u pogledu stručno – tehničke osposobljenosti podnosioci zajedničke ponude su dužni da ispune zajednički i mogu da koriste kapacitete drugog podnosiosa iz zajedničke ponude.</w:t>
      </w:r>
    </w:p>
    <w:p w:rsidR="00B460F9" w:rsidRPr="00852493" w:rsidRDefault="00B460F9" w:rsidP="00B460F9">
      <w:pPr>
        <w:spacing w:after="0" w:line="240" w:lineRule="auto"/>
        <w:ind w:firstLine="567"/>
        <w:jc w:val="both"/>
        <w:rPr>
          <w:rFonts w:ascii="Times New Roman" w:hAnsi="Times New Roman" w:cs="Times New Roman"/>
          <w:b/>
          <w:bCs/>
          <w:color w:val="FF0000"/>
          <w:sz w:val="24"/>
          <w:szCs w:val="24"/>
          <w:lang w:val="sr-Latn-CS"/>
        </w:rPr>
      </w:pPr>
      <w:r w:rsidRPr="00852493">
        <w:rPr>
          <w:rFonts w:ascii="Times New Roman" w:hAnsi="Times New Roman" w:cs="Times New Roman"/>
          <w:color w:val="000000"/>
          <w:sz w:val="24"/>
          <w:szCs w:val="24"/>
        </w:rPr>
        <w:t xml:space="preserve">  </w:t>
      </w:r>
    </w:p>
    <w:p w:rsidR="00B460F9" w:rsidRPr="00852493" w:rsidRDefault="00B460F9" w:rsidP="00B460F9">
      <w:pPr>
        <w:spacing w:after="0" w:line="240" w:lineRule="auto"/>
        <w:ind w:firstLine="567"/>
        <w:jc w:val="both"/>
        <w:rPr>
          <w:rFonts w:ascii="Times New Roman" w:hAnsi="Times New Roman" w:cs="Times New Roman"/>
          <w:b/>
          <w:bCs/>
          <w:sz w:val="24"/>
          <w:szCs w:val="24"/>
          <w:u w:val="single"/>
          <w:lang w:val="sr-Latn-CS"/>
        </w:rPr>
      </w:pPr>
      <w:r w:rsidRPr="00852493">
        <w:rPr>
          <w:rFonts w:ascii="Times New Roman" w:hAnsi="Times New Roman" w:cs="Times New Roman"/>
          <w:b/>
          <w:bCs/>
          <w:sz w:val="24"/>
          <w:szCs w:val="24"/>
          <w:u w:val="single"/>
          <w:lang w:val="sr-Latn-CS"/>
        </w:rPr>
        <w:t>Dokazivanje uslova preko podugovarača/podizvođača i drugog pravnog i fizičkog lica</w:t>
      </w:r>
    </w:p>
    <w:p w:rsidR="00B460F9" w:rsidRPr="00852493" w:rsidRDefault="00B460F9" w:rsidP="00B460F9">
      <w:pPr>
        <w:spacing w:after="0" w:line="240" w:lineRule="auto"/>
        <w:ind w:firstLine="567"/>
        <w:jc w:val="both"/>
        <w:rPr>
          <w:rFonts w:ascii="Times New Roman" w:hAnsi="Times New Roman" w:cs="Times New Roman"/>
          <w:b/>
          <w:bCs/>
          <w:color w:val="FF0000"/>
          <w:sz w:val="24"/>
          <w:szCs w:val="24"/>
          <w:lang w:val="sr-Latn-CS"/>
        </w:rPr>
      </w:pPr>
      <w:r w:rsidRPr="00852493">
        <w:rPr>
          <w:rFonts w:ascii="Times New Roman" w:hAnsi="Times New Roman" w:cs="Times New Roman"/>
          <w:b/>
          <w:bCs/>
          <w:color w:val="FF0000"/>
          <w:sz w:val="24"/>
          <w:szCs w:val="24"/>
          <w:lang w:val="sr-Latn-CS"/>
        </w:rPr>
        <w:t xml:space="preserve"> </w:t>
      </w:r>
    </w:p>
    <w:p w:rsidR="00B460F9" w:rsidRPr="00852493" w:rsidRDefault="00B460F9" w:rsidP="00B460F9">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lang w:val="sr-Latn-CS"/>
        </w:rPr>
        <w:t xml:space="preserve">Ponuđač može ispunjenost uslova u pogledu posjedovanja </w:t>
      </w:r>
      <w:r w:rsidRPr="00852493">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B460F9" w:rsidRPr="00852493" w:rsidRDefault="00B460F9" w:rsidP="00B460F9">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B460F9" w:rsidRPr="00852493" w:rsidRDefault="00B460F9" w:rsidP="00B460F9">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B460F9" w:rsidRPr="00852493" w:rsidRDefault="00B460F9" w:rsidP="00B460F9">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Sredstva finansijskog obezbjeđenja - garancije</w:t>
      </w:r>
    </w:p>
    <w:p w:rsidR="00B460F9" w:rsidRPr="00852493" w:rsidRDefault="00B460F9" w:rsidP="00B460F9">
      <w:pPr>
        <w:spacing w:after="0" w:line="240" w:lineRule="auto"/>
        <w:ind w:firstLine="567"/>
        <w:jc w:val="both"/>
        <w:rPr>
          <w:rFonts w:ascii="Times New Roman" w:hAnsi="Times New Roman" w:cs="Times New Roman"/>
          <w:b/>
          <w:bCs/>
          <w:sz w:val="24"/>
          <w:szCs w:val="24"/>
          <w:u w:val="single"/>
          <w:lang w:val="sr-Latn-CS"/>
        </w:rPr>
      </w:pPr>
    </w:p>
    <w:p w:rsidR="00B460F9" w:rsidRPr="00852493" w:rsidRDefault="00B460F9" w:rsidP="00B460F9">
      <w:pPr>
        <w:spacing w:after="0" w:line="240" w:lineRule="auto"/>
        <w:ind w:firstLine="567"/>
        <w:jc w:val="both"/>
        <w:rPr>
          <w:rFonts w:ascii="Times New Roman" w:hAnsi="Times New Roman" w:cs="Times New Roman"/>
          <w:b/>
          <w:bCs/>
          <w:sz w:val="24"/>
          <w:szCs w:val="24"/>
          <w:u w:val="single"/>
          <w:lang w:val="sr-Latn-CS"/>
        </w:rPr>
      </w:pPr>
      <w:r w:rsidRPr="00852493">
        <w:rPr>
          <w:rFonts w:ascii="Times New Roman" w:hAnsi="Times New Roman" w:cs="Times New Roman"/>
          <w:b/>
          <w:bCs/>
          <w:sz w:val="24"/>
          <w:szCs w:val="24"/>
          <w:u w:val="single"/>
          <w:lang w:val="sr-Latn-CS"/>
        </w:rPr>
        <w:t xml:space="preserve">Način dostavljanja garancije ponude </w:t>
      </w:r>
    </w:p>
    <w:p w:rsidR="00B460F9" w:rsidRPr="00852493" w:rsidRDefault="00B460F9" w:rsidP="00B460F9">
      <w:pPr>
        <w:spacing w:after="0" w:line="240" w:lineRule="auto"/>
        <w:ind w:firstLine="567"/>
        <w:jc w:val="both"/>
        <w:rPr>
          <w:rFonts w:ascii="Times New Roman" w:hAnsi="Times New Roman" w:cs="Times New Roman"/>
          <w:color w:val="FF0000"/>
          <w:sz w:val="24"/>
          <w:szCs w:val="24"/>
          <w:lang w:val="sr-Latn-CS"/>
        </w:rPr>
      </w:pP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Ako garancija ponude sadrži klauzulu da je validna ukoliko je perforirana, označena rednim brojem i pečatom, žigom ili sličnim znakom ponuđača, označava se, dostavlja i povezuje u ponudi jemstvenikom kao i ostali dokumenti ponude. Na ovaj način se označava, dostavlja i povezuje garancija ponude uz koju je kao posebni dokument dostavljena navedena klauzula izdavaoca garancije.</w:t>
      </w: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 Ako garancija ponude ne sadrži klauzulu da je validna ukoliko je perforirana, označena rednim brojem i pečatom, žigom ili sličnim znakom ponuđača ili ako uz garanciju nije dostavljen  posebni dokument koji sadrži takvu klauzulu, garancija ponude se dostavlja u dvolisnoj providnoj plastičnoj foliji na način što se u istu uz list garancije ubaci papir na kojem se ispisuje redni broj kojim se označava prva stranica lista garancije i otiskuje pečat, žig ili slični znak ponuđača i plastična folija zatvara po svakoj </w:t>
      </w:r>
      <w:r>
        <w:rPr>
          <w:rFonts w:ascii="Times New Roman" w:hAnsi="Times New Roman" w:cs="Times New Roman"/>
          <w:sz w:val="24"/>
          <w:szCs w:val="24"/>
        </w:rPr>
        <w:t xml:space="preserve">strani </w:t>
      </w:r>
      <w:r w:rsidRPr="00852493">
        <w:rPr>
          <w:rFonts w:ascii="Times New Roman" w:hAnsi="Times New Roman" w:cs="Times New Roman"/>
          <w:sz w:val="24"/>
          <w:szCs w:val="24"/>
        </w:rPr>
        <w:t xml:space="preserve">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ili pečatni vosak kojim je ponuda zapečaćena. Ako se garancija ponude sastoji iz više listova svaki list garancije se dostavlja na naprijed opisani način.</w:t>
      </w:r>
    </w:p>
    <w:p w:rsidR="00B460F9" w:rsidRDefault="00B460F9" w:rsidP="00B460F9">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667DF2" w:rsidRDefault="00667DF2" w:rsidP="00B460F9">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667DF2" w:rsidRDefault="00667DF2" w:rsidP="00B460F9">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667DF2" w:rsidRDefault="00667DF2" w:rsidP="00B460F9">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667DF2" w:rsidRDefault="00667DF2" w:rsidP="00B460F9">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lastRenderedPageBreak/>
        <w:t>Zajednički uslovi za garanciju ponude i sredstva finansijskog obezbjeđenja ugovora o javnoj nabavci</w:t>
      </w:r>
    </w:p>
    <w:p w:rsidR="00B460F9" w:rsidRPr="00852493" w:rsidRDefault="00B460F9" w:rsidP="00B460F9">
      <w:pPr>
        <w:autoSpaceDE w:val="0"/>
        <w:autoSpaceDN w:val="0"/>
        <w:adjustRightInd w:val="0"/>
        <w:spacing w:after="0" w:line="240" w:lineRule="auto"/>
        <w:ind w:firstLine="567"/>
        <w:rPr>
          <w:rFonts w:ascii="Times New Roman" w:hAnsi="Times New Roman" w:cs="Times New Roman"/>
          <w:b/>
          <w:bCs/>
          <w:color w:val="000000"/>
          <w:sz w:val="24"/>
          <w:szCs w:val="24"/>
        </w:rPr>
      </w:pP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B460F9" w:rsidRPr="00852493" w:rsidRDefault="00B460F9" w:rsidP="00B460F9">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B460F9" w:rsidRPr="00852493" w:rsidRDefault="00B460F9" w:rsidP="00B460F9">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B460F9" w:rsidRPr="00852493" w:rsidRDefault="00B460F9" w:rsidP="00B460F9">
      <w:pPr>
        <w:spacing w:after="0" w:line="240" w:lineRule="auto"/>
        <w:ind w:firstLine="567"/>
        <w:jc w:val="both"/>
        <w:rPr>
          <w:rFonts w:ascii="Times New Roman" w:hAnsi="Times New Roman" w:cs="Times New Roman"/>
          <w:sz w:val="24"/>
          <w:szCs w:val="24"/>
          <w:lang w:val="sr-Latn-CS"/>
        </w:rPr>
      </w:pPr>
    </w:p>
    <w:p w:rsidR="00B460F9" w:rsidRPr="00852493" w:rsidRDefault="00B460F9" w:rsidP="00B460F9">
      <w:pPr>
        <w:shd w:val="clear" w:color="auto" w:fill="FFFFFF"/>
        <w:spacing w:after="0" w:line="240" w:lineRule="auto"/>
        <w:ind w:firstLine="567"/>
        <w:jc w:val="both"/>
        <w:rPr>
          <w:rFonts w:ascii="Times New Roman" w:hAnsi="Times New Roman" w:cs="Times New Roman"/>
          <w:b/>
          <w:bCs/>
          <w:sz w:val="24"/>
          <w:szCs w:val="24"/>
          <w:u w:val="single"/>
          <w:lang w:val="sr-Latn-CS"/>
        </w:rPr>
      </w:pPr>
      <w:r w:rsidRPr="00852493">
        <w:rPr>
          <w:rFonts w:ascii="Times New Roman" w:hAnsi="Times New Roman" w:cs="Times New Roman"/>
          <w:b/>
          <w:bCs/>
          <w:sz w:val="24"/>
          <w:szCs w:val="24"/>
          <w:u w:val="single"/>
          <w:lang w:val="sr-Latn-CS"/>
        </w:rPr>
        <w:t>Način iskazivanja ponuđene cijene</w:t>
      </w: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ponuđenu cijenu uračunavaju se svi troškovi i popusti na ukupnu ponuđenu cijenu, sa posebno iskazanim PDV-om, u skladu sa zakonom.</w:t>
      </w: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Ponuđena cijena/e piše se brojkama, a ukupna ponuđena cijena brojkama i slovima. U slučaju nepodudarnosti ukupne cijene iskazane brojkama i slovima mjerodavna je cijena iskazana slovima.</w:t>
      </w: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Ponuđena cijena/e izražava se za cjelokupni predmet javne nabavke</w:t>
      </w:r>
      <w:r w:rsidR="00667DF2">
        <w:rPr>
          <w:rFonts w:ascii="Times New Roman" w:hAnsi="Times New Roman" w:cs="Times New Roman"/>
          <w:color w:val="000000"/>
          <w:sz w:val="24"/>
          <w:szCs w:val="24"/>
        </w:rPr>
        <w:t>.</w:t>
      </w: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(“Sl.list CG” broj 42/11 i 57/14).</w:t>
      </w:r>
      <w:r w:rsidRPr="00852493">
        <w:rPr>
          <w:rFonts w:ascii="Times New Roman" w:hAnsi="Times New Roman" w:cs="Times New Roman"/>
          <w:color w:val="FFFF00"/>
          <w:sz w:val="24"/>
          <w:szCs w:val="24"/>
        </w:rPr>
        <w:t>)</w:t>
      </w:r>
    </w:p>
    <w:p w:rsidR="00B460F9" w:rsidRPr="00852493" w:rsidRDefault="00B460F9" w:rsidP="00667DF2">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u w:val="single"/>
        </w:rPr>
      </w:pPr>
    </w:p>
    <w:p w:rsidR="00B460F9" w:rsidRPr="00852493" w:rsidRDefault="00B460F9" w:rsidP="00B460F9">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 xml:space="preserve">Nacrt ugovora o javnoj nabavci </w:t>
      </w: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da u ponudi dostavi Nacrt ugovora o javnoj nabavci potpisan od strane ovlašćenog lica na mjestu predviđenom za davanje saglasnosti na isti</w:t>
      </w:r>
      <w:r w:rsidR="00667DF2">
        <w:rPr>
          <w:rFonts w:ascii="Times New Roman" w:hAnsi="Times New Roman" w:cs="Times New Roman"/>
          <w:color w:val="000000"/>
          <w:sz w:val="24"/>
          <w:szCs w:val="24"/>
        </w:rPr>
        <w:t>.</w:t>
      </w:r>
    </w:p>
    <w:p w:rsidR="00B460F9" w:rsidRPr="00852493" w:rsidRDefault="00B460F9" w:rsidP="00B460F9">
      <w:pPr>
        <w:autoSpaceDE w:val="0"/>
        <w:autoSpaceDN w:val="0"/>
        <w:adjustRightInd w:val="0"/>
        <w:spacing w:after="0" w:line="240" w:lineRule="auto"/>
        <w:jc w:val="both"/>
        <w:rPr>
          <w:rFonts w:ascii="Times New Roman" w:hAnsi="Times New Roman" w:cs="Times New Roman"/>
          <w:color w:val="000000"/>
          <w:sz w:val="24"/>
          <w:szCs w:val="24"/>
        </w:rPr>
      </w:pPr>
    </w:p>
    <w:p w:rsidR="00B460F9" w:rsidRPr="00852493" w:rsidRDefault="00B460F9" w:rsidP="00B460F9">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Blagovremenost ponude</w:t>
      </w:r>
    </w:p>
    <w:p w:rsidR="00B460F9" w:rsidRPr="00852493" w:rsidRDefault="00B460F9" w:rsidP="00B460F9">
      <w:pPr>
        <w:autoSpaceDE w:val="0"/>
        <w:autoSpaceDN w:val="0"/>
        <w:adjustRightInd w:val="0"/>
        <w:spacing w:after="0" w:line="240" w:lineRule="auto"/>
        <w:rPr>
          <w:rFonts w:ascii="Times New Roman" w:hAnsi="Times New Roman" w:cs="Times New Roman"/>
          <w:color w:val="000000"/>
          <w:sz w:val="24"/>
          <w:szCs w:val="24"/>
        </w:rPr>
      </w:pP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B460F9" w:rsidRPr="00852493" w:rsidRDefault="00B460F9" w:rsidP="00B460F9">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B460F9" w:rsidRPr="00852493" w:rsidRDefault="00B460F9" w:rsidP="00B460F9">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u w:val="single"/>
        </w:rPr>
      </w:pPr>
      <w:r w:rsidRPr="00852493">
        <w:rPr>
          <w:rFonts w:ascii="Times New Roman" w:hAnsi="Times New Roman" w:cs="Times New Roman"/>
          <w:b/>
          <w:bCs/>
          <w:color w:val="000000"/>
          <w:sz w:val="24"/>
          <w:szCs w:val="24"/>
          <w:u w:val="single"/>
        </w:rPr>
        <w:t>Period važenja ponude</w:t>
      </w:r>
    </w:p>
    <w:p w:rsidR="00B460F9" w:rsidRPr="00852493" w:rsidRDefault="00B460F9" w:rsidP="00B460F9">
      <w:pPr>
        <w:autoSpaceDE w:val="0"/>
        <w:autoSpaceDN w:val="0"/>
        <w:adjustRightInd w:val="0"/>
        <w:spacing w:after="0" w:line="240" w:lineRule="auto"/>
        <w:rPr>
          <w:rFonts w:ascii="Times New Roman" w:hAnsi="Times New Roman" w:cs="Times New Roman"/>
          <w:color w:val="000000"/>
          <w:sz w:val="24"/>
          <w:szCs w:val="24"/>
        </w:rPr>
      </w:pPr>
    </w:p>
    <w:p w:rsidR="00B460F9" w:rsidRPr="00852493" w:rsidRDefault="00B460F9" w:rsidP="00B460F9">
      <w:pPr>
        <w:autoSpaceDE w:val="0"/>
        <w:autoSpaceDN w:val="0"/>
        <w:adjustRightInd w:val="0"/>
        <w:spacing w:after="0" w:line="240" w:lineRule="auto"/>
        <w:ind w:firstLine="567"/>
        <w:rPr>
          <w:rFonts w:ascii="Times New Roman" w:hAnsi="Times New Roman" w:cs="Times New Roman"/>
          <w:color w:val="000000"/>
          <w:sz w:val="24"/>
          <w:szCs w:val="24"/>
        </w:rPr>
      </w:pPr>
      <w:r w:rsidRPr="00852493">
        <w:rPr>
          <w:rFonts w:ascii="Times New Roman" w:hAnsi="Times New Roman" w:cs="Times New Roman"/>
          <w:color w:val="000000"/>
          <w:sz w:val="24"/>
          <w:szCs w:val="24"/>
        </w:rPr>
        <w:t>Period važenja ponude ne može da bude kraći od roka definisanog u Pozivu.</w:t>
      </w: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B460F9" w:rsidRPr="00852493" w:rsidRDefault="00B460F9" w:rsidP="00B460F9">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667DF2" w:rsidRDefault="00667DF2" w:rsidP="00B460F9">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667DF2" w:rsidRDefault="00667DF2" w:rsidP="00B460F9">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B460F9" w:rsidRPr="00852493" w:rsidRDefault="00B460F9" w:rsidP="00B460F9">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u w:val="single"/>
        </w:rPr>
      </w:pPr>
      <w:r w:rsidRPr="00852493">
        <w:rPr>
          <w:rFonts w:ascii="Times New Roman" w:hAnsi="Times New Roman" w:cs="Times New Roman"/>
          <w:b/>
          <w:bCs/>
          <w:color w:val="000000"/>
          <w:sz w:val="24"/>
          <w:szCs w:val="24"/>
          <w:u w:val="single"/>
        </w:rPr>
        <w:lastRenderedPageBreak/>
        <w:t>Pojašnjenje tenderske dokumentacije</w:t>
      </w:r>
    </w:p>
    <w:p w:rsidR="00B460F9" w:rsidRPr="00852493" w:rsidRDefault="00B460F9" w:rsidP="00B460F9">
      <w:pPr>
        <w:autoSpaceDE w:val="0"/>
        <w:autoSpaceDN w:val="0"/>
        <w:adjustRightInd w:val="0"/>
        <w:spacing w:after="0" w:line="240" w:lineRule="auto"/>
        <w:ind w:firstLine="567"/>
        <w:rPr>
          <w:rFonts w:ascii="Times New Roman" w:hAnsi="Times New Roman" w:cs="Times New Roman"/>
          <w:color w:val="000000"/>
          <w:sz w:val="24"/>
          <w:szCs w:val="24"/>
        </w:rPr>
      </w:pP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ima pravo da zahtijeva od naručioca pojašnjenje tenderske </w:t>
      </w:r>
      <w:r>
        <w:rPr>
          <w:rFonts w:ascii="Times New Roman" w:hAnsi="Times New Roman" w:cs="Times New Roman"/>
          <w:color w:val="000000"/>
          <w:sz w:val="24"/>
          <w:szCs w:val="24"/>
        </w:rPr>
        <w:t>dokumentacije u</w:t>
      </w:r>
      <w:r w:rsidRPr="00852493">
        <w:rPr>
          <w:rFonts w:ascii="Times New Roman" w:hAnsi="Times New Roman" w:cs="Times New Roman"/>
          <w:color w:val="000000"/>
          <w:sz w:val="24"/>
          <w:szCs w:val="24"/>
        </w:rPr>
        <w:t xml:space="preserve"> roku od </w:t>
      </w:r>
      <w:r w:rsidR="00667DF2">
        <w:rPr>
          <w:rFonts w:ascii="Times New Roman" w:hAnsi="Times New Roman" w:cs="Times New Roman"/>
          <w:color w:val="000000"/>
          <w:sz w:val="24"/>
          <w:szCs w:val="24"/>
        </w:rPr>
        <w:t>22</w:t>
      </w:r>
      <w:r w:rsidRPr="00852493">
        <w:rPr>
          <w:rFonts w:ascii="Times New Roman" w:hAnsi="Times New Roman" w:cs="Times New Roman"/>
          <w:color w:val="000000"/>
          <w:sz w:val="24"/>
          <w:szCs w:val="24"/>
        </w:rPr>
        <w:t xml:space="preserve"> dana od dana objavljivanja, odnosno dostavljanja tenderske dokumentacije. </w:t>
      </w: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Zahtjev za pojašnjenje tenderske dokumentacije podnosi se u pisanoj formi (poštom, faxom, </w:t>
      </w:r>
      <w:r>
        <w:rPr>
          <w:rFonts w:ascii="Times New Roman" w:hAnsi="Times New Roman" w:cs="Times New Roman"/>
          <w:color w:val="000000"/>
          <w:sz w:val="24"/>
          <w:szCs w:val="24"/>
        </w:rPr>
        <w:t>e-mailom</w:t>
      </w:r>
      <w:r w:rsidRPr="00852493">
        <w:rPr>
          <w:rFonts w:ascii="Times New Roman" w:hAnsi="Times New Roman" w:cs="Times New Roman"/>
          <w:color w:val="000000"/>
          <w:sz w:val="24"/>
          <w:szCs w:val="24"/>
        </w:rPr>
        <w:t>) na adresu naručioca.</w:t>
      </w: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Pojašnjenje tenderske dokumentacije predstavlja sastavni dio tenderske dokumentacije.</w:t>
      </w: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B460F9" w:rsidRPr="00852493" w:rsidRDefault="00B460F9" w:rsidP="00B460F9">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Način dostavljanja ponude</w:t>
      </w:r>
    </w:p>
    <w:p w:rsidR="00B460F9" w:rsidRPr="00852493" w:rsidRDefault="00B460F9" w:rsidP="00B460F9">
      <w:pPr>
        <w:autoSpaceDE w:val="0"/>
        <w:autoSpaceDN w:val="0"/>
        <w:adjustRightInd w:val="0"/>
        <w:spacing w:after="0" w:line="240" w:lineRule="auto"/>
        <w:jc w:val="both"/>
        <w:rPr>
          <w:rFonts w:ascii="Times New Roman" w:hAnsi="Times New Roman" w:cs="Times New Roman"/>
          <w:color w:val="000000"/>
          <w:sz w:val="24"/>
          <w:szCs w:val="24"/>
        </w:rPr>
      </w:pP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 se dostavlja u odgovarajućem zatvorenom omotu (koverat, paket i sl). Na jednom dijelu omota ponude ispisuje se naziv i sjedište naručioca, broj poziva za javno nadmetanje, odnosno poziva za nadmetanje i tekst sa naznakom: “Ne otvaraj prije javnog otvaranja ponuda”, a na drugom dijelu omota ispisuje se naziv, sjedište, ime i adresa ponuđača.</w:t>
      </w: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slučaju podnošenja zajedničke ponude, na omotu je potrebno naznačiti da se radi o zajedničkoj ponudi i navesti puni naziv ponuđača i adresu na koju će ponuda biti vraćena u slučaju da je neblagovremena.</w:t>
      </w: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B460F9" w:rsidRPr="00852493" w:rsidRDefault="00B460F9" w:rsidP="00B460F9">
      <w:pPr>
        <w:autoSpaceDE w:val="0"/>
        <w:autoSpaceDN w:val="0"/>
        <w:adjustRightInd w:val="0"/>
        <w:spacing w:after="0" w:line="240" w:lineRule="auto"/>
        <w:jc w:val="both"/>
        <w:rPr>
          <w:rFonts w:ascii="Times New Roman" w:hAnsi="Times New Roman" w:cs="Times New Roman"/>
          <w:color w:val="000000"/>
          <w:sz w:val="24"/>
          <w:szCs w:val="24"/>
        </w:rPr>
      </w:pPr>
    </w:p>
    <w:p w:rsidR="00B460F9" w:rsidRPr="00852493" w:rsidRDefault="00B460F9" w:rsidP="00B460F9">
      <w:pPr>
        <w:autoSpaceDE w:val="0"/>
        <w:autoSpaceDN w:val="0"/>
        <w:adjustRightInd w:val="0"/>
        <w:spacing w:after="0" w:line="240" w:lineRule="auto"/>
        <w:jc w:val="both"/>
        <w:rPr>
          <w:rFonts w:ascii="Times New Roman" w:hAnsi="Times New Roman" w:cs="Times New Roman"/>
          <w:color w:val="000000"/>
          <w:sz w:val="24"/>
          <w:szCs w:val="24"/>
        </w:rPr>
      </w:pPr>
    </w:p>
    <w:p w:rsidR="00B460F9" w:rsidRPr="00852493" w:rsidRDefault="00B460F9" w:rsidP="00CB1DB9">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t>NAČIN PRIPREMANJA I DOSTAVLJANJA PONUDE U ELEKTRONSKOJ FORMI</w:t>
      </w:r>
    </w:p>
    <w:p w:rsidR="00B460F9" w:rsidRPr="00852493" w:rsidRDefault="00B460F9" w:rsidP="00B460F9">
      <w:pPr>
        <w:autoSpaceDE w:val="0"/>
        <w:autoSpaceDN w:val="0"/>
        <w:adjustRightInd w:val="0"/>
        <w:spacing w:after="0" w:line="240" w:lineRule="auto"/>
        <w:rPr>
          <w:rFonts w:ascii="Times New Roman" w:hAnsi="Times New Roman" w:cs="Times New Roman"/>
          <w:sz w:val="24"/>
          <w:szCs w:val="24"/>
        </w:rPr>
      </w:pP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radi učešća u postupku javne nabavke sačinjava i podnosi ponudu u skladu sa ovom tenderskom dokumentacijom.</w:t>
      </w:r>
    </w:p>
    <w:p w:rsidR="00667DF2" w:rsidRDefault="00667DF2" w:rsidP="00667DF2">
      <w:pPr>
        <w:autoSpaceDE w:val="0"/>
        <w:autoSpaceDN w:val="0"/>
        <w:adjustRightInd w:val="0"/>
        <w:spacing w:after="0" w:line="240" w:lineRule="auto"/>
        <w:ind w:firstLine="567"/>
        <w:jc w:val="both"/>
        <w:rPr>
          <w:rFonts w:ascii="Times New Roman" w:hAnsi="Times New Roman" w:cs="Times New Roman"/>
          <w:sz w:val="24"/>
          <w:szCs w:val="24"/>
        </w:rPr>
      </w:pPr>
      <w:r w:rsidRPr="00FC3885">
        <w:rPr>
          <w:rFonts w:ascii="Times New Roman" w:hAnsi="Times New Roman" w:cs="Times New Roman"/>
          <w:sz w:val="24"/>
          <w:szCs w:val="24"/>
        </w:rPr>
        <w:t>Nije moguće dostavljanje ponuda elektronskim putem.</w:t>
      </w: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B460F9" w:rsidRPr="00852493" w:rsidRDefault="00B460F9" w:rsidP="00B460F9">
      <w:pPr>
        <w:rPr>
          <w:rFonts w:ascii="Times New Roman" w:hAnsi="Times New Roman" w:cs="Times New Roman"/>
        </w:rPr>
      </w:pPr>
    </w:p>
    <w:p w:rsidR="00B460F9" w:rsidRPr="00852493" w:rsidRDefault="00B460F9" w:rsidP="00CB1DB9">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t>IZMJENE I DOPUNE PONUDE I ODUSTANAK OD PONUDE</w:t>
      </w: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B460F9" w:rsidRPr="00852493" w:rsidRDefault="00B460F9" w:rsidP="00B46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u roku za dostavljanje ponuda, mijenja ili dopunjava ponudu ili da od ponude odustane na način predviđen za pripremanje i dostavljanje ponude, </w:t>
      </w:r>
      <w:r>
        <w:rPr>
          <w:rFonts w:ascii="Times New Roman" w:hAnsi="Times New Roman" w:cs="Times New Roman"/>
          <w:color w:val="000000"/>
          <w:sz w:val="24"/>
          <w:szCs w:val="24"/>
        </w:rPr>
        <w:t>pri čemu</w:t>
      </w:r>
      <w:r w:rsidRPr="00852493">
        <w:rPr>
          <w:rFonts w:ascii="Times New Roman" w:hAnsi="Times New Roman" w:cs="Times New Roman"/>
          <w:color w:val="000000"/>
          <w:sz w:val="24"/>
          <w:szCs w:val="24"/>
        </w:rPr>
        <w:t xml:space="preserve"> je dužan da jasno naznači koji dio ponude mijenja ili dopunjava.</w:t>
      </w:r>
    </w:p>
    <w:p w:rsidR="00B460F9" w:rsidRPr="00852493" w:rsidRDefault="00B460F9" w:rsidP="00B460F9">
      <w:pPr>
        <w:rPr>
          <w:rFonts w:ascii="Times New Roman" w:hAnsi="Times New Roman" w:cs="Times New Roman"/>
        </w:rPr>
      </w:pPr>
    </w:p>
    <w:p w:rsidR="00B460F9" w:rsidRPr="00852493" w:rsidRDefault="00B460F9" w:rsidP="00B460F9">
      <w:pPr>
        <w:rPr>
          <w:rFonts w:ascii="Times New Roman" w:hAnsi="Times New Roman" w:cs="Times New Roman"/>
        </w:rPr>
      </w:pPr>
    </w:p>
    <w:p w:rsidR="00B460F9" w:rsidRPr="00852493" w:rsidRDefault="00B460F9" w:rsidP="00B460F9">
      <w:pPr>
        <w:rPr>
          <w:rFonts w:ascii="Times New Roman" w:hAnsi="Times New Roman" w:cs="Times New Roman"/>
        </w:rPr>
      </w:pPr>
    </w:p>
    <w:p w:rsidR="00B460F9" w:rsidRDefault="00B460F9" w:rsidP="00B460F9">
      <w:pPr>
        <w:rPr>
          <w:rFonts w:ascii="Times New Roman" w:hAnsi="Times New Roman" w:cs="Times New Roman"/>
        </w:rPr>
      </w:pPr>
    </w:p>
    <w:p w:rsidR="00C47050" w:rsidRDefault="00C47050" w:rsidP="00B460F9">
      <w:pPr>
        <w:rPr>
          <w:rFonts w:ascii="Times New Roman" w:hAnsi="Times New Roman" w:cs="Times New Roman"/>
        </w:rPr>
      </w:pPr>
    </w:p>
    <w:p w:rsidR="00C47050" w:rsidRPr="00852493" w:rsidRDefault="00C47050" w:rsidP="00B460F9">
      <w:pPr>
        <w:rPr>
          <w:rFonts w:ascii="Times New Roman" w:hAnsi="Times New Roman" w:cs="Times New Roman"/>
        </w:rPr>
      </w:pPr>
    </w:p>
    <w:p w:rsidR="00B460F9" w:rsidRPr="00852493"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32" w:name="_Toc416180152"/>
      <w:bookmarkStart w:id="33" w:name="_Toc418775343"/>
      <w:r w:rsidRPr="00852493">
        <w:rPr>
          <w:i w:val="0"/>
          <w:iCs w:val="0"/>
          <w:u w:val="none"/>
        </w:rPr>
        <w:lastRenderedPageBreak/>
        <w:t>SADRŽAJ PONUDE</w:t>
      </w:r>
      <w:bookmarkEnd w:id="32"/>
      <w:bookmarkEnd w:id="33"/>
    </w:p>
    <w:p w:rsidR="00B460F9" w:rsidRPr="00852493" w:rsidRDefault="00B460F9" w:rsidP="00B460F9">
      <w:pPr>
        <w:rPr>
          <w:rFonts w:ascii="Times New Roman" w:hAnsi="Times New Roman" w:cs="Times New Roman"/>
          <w:color w:val="000000"/>
        </w:rPr>
      </w:pPr>
    </w:p>
    <w:p w:rsidR="00B460F9" w:rsidRPr="00852493" w:rsidRDefault="00B460F9" w:rsidP="00B460F9">
      <w:pPr>
        <w:tabs>
          <w:tab w:val="left" w:pos="1950"/>
        </w:tabs>
        <w:jc w:val="both"/>
        <w:rPr>
          <w:rFonts w:ascii="Times New Roman" w:hAnsi="Times New Roman" w:cs="Times New Roman"/>
          <w:color w:val="000000"/>
          <w:sz w:val="24"/>
          <w:szCs w:val="24"/>
          <w:highlight w:val="yellow"/>
        </w:rPr>
      </w:pPr>
    </w:p>
    <w:p w:rsidR="00B460F9" w:rsidRPr="00852493" w:rsidRDefault="00B460F9" w:rsidP="00CB1DB9">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B460F9" w:rsidRPr="00852493" w:rsidRDefault="00B460F9" w:rsidP="00CB1DB9">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B460F9" w:rsidRPr="00852493" w:rsidRDefault="00B460F9" w:rsidP="00CB1DB9">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B460F9" w:rsidRPr="00852493" w:rsidRDefault="00B460F9" w:rsidP="00CB1DB9">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B460F9" w:rsidRPr="00852493" w:rsidRDefault="00B460F9" w:rsidP="00CB1DB9">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B460F9" w:rsidRPr="00852493" w:rsidRDefault="00B460F9" w:rsidP="00CB1DB9">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B460F9" w:rsidRPr="00852493" w:rsidRDefault="00B460F9" w:rsidP="00CB1DB9">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B460F9" w:rsidRPr="00852493" w:rsidRDefault="00B460F9" w:rsidP="00CB1DB9">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ispunjavanje uslova stručno-tehničke i kadrovske osposobljenosti</w:t>
      </w:r>
    </w:p>
    <w:p w:rsidR="00B460F9" w:rsidRPr="00852493" w:rsidRDefault="00B460F9" w:rsidP="00CB1DB9">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ugovora o javnoj nabavci</w:t>
      </w:r>
    </w:p>
    <w:p w:rsidR="00B460F9" w:rsidRPr="00852493" w:rsidRDefault="00B460F9" w:rsidP="00CB1DB9">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Sredstva finansijskog obezbjeđenja</w:t>
      </w:r>
    </w:p>
    <w:p w:rsidR="00B460F9" w:rsidRPr="00852493" w:rsidRDefault="00B460F9" w:rsidP="00B460F9">
      <w:pPr>
        <w:pStyle w:val="ListParagraph"/>
        <w:tabs>
          <w:tab w:val="left" w:pos="1950"/>
        </w:tabs>
        <w:jc w:val="both"/>
        <w:rPr>
          <w:rFonts w:ascii="Times New Roman" w:hAnsi="Times New Roman" w:cs="Times New Roman"/>
          <w:color w:val="000000"/>
          <w:sz w:val="24"/>
          <w:szCs w:val="24"/>
          <w:highlight w:val="yellow"/>
        </w:rPr>
      </w:pPr>
    </w:p>
    <w:p w:rsidR="00B460F9" w:rsidRPr="00852493" w:rsidRDefault="00B460F9" w:rsidP="00B460F9">
      <w:pPr>
        <w:tabs>
          <w:tab w:val="left" w:pos="1950"/>
        </w:tabs>
        <w:jc w:val="both"/>
        <w:rPr>
          <w:rFonts w:ascii="Times New Roman" w:hAnsi="Times New Roman" w:cs="Times New Roman"/>
          <w:b/>
          <w:bCs/>
          <w:color w:val="000000"/>
          <w:sz w:val="28"/>
          <w:szCs w:val="28"/>
        </w:rPr>
      </w:pPr>
    </w:p>
    <w:p w:rsidR="00B460F9" w:rsidRPr="00852493" w:rsidRDefault="00B460F9" w:rsidP="00B460F9">
      <w:pPr>
        <w:tabs>
          <w:tab w:val="left" w:pos="1950"/>
        </w:tabs>
        <w:jc w:val="both"/>
        <w:rPr>
          <w:rFonts w:ascii="Times New Roman" w:hAnsi="Times New Roman" w:cs="Times New Roman"/>
          <w:b/>
          <w:bCs/>
          <w:color w:val="000000"/>
          <w:sz w:val="28"/>
          <w:szCs w:val="28"/>
        </w:rPr>
      </w:pPr>
    </w:p>
    <w:p w:rsidR="00B460F9" w:rsidRPr="00852493" w:rsidRDefault="00B460F9" w:rsidP="00B460F9">
      <w:pPr>
        <w:tabs>
          <w:tab w:val="left" w:pos="1950"/>
        </w:tabs>
        <w:jc w:val="both"/>
        <w:rPr>
          <w:rFonts w:ascii="Times New Roman" w:hAnsi="Times New Roman" w:cs="Times New Roman"/>
          <w:b/>
          <w:bCs/>
          <w:color w:val="000000"/>
          <w:sz w:val="28"/>
          <w:szCs w:val="28"/>
        </w:rPr>
      </w:pPr>
    </w:p>
    <w:p w:rsidR="00B460F9" w:rsidRPr="00852493" w:rsidRDefault="00B460F9" w:rsidP="00B460F9">
      <w:pPr>
        <w:tabs>
          <w:tab w:val="left" w:pos="1950"/>
        </w:tabs>
        <w:jc w:val="both"/>
        <w:rPr>
          <w:rFonts w:ascii="Times New Roman" w:hAnsi="Times New Roman" w:cs="Times New Roman"/>
          <w:b/>
          <w:bCs/>
          <w:color w:val="000000"/>
          <w:sz w:val="28"/>
          <w:szCs w:val="28"/>
        </w:rPr>
      </w:pPr>
    </w:p>
    <w:p w:rsidR="00B460F9" w:rsidRPr="00852493" w:rsidRDefault="00B460F9" w:rsidP="00B460F9">
      <w:pPr>
        <w:tabs>
          <w:tab w:val="left" w:pos="1950"/>
        </w:tabs>
        <w:jc w:val="both"/>
        <w:rPr>
          <w:rFonts w:ascii="Times New Roman" w:hAnsi="Times New Roman" w:cs="Times New Roman"/>
          <w:b/>
          <w:bCs/>
          <w:color w:val="000000"/>
          <w:sz w:val="28"/>
          <w:szCs w:val="28"/>
        </w:rPr>
      </w:pPr>
    </w:p>
    <w:p w:rsidR="00B460F9" w:rsidRPr="00852493" w:rsidRDefault="00B460F9" w:rsidP="00B460F9">
      <w:pPr>
        <w:tabs>
          <w:tab w:val="left" w:pos="1950"/>
        </w:tabs>
        <w:jc w:val="both"/>
        <w:rPr>
          <w:rFonts w:ascii="Times New Roman" w:hAnsi="Times New Roman" w:cs="Times New Roman"/>
          <w:b/>
          <w:bCs/>
          <w:color w:val="000000"/>
          <w:sz w:val="28"/>
          <w:szCs w:val="28"/>
        </w:rPr>
      </w:pPr>
    </w:p>
    <w:p w:rsidR="00B460F9" w:rsidRDefault="00B460F9" w:rsidP="00B460F9">
      <w:pPr>
        <w:tabs>
          <w:tab w:val="left" w:pos="1950"/>
        </w:tabs>
        <w:jc w:val="both"/>
        <w:rPr>
          <w:rFonts w:ascii="Times New Roman" w:hAnsi="Times New Roman" w:cs="Times New Roman"/>
          <w:b/>
          <w:bCs/>
          <w:color w:val="000000"/>
          <w:sz w:val="28"/>
          <w:szCs w:val="28"/>
        </w:rPr>
      </w:pPr>
    </w:p>
    <w:p w:rsidR="00C47050" w:rsidRPr="00852493" w:rsidRDefault="00C47050" w:rsidP="00B460F9">
      <w:pPr>
        <w:tabs>
          <w:tab w:val="left" w:pos="1950"/>
        </w:tabs>
        <w:jc w:val="both"/>
        <w:rPr>
          <w:rFonts w:ascii="Times New Roman" w:hAnsi="Times New Roman" w:cs="Times New Roman"/>
          <w:b/>
          <w:bCs/>
          <w:color w:val="000000"/>
          <w:sz w:val="28"/>
          <w:szCs w:val="28"/>
        </w:rPr>
      </w:pPr>
    </w:p>
    <w:p w:rsidR="00B460F9" w:rsidRPr="00852493" w:rsidRDefault="00B460F9" w:rsidP="00B460F9">
      <w:pPr>
        <w:tabs>
          <w:tab w:val="left" w:pos="1950"/>
        </w:tabs>
        <w:jc w:val="both"/>
        <w:rPr>
          <w:rFonts w:ascii="Times New Roman" w:hAnsi="Times New Roman" w:cs="Times New Roman"/>
          <w:b/>
          <w:bCs/>
          <w:color w:val="000000"/>
          <w:sz w:val="28"/>
          <w:szCs w:val="28"/>
        </w:rPr>
      </w:pPr>
    </w:p>
    <w:p w:rsidR="00B460F9" w:rsidRPr="00852493"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34" w:name="_Toc416180153"/>
      <w:bookmarkStart w:id="35" w:name="_Toc418775344"/>
      <w:r w:rsidRPr="00852493">
        <w:rPr>
          <w:i w:val="0"/>
          <w:iCs w:val="0"/>
          <w:u w:val="none"/>
        </w:rPr>
        <w:lastRenderedPageBreak/>
        <w:t>OVLAŠĆENJE ZA ZASTUPANJE I UČESTVOVANJE U POSTUPKU JAVNOG OTVARANJA PONUDA</w:t>
      </w:r>
      <w:bookmarkEnd w:id="34"/>
      <w:bookmarkEnd w:id="35"/>
    </w:p>
    <w:p w:rsidR="00B460F9" w:rsidRPr="00852493" w:rsidRDefault="00B460F9" w:rsidP="00B460F9">
      <w:pPr>
        <w:pStyle w:val="ListParagraph"/>
        <w:tabs>
          <w:tab w:val="left" w:pos="1950"/>
        </w:tabs>
        <w:jc w:val="both"/>
        <w:rPr>
          <w:rFonts w:ascii="Times New Roman" w:hAnsi="Times New Roman" w:cs="Times New Roman"/>
          <w:color w:val="000000"/>
          <w:sz w:val="28"/>
          <w:szCs w:val="28"/>
          <w:highlight w:val="yellow"/>
        </w:rPr>
      </w:pPr>
    </w:p>
    <w:p w:rsidR="00B460F9" w:rsidRPr="00852493" w:rsidRDefault="00B460F9" w:rsidP="00B460F9">
      <w:pPr>
        <w:pStyle w:val="ListParagraph"/>
        <w:tabs>
          <w:tab w:val="left" w:pos="1950"/>
        </w:tabs>
        <w:jc w:val="both"/>
        <w:rPr>
          <w:rFonts w:ascii="Times New Roman" w:hAnsi="Times New Roman" w:cs="Times New Roman"/>
          <w:color w:val="000000"/>
          <w:sz w:val="28"/>
          <w:szCs w:val="28"/>
          <w:highlight w:val="yellow"/>
        </w:rPr>
      </w:pPr>
    </w:p>
    <w:p w:rsidR="00B460F9" w:rsidRPr="00852493" w:rsidRDefault="00B460F9" w:rsidP="00B460F9">
      <w:pPr>
        <w:pStyle w:val="ListParagraph"/>
        <w:tabs>
          <w:tab w:val="left" w:pos="1950"/>
        </w:tabs>
        <w:jc w:val="both"/>
        <w:rPr>
          <w:rFonts w:ascii="Times New Roman" w:hAnsi="Times New Roman" w:cs="Times New Roman"/>
          <w:color w:val="000000"/>
          <w:sz w:val="28"/>
          <w:szCs w:val="28"/>
          <w:highlight w:val="yellow"/>
        </w:rPr>
      </w:pPr>
    </w:p>
    <w:p w:rsidR="00B460F9" w:rsidRPr="00852493" w:rsidRDefault="00B460F9" w:rsidP="00B460F9">
      <w:pPr>
        <w:pStyle w:val="ListParagraph"/>
        <w:tabs>
          <w:tab w:val="left" w:pos="1950"/>
        </w:tabs>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Ovlašćuje se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 xml:space="preserve">ime i prezime i broj lične karte ili druge </w:t>
      </w:r>
      <w:r>
        <w:rPr>
          <w:rFonts w:ascii="Times New Roman" w:hAnsi="Times New Roman" w:cs="Times New Roman"/>
          <w:i/>
          <w:iCs/>
          <w:color w:val="000000"/>
          <w:u w:val="single"/>
        </w:rPr>
        <w:t>identifikacione</w:t>
      </w:r>
      <w:r w:rsidRPr="00852493">
        <w:rPr>
          <w:rFonts w:ascii="Times New Roman" w:hAnsi="Times New Roman" w:cs="Times New Roman"/>
          <w:i/>
          <w:iCs/>
          <w:color w:val="000000"/>
          <w:u w:val="single"/>
        </w:rPr>
        <w:t xml:space="preserve"> isprave</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da, u ime  </w:t>
      </w:r>
    </w:p>
    <w:p w:rsidR="00B460F9" w:rsidRPr="00852493" w:rsidRDefault="00B460F9" w:rsidP="00B460F9">
      <w:pPr>
        <w:pStyle w:val="ListParagraph"/>
        <w:tabs>
          <w:tab w:val="left" w:pos="1950"/>
        </w:tabs>
        <w:ind w:left="0"/>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naziv ponuđača</w:t>
      </w:r>
      <w:r w:rsidRPr="00852493">
        <w:rPr>
          <w:rFonts w:ascii="Times New Roman" w:hAnsi="Times New Roman" w:cs="Times New Roman"/>
          <w:color w:val="000000"/>
          <w:sz w:val="24"/>
          <w:szCs w:val="24"/>
          <w:u w:val="single"/>
        </w:rPr>
        <w:t>)</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color w:val="000000"/>
          <w:sz w:val="24"/>
          <w:szCs w:val="24"/>
        </w:rPr>
        <w:t xml:space="preserve">, kao ponuđača, prisustvuje javnom otvaranju ponuda po Tenderskoj dokumentaciji </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naziv naručioca</w:t>
      </w:r>
      <w:r w:rsidRPr="00852493">
        <w:rPr>
          <w:rFonts w:ascii="Times New Roman" w:hAnsi="Times New Roman" w:cs="Times New Roman"/>
          <w:color w:val="000000"/>
          <w:sz w:val="24"/>
          <w:szCs w:val="24"/>
          <w:u w:val="single"/>
        </w:rPr>
        <w:t>)</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color w:val="000000"/>
          <w:sz w:val="24"/>
          <w:szCs w:val="24"/>
        </w:rPr>
        <w:t xml:space="preserve"> broj _____ od ________. godine, za nabavku </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opis predmeta nabavke</w:t>
      </w:r>
      <w:r w:rsidRPr="00852493">
        <w:rPr>
          <w:rFonts w:ascii="Times New Roman" w:hAnsi="Times New Roman" w:cs="Times New Roman"/>
          <w:color w:val="000000"/>
          <w:u w:val="single"/>
        </w:rPr>
        <w:t>)</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i/>
          <w:iCs/>
          <w:color w:val="000000"/>
          <w:sz w:val="24"/>
          <w:szCs w:val="24"/>
        </w:rPr>
        <w:t xml:space="preserve"> </w:t>
      </w:r>
      <w:r w:rsidRPr="00852493">
        <w:rPr>
          <w:rFonts w:ascii="Times New Roman" w:hAnsi="Times New Roman" w:cs="Times New Roman"/>
          <w:color w:val="000000"/>
          <w:sz w:val="24"/>
          <w:szCs w:val="24"/>
        </w:rPr>
        <w:t>i da zastupa interese ovog ponuđača u postupku javnog otvaranja ponuda.</w:t>
      </w:r>
      <w:r w:rsidRPr="00852493">
        <w:rPr>
          <w:rFonts w:ascii="Times New Roman" w:hAnsi="Times New Roman" w:cs="Times New Roman"/>
          <w:color w:val="000000"/>
          <w:sz w:val="24"/>
          <w:szCs w:val="24"/>
          <w:highlight w:val="yellow"/>
        </w:rPr>
        <w:t xml:space="preserve"> </w:t>
      </w:r>
    </w:p>
    <w:p w:rsidR="00B460F9" w:rsidRPr="00852493" w:rsidRDefault="00B460F9" w:rsidP="00B460F9">
      <w:pPr>
        <w:pStyle w:val="ListParagraph"/>
        <w:tabs>
          <w:tab w:val="left" w:pos="1950"/>
        </w:tabs>
        <w:ind w:left="0" w:firstLine="567"/>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highlight w:val="yellow"/>
        </w:rPr>
        <w:t xml:space="preserve">                                    </w:t>
      </w:r>
    </w:p>
    <w:p w:rsidR="00B460F9" w:rsidRPr="00852493" w:rsidRDefault="00B460F9" w:rsidP="00B460F9">
      <w:pPr>
        <w:pStyle w:val="ListParagraph"/>
        <w:tabs>
          <w:tab w:val="left" w:pos="1950"/>
        </w:tabs>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w:t>
      </w:r>
    </w:p>
    <w:p w:rsidR="00B460F9" w:rsidRPr="00852493" w:rsidRDefault="00B460F9" w:rsidP="00B460F9">
      <w:pPr>
        <w:pStyle w:val="ListParagraph"/>
        <w:tabs>
          <w:tab w:val="left" w:pos="1950"/>
        </w:tabs>
        <w:ind w:left="0" w:firstLine="567"/>
        <w:jc w:val="both"/>
        <w:rPr>
          <w:rFonts w:ascii="Times New Roman" w:hAnsi="Times New Roman" w:cs="Times New Roman"/>
          <w:color w:val="000000"/>
          <w:sz w:val="24"/>
          <w:szCs w:val="24"/>
        </w:rPr>
      </w:pPr>
    </w:p>
    <w:p w:rsidR="00B460F9" w:rsidRPr="00852493" w:rsidRDefault="00B460F9" w:rsidP="00B460F9">
      <w:pPr>
        <w:tabs>
          <w:tab w:val="left" w:pos="1950"/>
        </w:tabs>
        <w:spacing w:after="0" w:line="240" w:lineRule="auto"/>
        <w:ind w:right="140"/>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w:t>
      </w:r>
    </w:p>
    <w:p w:rsidR="00B460F9" w:rsidRPr="00852493" w:rsidRDefault="00B460F9" w:rsidP="00B460F9">
      <w:pPr>
        <w:tabs>
          <w:tab w:val="left" w:pos="1950"/>
        </w:tabs>
        <w:spacing w:after="0" w:line="240" w:lineRule="auto"/>
        <w:jc w:val="right"/>
        <w:rPr>
          <w:rFonts w:ascii="Times New Roman" w:hAnsi="Times New Roman" w:cs="Times New Roman"/>
          <w:b/>
          <w:bCs/>
          <w:sz w:val="24"/>
          <w:szCs w:val="24"/>
        </w:rPr>
      </w:pPr>
    </w:p>
    <w:p w:rsidR="00B460F9" w:rsidRPr="00852493" w:rsidRDefault="00B460F9" w:rsidP="00B460F9">
      <w:pPr>
        <w:tabs>
          <w:tab w:val="left" w:pos="1950"/>
        </w:tabs>
        <w:spacing w:after="0" w:line="240" w:lineRule="auto"/>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_______________________</w:t>
      </w:r>
    </w:p>
    <w:p w:rsidR="00B460F9" w:rsidRPr="00852493" w:rsidRDefault="00B460F9" w:rsidP="00B460F9">
      <w:pPr>
        <w:spacing w:after="0" w:line="240" w:lineRule="auto"/>
        <w:ind w:right="336"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B460F9" w:rsidRPr="00852493" w:rsidRDefault="00B460F9" w:rsidP="00B460F9">
      <w:pPr>
        <w:spacing w:after="0" w:line="240" w:lineRule="auto"/>
        <w:ind w:firstLine="567"/>
        <w:jc w:val="right"/>
        <w:rPr>
          <w:rFonts w:ascii="Times New Roman" w:hAnsi="Times New Roman" w:cs="Times New Roman"/>
          <w:sz w:val="24"/>
          <w:szCs w:val="24"/>
        </w:rPr>
      </w:pPr>
    </w:p>
    <w:p w:rsidR="00B460F9" w:rsidRPr="00852493" w:rsidRDefault="00B460F9" w:rsidP="00B460F9">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B460F9" w:rsidRPr="00852493" w:rsidRDefault="00B460F9" w:rsidP="00B460F9">
      <w:pPr>
        <w:spacing w:after="0" w:line="240" w:lineRule="auto"/>
        <w:ind w:right="588"/>
        <w:jc w:val="right"/>
        <w:rPr>
          <w:rFonts w:ascii="Times New Roman" w:hAnsi="Times New Roman" w:cs="Times New Roman"/>
          <w:sz w:val="20"/>
          <w:szCs w:val="20"/>
        </w:rPr>
      </w:pPr>
      <w:r w:rsidRPr="00852493">
        <w:rPr>
          <w:rFonts w:ascii="Times New Roman" w:hAnsi="Times New Roman" w:cs="Times New Roman"/>
          <w:sz w:val="20"/>
          <w:szCs w:val="20"/>
        </w:rPr>
        <w:t>(svojeručni potpis)</w:t>
      </w:r>
    </w:p>
    <w:p w:rsidR="00B460F9" w:rsidRPr="00852493" w:rsidRDefault="00B460F9" w:rsidP="00B460F9">
      <w:pPr>
        <w:pStyle w:val="ListParagraph"/>
        <w:tabs>
          <w:tab w:val="left" w:pos="1950"/>
        </w:tabs>
        <w:ind w:left="0"/>
        <w:jc w:val="center"/>
        <w:rPr>
          <w:rFonts w:ascii="Times New Roman" w:hAnsi="Times New Roman" w:cs="Times New Roman"/>
          <w:color w:val="000000"/>
          <w:sz w:val="28"/>
          <w:szCs w:val="28"/>
        </w:rPr>
      </w:pPr>
      <w:r w:rsidRPr="00852493">
        <w:rPr>
          <w:rFonts w:ascii="Times New Roman" w:hAnsi="Times New Roman" w:cs="Times New Roman"/>
          <w:color w:val="000000"/>
          <w:sz w:val="28"/>
          <w:szCs w:val="28"/>
        </w:rPr>
        <w:t>M.P.</w:t>
      </w:r>
    </w:p>
    <w:p w:rsidR="00B460F9" w:rsidRPr="00852493" w:rsidRDefault="00B460F9" w:rsidP="00B460F9">
      <w:pPr>
        <w:pStyle w:val="ListParagraph"/>
        <w:tabs>
          <w:tab w:val="left" w:pos="1950"/>
        </w:tabs>
        <w:ind w:left="0" w:firstLine="567"/>
        <w:jc w:val="both"/>
        <w:rPr>
          <w:rFonts w:ascii="Times New Roman" w:hAnsi="Times New Roman" w:cs="Times New Roman"/>
          <w:color w:val="000000"/>
          <w:sz w:val="28"/>
          <w:szCs w:val="28"/>
          <w:highlight w:val="yellow"/>
        </w:rPr>
      </w:pPr>
    </w:p>
    <w:p w:rsidR="00B460F9" w:rsidRPr="00852493" w:rsidRDefault="00B460F9" w:rsidP="00B460F9">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852493" w:rsidRDefault="00B460F9" w:rsidP="00B460F9">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852493" w:rsidRDefault="00B460F9" w:rsidP="00B460F9">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852493" w:rsidRDefault="00B460F9" w:rsidP="00B460F9">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852493" w:rsidRDefault="00B460F9" w:rsidP="00B460F9">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852493" w:rsidRDefault="00B460F9" w:rsidP="00B460F9">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852493" w:rsidRDefault="00B460F9" w:rsidP="00B460F9">
      <w:pPr>
        <w:pStyle w:val="ListParagraph"/>
        <w:shd w:val="clear" w:color="auto" w:fill="FFFFFF"/>
        <w:tabs>
          <w:tab w:val="left" w:pos="1950"/>
        </w:tabs>
        <w:ind w:left="0"/>
        <w:jc w:val="both"/>
        <w:rPr>
          <w:rFonts w:ascii="Times New Roman" w:hAnsi="Times New Roman" w:cs="Times New Roman"/>
          <w:color w:val="000000"/>
          <w:sz w:val="28"/>
          <w:szCs w:val="28"/>
        </w:rPr>
      </w:pPr>
      <w:r w:rsidRPr="00F101B8">
        <w:rPr>
          <w:rFonts w:ascii="Times New Roman" w:hAnsi="Times New Roman" w:cs="Times New Roman"/>
          <w:i/>
          <w:iCs/>
          <w:color w:val="000000"/>
          <w:sz w:val="24"/>
          <w:szCs w:val="24"/>
        </w:rPr>
        <w:t>Napomena: Ovlašćenje se predaje Komisiji za otvaranje i vrednovanje ponuda naručioca neposredno prije početka javnog otvaranja ponuda</w:t>
      </w:r>
      <w:r w:rsidR="00E6493D">
        <w:rPr>
          <w:rFonts w:ascii="Times New Roman" w:hAnsi="Times New Roman" w:cs="Times New Roman"/>
          <w:i/>
          <w:iCs/>
          <w:color w:val="000000"/>
          <w:sz w:val="24"/>
          <w:szCs w:val="24"/>
        </w:rPr>
        <w:t xml:space="preserve"> . Ovlašćenje zavesti djelovodnim pečatom ponuđača.</w:t>
      </w:r>
    </w:p>
    <w:p w:rsidR="00B460F9" w:rsidRPr="00852493" w:rsidRDefault="00B460F9" w:rsidP="00B460F9">
      <w:pPr>
        <w:tabs>
          <w:tab w:val="left" w:pos="1950"/>
        </w:tabs>
        <w:jc w:val="both"/>
        <w:rPr>
          <w:rFonts w:ascii="Times New Roman" w:hAnsi="Times New Roman" w:cs="Times New Roman"/>
          <w:b/>
          <w:bCs/>
          <w:color w:val="000000"/>
          <w:sz w:val="28"/>
          <w:szCs w:val="28"/>
        </w:rPr>
      </w:pPr>
    </w:p>
    <w:p w:rsidR="00B460F9" w:rsidRPr="00852493" w:rsidRDefault="00B460F9" w:rsidP="00B460F9">
      <w:pPr>
        <w:rPr>
          <w:rFonts w:ascii="Times New Roman" w:hAnsi="Times New Roman" w:cs="Times New Roman"/>
        </w:rPr>
      </w:pPr>
    </w:p>
    <w:p w:rsidR="00B460F9" w:rsidRPr="00852493" w:rsidRDefault="00B460F9" w:rsidP="00B460F9">
      <w:pPr>
        <w:rPr>
          <w:rFonts w:ascii="Times New Roman" w:eastAsia="PMingLiU" w:hAnsi="Times New Roman"/>
          <w:b/>
          <w:bCs/>
          <w:sz w:val="28"/>
          <w:szCs w:val="28"/>
        </w:rPr>
      </w:pPr>
      <w:bookmarkStart w:id="36" w:name="_Toc416180154"/>
    </w:p>
    <w:p w:rsidR="00B460F9" w:rsidRPr="00852493"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37" w:name="_Toc418775345"/>
      <w:r>
        <w:rPr>
          <w:i w:val="0"/>
          <w:iCs w:val="0"/>
          <w:u w:val="none"/>
        </w:rPr>
        <w:lastRenderedPageBreak/>
        <w:t>UPUTSTVO</w:t>
      </w:r>
      <w:r w:rsidRPr="00852493">
        <w:rPr>
          <w:i w:val="0"/>
          <w:iCs w:val="0"/>
          <w:u w:val="none"/>
        </w:rPr>
        <w:t xml:space="preserve"> O PRAVNOM SREDSTVU</w:t>
      </w:r>
      <w:bookmarkEnd w:id="36"/>
      <w:bookmarkEnd w:id="37"/>
    </w:p>
    <w:p w:rsidR="00B460F9" w:rsidRPr="00852493" w:rsidRDefault="00B460F9" w:rsidP="00B460F9">
      <w:pPr>
        <w:tabs>
          <w:tab w:val="left" w:pos="5760"/>
        </w:tabs>
        <w:jc w:val="center"/>
        <w:rPr>
          <w:rFonts w:ascii="Times New Roman" w:hAnsi="Times New Roman" w:cs="Times New Roman"/>
          <w:color w:val="000000"/>
        </w:rPr>
      </w:pPr>
    </w:p>
    <w:p w:rsidR="00B460F9" w:rsidRPr="00852493" w:rsidRDefault="00B460F9" w:rsidP="00B460F9">
      <w:pPr>
        <w:tabs>
          <w:tab w:val="left" w:pos="5760"/>
        </w:tabs>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(lice koje je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od dana objavljivanja tenderske dokumentacije do dana koji je određen za otvaranje ponuda. </w:t>
      </w:r>
    </w:p>
    <w:p w:rsidR="00B460F9" w:rsidRPr="00852493" w:rsidRDefault="00B460F9" w:rsidP="00B460F9">
      <w:pPr>
        <w:tabs>
          <w:tab w:val="left" w:pos="5760"/>
        </w:tabs>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Žalba se izjavljuje preko naručioca neposredno, putem pošte preporučenom pošiljkom sa dostavnicom ili elektronskim putem sa naprednim elektronskim potpisom, s tim što žalba mora biti uručena naručiocu najkasnije prije isteka roka za podnošenje ponuda.</w:t>
      </w:r>
    </w:p>
    <w:p w:rsidR="00B460F9" w:rsidRPr="00852493" w:rsidRDefault="00B460F9" w:rsidP="00B460F9">
      <w:pPr>
        <w:tabs>
          <w:tab w:val="left" w:pos="5760"/>
        </w:tabs>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Žalbom se može pobijati sadržina, način objavljivanja (dostavljanja),</w:t>
      </w:r>
      <w:r w:rsidRPr="00852493">
        <w:rPr>
          <w:rFonts w:ascii="Times New Roman" w:hAnsi="Times New Roman" w:cs="Times New Roman"/>
          <w:b/>
          <w:bCs/>
          <w:color w:val="000000"/>
          <w:sz w:val="24"/>
          <w:szCs w:val="24"/>
        </w:rPr>
        <w:t xml:space="preserve"> </w:t>
      </w:r>
      <w:r w:rsidRPr="00852493">
        <w:rPr>
          <w:rFonts w:ascii="Times New Roman" w:hAnsi="Times New Roman" w:cs="Times New Roman"/>
          <w:color w:val="000000"/>
          <w:sz w:val="24"/>
          <w:szCs w:val="24"/>
        </w:rPr>
        <w:t>izmjene, dopune, pojašnjenje i/ili propuštanje davanja pojašnjenja tenderske dokumentacije.</w:t>
      </w:r>
    </w:p>
    <w:p w:rsidR="00B460F9" w:rsidRPr="00852493" w:rsidRDefault="00B460F9" w:rsidP="00B460F9">
      <w:pPr>
        <w:tabs>
          <w:tab w:val="left" w:pos="5760"/>
        </w:tabs>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Uz žalbu se dostavlja dokaz da je plaćena naknada za vođenje postupka po žalbi u iznosu od 1% od procijenjene vrijednosti javne nabavke, a najviše 8.000,00 eura, na žiro račun Državne komisije za kontrolu postupaka javnih nabavki broj 530-20240-15 kod </w:t>
      </w:r>
      <w:r w:rsidRPr="00852493">
        <w:rPr>
          <w:rFonts w:ascii="Times New Roman" w:hAnsi="Times New Roman" w:cs="Times New Roman"/>
          <w:sz w:val="24"/>
          <w:szCs w:val="24"/>
        </w:rPr>
        <w:t>NLB Montenegro banke A.D</w:t>
      </w:r>
      <w:r w:rsidRPr="00852493">
        <w:rPr>
          <w:rFonts w:ascii="Times New Roman" w:hAnsi="Times New Roman" w:cs="Times New Roman"/>
          <w:color w:val="000000"/>
          <w:sz w:val="24"/>
          <w:szCs w:val="24"/>
        </w:rPr>
        <w:t>.</w:t>
      </w:r>
    </w:p>
    <w:p w:rsidR="00B460F9" w:rsidRPr="00852493" w:rsidRDefault="00B460F9" w:rsidP="00B460F9">
      <w:pPr>
        <w:tabs>
          <w:tab w:val="left" w:pos="5760"/>
        </w:tabs>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javne nabavke te /tih partije/a.</w:t>
      </w:r>
    </w:p>
    <w:p w:rsidR="00B460F9" w:rsidRPr="00852493" w:rsidRDefault="00B460F9" w:rsidP="00B460F9">
      <w:pPr>
        <w:tabs>
          <w:tab w:val="left" w:pos="5760"/>
        </w:tabs>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Instrukcije za plaćanje naknade za zainteresovana lica iz inostranstva nalaze se na internet stranici Državne komisije za kontrolu postupaka javnih nabavki.</w:t>
      </w:r>
    </w:p>
    <w:p w:rsidR="00B460F9" w:rsidRDefault="00B460F9" w:rsidP="00B460F9">
      <w:pPr>
        <w:tabs>
          <w:tab w:val="left" w:pos="5760"/>
        </w:tabs>
        <w:ind w:firstLine="567"/>
        <w:jc w:val="both"/>
        <w:rPr>
          <w:rFonts w:ascii="Times New Roman" w:hAnsi="Times New Roman" w:cs="Times New Roman"/>
          <w:color w:val="000000"/>
        </w:rPr>
      </w:pPr>
      <w:r w:rsidRPr="00852493">
        <w:rPr>
          <w:rFonts w:ascii="Times New Roman" w:hAnsi="Times New Roman" w:cs="Times New Roman"/>
          <w:sz w:val="24"/>
          <w:szCs w:val="24"/>
        </w:rPr>
        <w:t xml:space="preserve">Ukoliko se uz žalbu ne dostavi dokaz da je uplaćena naknada za vođenje postupka u propisanom iznosu žalba će biti odbačena kao neuredna. </w:t>
      </w:r>
      <w:r w:rsidRPr="00852493">
        <w:rPr>
          <w:rFonts w:ascii="Times New Roman" w:hAnsi="Times New Roman" w:cs="Times New Roman"/>
          <w:color w:val="000000"/>
        </w:rPr>
        <w:tab/>
      </w:r>
    </w:p>
    <w:p w:rsidR="00C40B3A" w:rsidRDefault="00C40B3A"/>
    <w:sectPr w:rsidR="00C40B3A" w:rsidSect="00C40B3A">
      <w:pgSz w:w="11906" w:h="16838"/>
      <w:pgMar w:top="1417" w:right="113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58E" w:rsidRDefault="00F4458E" w:rsidP="00B460F9">
      <w:pPr>
        <w:spacing w:after="0" w:line="240" w:lineRule="auto"/>
      </w:pPr>
      <w:r>
        <w:separator/>
      </w:r>
    </w:p>
  </w:endnote>
  <w:endnote w:type="continuationSeparator" w:id="0">
    <w:p w:rsidR="00F4458E" w:rsidRDefault="00F4458E" w:rsidP="00B460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4BA" w:rsidRDefault="006F34BA">
    <w:pPr>
      <w:pStyle w:val="Footer"/>
      <w:jc w:val="right"/>
    </w:pPr>
    <w:r>
      <w:t xml:space="preserve">strana </w:t>
    </w:r>
    <w:r w:rsidR="00AF296D">
      <w:rPr>
        <w:b/>
        <w:sz w:val="24"/>
        <w:szCs w:val="24"/>
      </w:rPr>
      <w:fldChar w:fldCharType="begin"/>
    </w:r>
    <w:r>
      <w:rPr>
        <w:b/>
      </w:rPr>
      <w:instrText xml:space="preserve"> PAGE </w:instrText>
    </w:r>
    <w:r w:rsidR="00AF296D">
      <w:rPr>
        <w:b/>
        <w:sz w:val="24"/>
        <w:szCs w:val="24"/>
      </w:rPr>
      <w:fldChar w:fldCharType="separate"/>
    </w:r>
    <w:r w:rsidR="00FF5C24">
      <w:rPr>
        <w:b/>
        <w:noProof/>
      </w:rPr>
      <w:t>39</w:t>
    </w:r>
    <w:r w:rsidR="00AF296D">
      <w:rPr>
        <w:b/>
        <w:sz w:val="24"/>
        <w:szCs w:val="24"/>
      </w:rPr>
      <w:fldChar w:fldCharType="end"/>
    </w:r>
    <w:r>
      <w:t xml:space="preserve"> od </w:t>
    </w:r>
    <w:r w:rsidR="00AF296D">
      <w:rPr>
        <w:b/>
        <w:sz w:val="24"/>
        <w:szCs w:val="24"/>
      </w:rPr>
      <w:fldChar w:fldCharType="begin"/>
    </w:r>
    <w:r>
      <w:rPr>
        <w:b/>
      </w:rPr>
      <w:instrText xml:space="preserve"> NUMPAGES  </w:instrText>
    </w:r>
    <w:r w:rsidR="00AF296D">
      <w:rPr>
        <w:b/>
        <w:sz w:val="24"/>
        <w:szCs w:val="24"/>
      </w:rPr>
      <w:fldChar w:fldCharType="separate"/>
    </w:r>
    <w:r w:rsidR="00FF5C24">
      <w:rPr>
        <w:b/>
        <w:noProof/>
      </w:rPr>
      <w:t>39</w:t>
    </w:r>
    <w:r w:rsidR="00AF296D">
      <w:rPr>
        <w:b/>
        <w:sz w:val="24"/>
        <w:szCs w:val="24"/>
      </w:rPr>
      <w:fldChar w:fldCharType="end"/>
    </w:r>
  </w:p>
  <w:p w:rsidR="00B460F9" w:rsidRPr="000074F9" w:rsidRDefault="00B460F9" w:rsidP="008E3217">
    <w:pPr>
      <w:pStyle w:val="Footer"/>
      <w:jc w:val="center"/>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58E" w:rsidRDefault="00F4458E" w:rsidP="00B460F9">
      <w:pPr>
        <w:spacing w:after="0" w:line="240" w:lineRule="auto"/>
      </w:pPr>
      <w:r>
        <w:separator/>
      </w:r>
    </w:p>
  </w:footnote>
  <w:footnote w:type="continuationSeparator" w:id="0">
    <w:p w:rsidR="00F4458E" w:rsidRDefault="00F4458E" w:rsidP="00B460F9">
      <w:pPr>
        <w:spacing w:after="0" w:line="240" w:lineRule="auto"/>
      </w:pPr>
      <w:r>
        <w:continuationSeparator/>
      </w:r>
    </w:p>
  </w:footnote>
  <w:footnote w:id="1">
    <w:p w:rsidR="00B460F9" w:rsidRDefault="00B460F9"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 i predstavlja sastavni dio ugovora o javnoj nabavci</w:t>
      </w:r>
    </w:p>
  </w:footnote>
  <w:footnote w:id="2">
    <w:p w:rsidR="00B460F9" w:rsidRDefault="00B460F9"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 </w:t>
      </w:r>
    </w:p>
  </w:footnote>
  <w:footnote w:id="3">
    <w:p w:rsidR="00B460F9" w:rsidRDefault="00B460F9"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w:t>
      </w:r>
    </w:p>
  </w:footnote>
  <w:footnote w:id="4">
    <w:p w:rsidR="00B460F9" w:rsidRPr="007E1F59" w:rsidRDefault="00B460F9"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B460F9" w:rsidRDefault="00B460F9" w:rsidP="00B460F9">
      <w:pPr>
        <w:pStyle w:val="FootnoteText"/>
      </w:pPr>
    </w:p>
  </w:footnote>
  <w:footnote w:id="5">
    <w:p w:rsidR="00B460F9" w:rsidRPr="007E1F59" w:rsidRDefault="00B460F9"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B460F9" w:rsidRDefault="00B460F9" w:rsidP="00B460F9">
      <w:pPr>
        <w:pStyle w:val="FootnoteText"/>
        <w:jc w:val="both"/>
      </w:pPr>
    </w:p>
  </w:footnote>
  <w:footnote w:id="6">
    <w:p w:rsidR="00B460F9" w:rsidRDefault="00B460F9"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B460F9" w:rsidRDefault="00B460F9"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B460F9" w:rsidRPr="007E1F59" w:rsidRDefault="00B460F9"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B460F9" w:rsidRDefault="00B460F9" w:rsidP="00B460F9">
      <w:pPr>
        <w:pStyle w:val="FootnoteText"/>
      </w:pPr>
    </w:p>
  </w:footnote>
  <w:footnote w:id="9">
    <w:p w:rsidR="00B460F9" w:rsidRPr="00EF3747" w:rsidRDefault="00B460F9"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B460F9" w:rsidRDefault="00B460F9" w:rsidP="00B460F9">
      <w:pPr>
        <w:pStyle w:val="FootnoteText"/>
      </w:pPr>
    </w:p>
  </w:footnote>
  <w:footnote w:id="10">
    <w:p w:rsidR="00B460F9" w:rsidRPr="007E1F59" w:rsidRDefault="00B460F9"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B460F9" w:rsidRDefault="00B460F9" w:rsidP="00B460F9">
      <w:pPr>
        <w:pStyle w:val="FootnoteText"/>
      </w:pPr>
    </w:p>
  </w:footnote>
  <w:footnote w:id="11">
    <w:p w:rsidR="00B460F9" w:rsidRPr="007F6785" w:rsidRDefault="00B460F9"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B460F9" w:rsidRDefault="00B460F9" w:rsidP="00B460F9">
      <w:pPr>
        <w:pStyle w:val="FootnoteText"/>
        <w:jc w:val="both"/>
      </w:pPr>
    </w:p>
  </w:footnote>
  <w:footnote w:id="12">
    <w:p w:rsidR="00B460F9" w:rsidRDefault="00B460F9"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B460F9" w:rsidRDefault="00B460F9"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B460F9" w:rsidRDefault="00B460F9"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0F9" w:rsidRDefault="00B460F9">
    <w:pPr>
      <w:pStyle w:val="Header"/>
      <w:jc w:val="right"/>
    </w:pPr>
  </w:p>
  <w:p w:rsidR="00B460F9" w:rsidRDefault="00B460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92999"/>
    <w:multiLevelType w:val="hybridMultilevel"/>
    <w:tmpl w:val="0B62EBAE"/>
    <w:lvl w:ilvl="0" w:tplc="04090013">
      <w:start w:val="1"/>
      <w:numFmt w:val="upperRoman"/>
      <w:lvlText w:val="%1."/>
      <w:lvlJc w:val="right"/>
      <w:pPr>
        <w:tabs>
          <w:tab w:val="num" w:pos="1817"/>
        </w:tabs>
        <w:ind w:left="1817" w:hanging="180"/>
      </w:pPr>
      <w:rPr>
        <w:rFonts w:hint="default"/>
        <w:sz w:val="16"/>
      </w:rPr>
    </w:lvl>
    <w:lvl w:ilvl="1" w:tplc="04090003">
      <w:start w:val="1"/>
      <w:numFmt w:val="bullet"/>
      <w:lvlText w:val="o"/>
      <w:lvlJc w:val="left"/>
      <w:pPr>
        <w:tabs>
          <w:tab w:val="num" w:pos="2717"/>
        </w:tabs>
        <w:ind w:left="2717" w:hanging="360"/>
      </w:pPr>
      <w:rPr>
        <w:rFonts w:ascii="Courier New" w:hAnsi="Courier New" w:hint="default"/>
      </w:rPr>
    </w:lvl>
    <w:lvl w:ilvl="2" w:tplc="04090005" w:tentative="1">
      <w:start w:val="1"/>
      <w:numFmt w:val="bullet"/>
      <w:lvlText w:val=""/>
      <w:lvlJc w:val="left"/>
      <w:pPr>
        <w:tabs>
          <w:tab w:val="num" w:pos="3437"/>
        </w:tabs>
        <w:ind w:left="3437" w:hanging="360"/>
      </w:pPr>
      <w:rPr>
        <w:rFonts w:ascii="Wingdings" w:hAnsi="Wingdings" w:hint="default"/>
      </w:rPr>
    </w:lvl>
    <w:lvl w:ilvl="3" w:tplc="04090001" w:tentative="1">
      <w:start w:val="1"/>
      <w:numFmt w:val="bullet"/>
      <w:lvlText w:val=""/>
      <w:lvlJc w:val="left"/>
      <w:pPr>
        <w:tabs>
          <w:tab w:val="num" w:pos="4157"/>
        </w:tabs>
        <w:ind w:left="4157" w:hanging="360"/>
      </w:pPr>
      <w:rPr>
        <w:rFonts w:ascii="Symbol" w:hAnsi="Symbol" w:hint="default"/>
      </w:rPr>
    </w:lvl>
    <w:lvl w:ilvl="4" w:tplc="04090003" w:tentative="1">
      <w:start w:val="1"/>
      <w:numFmt w:val="bullet"/>
      <w:lvlText w:val="o"/>
      <w:lvlJc w:val="left"/>
      <w:pPr>
        <w:tabs>
          <w:tab w:val="num" w:pos="4877"/>
        </w:tabs>
        <w:ind w:left="4877" w:hanging="360"/>
      </w:pPr>
      <w:rPr>
        <w:rFonts w:ascii="Courier New" w:hAnsi="Courier New" w:hint="default"/>
      </w:rPr>
    </w:lvl>
    <w:lvl w:ilvl="5" w:tplc="04090005" w:tentative="1">
      <w:start w:val="1"/>
      <w:numFmt w:val="bullet"/>
      <w:lvlText w:val=""/>
      <w:lvlJc w:val="left"/>
      <w:pPr>
        <w:tabs>
          <w:tab w:val="num" w:pos="5597"/>
        </w:tabs>
        <w:ind w:left="5597" w:hanging="360"/>
      </w:pPr>
      <w:rPr>
        <w:rFonts w:ascii="Wingdings" w:hAnsi="Wingdings" w:hint="default"/>
      </w:rPr>
    </w:lvl>
    <w:lvl w:ilvl="6" w:tplc="04090001" w:tentative="1">
      <w:start w:val="1"/>
      <w:numFmt w:val="bullet"/>
      <w:lvlText w:val=""/>
      <w:lvlJc w:val="left"/>
      <w:pPr>
        <w:tabs>
          <w:tab w:val="num" w:pos="6317"/>
        </w:tabs>
        <w:ind w:left="6317" w:hanging="360"/>
      </w:pPr>
      <w:rPr>
        <w:rFonts w:ascii="Symbol" w:hAnsi="Symbol" w:hint="default"/>
      </w:rPr>
    </w:lvl>
    <w:lvl w:ilvl="7" w:tplc="04090003" w:tentative="1">
      <w:start w:val="1"/>
      <w:numFmt w:val="bullet"/>
      <w:lvlText w:val="o"/>
      <w:lvlJc w:val="left"/>
      <w:pPr>
        <w:tabs>
          <w:tab w:val="num" w:pos="7037"/>
        </w:tabs>
        <w:ind w:left="7037" w:hanging="360"/>
      </w:pPr>
      <w:rPr>
        <w:rFonts w:ascii="Courier New" w:hAnsi="Courier New" w:hint="default"/>
      </w:rPr>
    </w:lvl>
    <w:lvl w:ilvl="8" w:tplc="04090005" w:tentative="1">
      <w:start w:val="1"/>
      <w:numFmt w:val="bullet"/>
      <w:lvlText w:val=""/>
      <w:lvlJc w:val="left"/>
      <w:pPr>
        <w:tabs>
          <w:tab w:val="num" w:pos="7757"/>
        </w:tabs>
        <w:ind w:left="7757" w:hanging="360"/>
      </w:pPr>
      <w:rPr>
        <w:rFonts w:ascii="Wingdings" w:hAnsi="Wingdings" w:hint="default"/>
      </w:rPr>
    </w:lvl>
  </w:abstractNum>
  <w:abstractNum w:abstractNumId="1">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4">
    <w:nsid w:val="309C0F80"/>
    <w:multiLevelType w:val="hybridMultilevel"/>
    <w:tmpl w:val="58006C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6">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8">
    <w:nsid w:val="5D362468"/>
    <w:multiLevelType w:val="multilevel"/>
    <w:tmpl w:val="E93C615C"/>
    <w:lvl w:ilvl="0">
      <w:start w:val="1"/>
      <w:numFmt w:val="decimal"/>
      <w:isLgl/>
      <w:lvlText w:val="%1."/>
      <w:lvlJc w:val="left"/>
      <w:pPr>
        <w:tabs>
          <w:tab w:val="num" w:pos="888"/>
        </w:tabs>
        <w:ind w:left="888" w:hanging="708"/>
      </w:pPr>
      <w:rPr>
        <w:rFonts w:cs="Times New Roman" w:hint="default"/>
      </w:rPr>
    </w:lvl>
    <w:lvl w:ilvl="1">
      <w:start w:val="1"/>
      <w:numFmt w:val="decimal"/>
      <w:pStyle w:val="StyleHeading2CharChar"/>
      <w:lvlText w:val="%1.%2."/>
      <w:lvlJc w:val="left"/>
      <w:pPr>
        <w:tabs>
          <w:tab w:val="num" w:pos="0"/>
        </w:tabs>
        <w:ind w:left="1416" w:hanging="708"/>
      </w:pPr>
      <w:rPr>
        <w:rFonts w:cs="Times New Roman" w:hint="default"/>
      </w:rPr>
    </w:lvl>
    <w:lvl w:ilvl="2">
      <w:start w:val="1"/>
      <w:numFmt w:val="decimal"/>
      <w:lvlText w:val="%1.%2.%3."/>
      <w:lvlJc w:val="left"/>
      <w:pPr>
        <w:tabs>
          <w:tab w:val="num" w:pos="0"/>
        </w:tabs>
        <w:ind w:left="1985" w:hanging="708"/>
      </w:pPr>
      <w:rPr>
        <w:rFonts w:cs="Times New Roman" w:hint="default"/>
      </w:rPr>
    </w:lvl>
    <w:lvl w:ilvl="3">
      <w:start w:val="1"/>
      <w:numFmt w:val="decimal"/>
      <w:lvlText w:val="%1.%2.%3.%4."/>
      <w:lvlJc w:val="left"/>
      <w:pPr>
        <w:tabs>
          <w:tab w:val="num" w:pos="0"/>
        </w:tabs>
        <w:ind w:left="2694" w:hanging="708"/>
      </w:pPr>
      <w:rPr>
        <w:rFonts w:cs="Times New Roman" w:hint="default"/>
      </w:rPr>
    </w:lvl>
    <w:lvl w:ilvl="4">
      <w:start w:val="1"/>
      <w:numFmt w:val="decimal"/>
      <w:lvlText w:val="%1.%2.%3.%4.%5."/>
      <w:lvlJc w:val="left"/>
      <w:pPr>
        <w:tabs>
          <w:tab w:val="num" w:pos="0"/>
        </w:tabs>
        <w:ind w:left="3540" w:hanging="708"/>
      </w:pPr>
      <w:rPr>
        <w:rFonts w:cs="Times New Roman" w:hint="default"/>
      </w:rPr>
    </w:lvl>
    <w:lvl w:ilvl="5">
      <w:start w:val="1"/>
      <w:numFmt w:val="decimal"/>
      <w:lvlText w:val="%1.%2.%3.%4.%5.%6."/>
      <w:lvlJc w:val="left"/>
      <w:pPr>
        <w:tabs>
          <w:tab w:val="num" w:pos="0"/>
        </w:tabs>
        <w:ind w:left="4248" w:hanging="708"/>
      </w:pPr>
      <w:rPr>
        <w:rFonts w:cs="Times New Roman" w:hint="default"/>
      </w:rPr>
    </w:lvl>
    <w:lvl w:ilvl="6">
      <w:start w:val="1"/>
      <w:numFmt w:val="decimal"/>
      <w:lvlText w:val="%1.%2.%3.%4.%5.%6.%7."/>
      <w:lvlJc w:val="left"/>
      <w:pPr>
        <w:tabs>
          <w:tab w:val="num" w:pos="0"/>
        </w:tabs>
        <w:ind w:left="4956" w:hanging="708"/>
      </w:pPr>
      <w:rPr>
        <w:rFonts w:cs="Times New Roman" w:hint="default"/>
      </w:rPr>
    </w:lvl>
    <w:lvl w:ilvl="7">
      <w:start w:val="1"/>
      <w:numFmt w:val="decimal"/>
      <w:lvlText w:val="%1.%2.%3.%4.%5.%6.%7.%8."/>
      <w:lvlJc w:val="left"/>
      <w:pPr>
        <w:tabs>
          <w:tab w:val="num" w:pos="0"/>
        </w:tabs>
        <w:ind w:left="5664" w:hanging="708"/>
      </w:pPr>
      <w:rPr>
        <w:rFonts w:cs="Times New Roman" w:hint="default"/>
      </w:rPr>
    </w:lvl>
    <w:lvl w:ilvl="8">
      <w:start w:val="1"/>
      <w:numFmt w:val="decimal"/>
      <w:lvlText w:val="%1.%2.%3.%4.%5.%6.%7.%8.%9."/>
      <w:lvlJc w:val="left"/>
      <w:pPr>
        <w:tabs>
          <w:tab w:val="num" w:pos="0"/>
        </w:tabs>
        <w:ind w:left="6372" w:hanging="708"/>
      </w:pPr>
      <w:rPr>
        <w:rFonts w:cs="Times New Roman" w:hint="default"/>
      </w:rPr>
    </w:lvl>
  </w:abstractNum>
  <w:abstractNum w:abstractNumId="9">
    <w:nsid w:val="6BB66D40"/>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1D8365E"/>
    <w:multiLevelType w:val="hybridMultilevel"/>
    <w:tmpl w:val="F9225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BF66047"/>
    <w:multiLevelType w:val="hybridMultilevel"/>
    <w:tmpl w:val="19B6CB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1"/>
  </w:num>
  <w:num w:numId="6">
    <w:abstractNumId w:val="7"/>
  </w:num>
  <w:num w:numId="7">
    <w:abstractNumId w:val="9"/>
  </w:num>
  <w:num w:numId="8">
    <w:abstractNumId w:val="4"/>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B460F9"/>
    <w:rsid w:val="00032AE8"/>
    <w:rsid w:val="00090315"/>
    <w:rsid w:val="000F64D3"/>
    <w:rsid w:val="00117DEA"/>
    <w:rsid w:val="001251B0"/>
    <w:rsid w:val="001504BA"/>
    <w:rsid w:val="001C14CF"/>
    <w:rsid w:val="001D02A8"/>
    <w:rsid w:val="00295A9B"/>
    <w:rsid w:val="002B2D15"/>
    <w:rsid w:val="002B79AC"/>
    <w:rsid w:val="003034CE"/>
    <w:rsid w:val="00314E20"/>
    <w:rsid w:val="00330993"/>
    <w:rsid w:val="00337E3F"/>
    <w:rsid w:val="00361C78"/>
    <w:rsid w:val="003D2EB1"/>
    <w:rsid w:val="004200D9"/>
    <w:rsid w:val="00432CC5"/>
    <w:rsid w:val="004500AC"/>
    <w:rsid w:val="004744CC"/>
    <w:rsid w:val="00524218"/>
    <w:rsid w:val="005332C1"/>
    <w:rsid w:val="00536677"/>
    <w:rsid w:val="00593B5C"/>
    <w:rsid w:val="005E34F9"/>
    <w:rsid w:val="005F76DA"/>
    <w:rsid w:val="006106AC"/>
    <w:rsid w:val="0063343F"/>
    <w:rsid w:val="00667DF2"/>
    <w:rsid w:val="006B4E8F"/>
    <w:rsid w:val="006F34BA"/>
    <w:rsid w:val="0071438A"/>
    <w:rsid w:val="007234DF"/>
    <w:rsid w:val="0074099E"/>
    <w:rsid w:val="00745004"/>
    <w:rsid w:val="00760E93"/>
    <w:rsid w:val="00762ADC"/>
    <w:rsid w:val="00782BA3"/>
    <w:rsid w:val="007C1F29"/>
    <w:rsid w:val="007C6B30"/>
    <w:rsid w:val="007D2D95"/>
    <w:rsid w:val="008020F8"/>
    <w:rsid w:val="008230CB"/>
    <w:rsid w:val="008343C0"/>
    <w:rsid w:val="00835EB3"/>
    <w:rsid w:val="00882E92"/>
    <w:rsid w:val="008A0EB4"/>
    <w:rsid w:val="008E3217"/>
    <w:rsid w:val="0090720F"/>
    <w:rsid w:val="00945D4B"/>
    <w:rsid w:val="009C4669"/>
    <w:rsid w:val="009D3423"/>
    <w:rsid w:val="00A0006B"/>
    <w:rsid w:val="00A2716B"/>
    <w:rsid w:val="00A32F1A"/>
    <w:rsid w:val="00A4784C"/>
    <w:rsid w:val="00A84653"/>
    <w:rsid w:val="00A93CDF"/>
    <w:rsid w:val="00AA1202"/>
    <w:rsid w:val="00AF296D"/>
    <w:rsid w:val="00B4085F"/>
    <w:rsid w:val="00B460F9"/>
    <w:rsid w:val="00B4796F"/>
    <w:rsid w:val="00C40B3A"/>
    <w:rsid w:val="00C47050"/>
    <w:rsid w:val="00CB1DB9"/>
    <w:rsid w:val="00CC156F"/>
    <w:rsid w:val="00CE226A"/>
    <w:rsid w:val="00D05CA0"/>
    <w:rsid w:val="00D90A19"/>
    <w:rsid w:val="00DE21B9"/>
    <w:rsid w:val="00DE625A"/>
    <w:rsid w:val="00E10CDC"/>
    <w:rsid w:val="00E2147F"/>
    <w:rsid w:val="00E4422B"/>
    <w:rsid w:val="00E444CA"/>
    <w:rsid w:val="00E556A4"/>
    <w:rsid w:val="00E63D29"/>
    <w:rsid w:val="00E64216"/>
    <w:rsid w:val="00E6445E"/>
    <w:rsid w:val="00E6493D"/>
    <w:rsid w:val="00EB218B"/>
    <w:rsid w:val="00EE6A95"/>
    <w:rsid w:val="00F33435"/>
    <w:rsid w:val="00F4458E"/>
    <w:rsid w:val="00F66926"/>
    <w:rsid w:val="00F82FE5"/>
    <w:rsid w:val="00FD2DFF"/>
    <w:rsid w:val="00FF5C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E92"/>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lang/>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34"/>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customStyle="1" w:styleId="StyleHeading2CharChar">
    <w:name w:val="Style Heading 2 + Char Char"/>
    <w:basedOn w:val="Heading2"/>
    <w:link w:val="StyleHeading2CharCharChar"/>
    <w:rsid w:val="00745004"/>
    <w:pPr>
      <w:keepNext w:val="0"/>
      <w:keepLines w:val="0"/>
      <w:numPr>
        <w:ilvl w:val="1"/>
        <w:numId w:val="11"/>
      </w:numPr>
      <w:spacing w:before="160" w:after="120" w:line="240" w:lineRule="auto"/>
      <w:jc w:val="both"/>
    </w:pPr>
    <w:rPr>
      <w:rFonts w:ascii="Times New Roman" w:hAnsi="Times New Roman"/>
      <w:b w:val="0"/>
      <w:bCs w:val="0"/>
      <w:color w:val="auto"/>
      <w:sz w:val="24"/>
      <w:szCs w:val="20"/>
      <w:lang w:val="hu-HU" w:eastAsia="hu-HU"/>
    </w:rPr>
  </w:style>
  <w:style w:type="character" w:customStyle="1" w:styleId="StyleHeading2CharCharChar">
    <w:name w:val="Style Heading 2 + Char Char Char"/>
    <w:basedOn w:val="DefaultParagraphFont"/>
    <w:link w:val="StyleHeading2CharChar"/>
    <w:locked/>
    <w:rsid w:val="00745004"/>
    <w:rPr>
      <w:rFonts w:ascii="Times New Roman" w:eastAsia="Times New Roman" w:hAnsi="Times New Roman"/>
      <w:sz w:val="24"/>
      <w:lang w:val="hu-HU" w:eastAsia="hu-HU"/>
    </w:rPr>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2A73F4-2895-412C-B440-C93B6D882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7501</Words>
  <Characters>42756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50157</CharactersWithSpaces>
  <SharedDoc>false</SharedDoc>
  <HLinks>
    <vt:vector size="108" baseType="variant">
      <vt:variant>
        <vt:i4>1048632</vt:i4>
      </vt:variant>
      <vt:variant>
        <vt:i4>71</vt:i4>
      </vt:variant>
      <vt:variant>
        <vt:i4>0</vt:i4>
      </vt:variant>
      <vt:variant>
        <vt:i4>5</vt:i4>
      </vt:variant>
      <vt:variant>
        <vt:lpwstr/>
      </vt:variant>
      <vt:variant>
        <vt:lpwstr>_Toc418775345</vt:lpwstr>
      </vt:variant>
      <vt:variant>
        <vt:i4>1048632</vt:i4>
      </vt:variant>
      <vt:variant>
        <vt:i4>68</vt:i4>
      </vt:variant>
      <vt:variant>
        <vt:i4>0</vt:i4>
      </vt:variant>
      <vt:variant>
        <vt:i4>5</vt:i4>
      </vt:variant>
      <vt:variant>
        <vt:lpwstr/>
      </vt:variant>
      <vt:variant>
        <vt:lpwstr>_Toc418775344</vt:lpwstr>
      </vt:variant>
      <vt:variant>
        <vt:i4>1048632</vt:i4>
      </vt:variant>
      <vt:variant>
        <vt:i4>65</vt:i4>
      </vt:variant>
      <vt:variant>
        <vt:i4>0</vt:i4>
      </vt:variant>
      <vt:variant>
        <vt:i4>5</vt:i4>
      </vt:variant>
      <vt:variant>
        <vt:lpwstr/>
      </vt:variant>
      <vt:variant>
        <vt:lpwstr>_Toc418775343</vt:lpwstr>
      </vt:variant>
      <vt:variant>
        <vt:i4>1048632</vt:i4>
      </vt:variant>
      <vt:variant>
        <vt:i4>62</vt:i4>
      </vt:variant>
      <vt:variant>
        <vt:i4>0</vt:i4>
      </vt:variant>
      <vt:variant>
        <vt:i4>5</vt:i4>
      </vt:variant>
      <vt:variant>
        <vt:lpwstr/>
      </vt:variant>
      <vt:variant>
        <vt:lpwstr>_Toc418775342</vt:lpwstr>
      </vt:variant>
      <vt:variant>
        <vt:i4>1048632</vt:i4>
      </vt:variant>
      <vt:variant>
        <vt:i4>59</vt:i4>
      </vt:variant>
      <vt:variant>
        <vt:i4>0</vt:i4>
      </vt:variant>
      <vt:variant>
        <vt:i4>5</vt:i4>
      </vt:variant>
      <vt:variant>
        <vt:lpwstr/>
      </vt:variant>
      <vt:variant>
        <vt:lpwstr>_Toc418775341</vt:lpwstr>
      </vt:variant>
      <vt:variant>
        <vt:i4>1507384</vt:i4>
      </vt:variant>
      <vt:variant>
        <vt:i4>53</vt:i4>
      </vt:variant>
      <vt:variant>
        <vt:i4>0</vt:i4>
      </vt:variant>
      <vt:variant>
        <vt:i4>5</vt:i4>
      </vt:variant>
      <vt:variant>
        <vt:lpwstr/>
      </vt:variant>
      <vt:variant>
        <vt:lpwstr>_Toc418775339</vt:lpwstr>
      </vt:variant>
      <vt:variant>
        <vt:i4>1507384</vt:i4>
      </vt:variant>
      <vt:variant>
        <vt:i4>47</vt:i4>
      </vt:variant>
      <vt:variant>
        <vt:i4>0</vt:i4>
      </vt:variant>
      <vt:variant>
        <vt:i4>5</vt:i4>
      </vt:variant>
      <vt:variant>
        <vt:lpwstr/>
      </vt:variant>
      <vt:variant>
        <vt:lpwstr>_Toc418775337</vt:lpwstr>
      </vt:variant>
      <vt:variant>
        <vt:i4>1507384</vt:i4>
      </vt:variant>
      <vt:variant>
        <vt:i4>41</vt:i4>
      </vt:variant>
      <vt:variant>
        <vt:i4>0</vt:i4>
      </vt:variant>
      <vt:variant>
        <vt:i4>5</vt:i4>
      </vt:variant>
      <vt:variant>
        <vt:lpwstr/>
      </vt:variant>
      <vt:variant>
        <vt:lpwstr>_Toc418775336</vt:lpwstr>
      </vt:variant>
      <vt:variant>
        <vt:i4>1507384</vt:i4>
      </vt:variant>
      <vt:variant>
        <vt:i4>38</vt:i4>
      </vt:variant>
      <vt:variant>
        <vt:i4>0</vt:i4>
      </vt:variant>
      <vt:variant>
        <vt:i4>5</vt:i4>
      </vt:variant>
      <vt:variant>
        <vt:lpwstr/>
      </vt:variant>
      <vt:variant>
        <vt:lpwstr>_Toc418775335</vt:lpwstr>
      </vt:variant>
      <vt:variant>
        <vt:i4>1507384</vt:i4>
      </vt:variant>
      <vt:variant>
        <vt:i4>35</vt:i4>
      </vt:variant>
      <vt:variant>
        <vt:i4>0</vt:i4>
      </vt:variant>
      <vt:variant>
        <vt:i4>5</vt:i4>
      </vt:variant>
      <vt:variant>
        <vt:lpwstr/>
      </vt:variant>
      <vt:variant>
        <vt:lpwstr>_Toc418775334</vt:lpwstr>
      </vt:variant>
      <vt:variant>
        <vt:i4>1507384</vt:i4>
      </vt:variant>
      <vt:variant>
        <vt:i4>32</vt:i4>
      </vt:variant>
      <vt:variant>
        <vt:i4>0</vt:i4>
      </vt:variant>
      <vt:variant>
        <vt:i4>5</vt:i4>
      </vt:variant>
      <vt:variant>
        <vt:lpwstr/>
      </vt:variant>
      <vt:variant>
        <vt:lpwstr>_Toc418775333</vt:lpwstr>
      </vt:variant>
      <vt:variant>
        <vt:i4>1507384</vt:i4>
      </vt:variant>
      <vt:variant>
        <vt:i4>26</vt:i4>
      </vt:variant>
      <vt:variant>
        <vt:i4>0</vt:i4>
      </vt:variant>
      <vt:variant>
        <vt:i4>5</vt:i4>
      </vt:variant>
      <vt:variant>
        <vt:lpwstr/>
      </vt:variant>
      <vt:variant>
        <vt:lpwstr>_Toc418775332</vt:lpwstr>
      </vt:variant>
      <vt:variant>
        <vt:i4>1441848</vt:i4>
      </vt:variant>
      <vt:variant>
        <vt:i4>20</vt:i4>
      </vt:variant>
      <vt:variant>
        <vt:i4>0</vt:i4>
      </vt:variant>
      <vt:variant>
        <vt:i4>5</vt:i4>
      </vt:variant>
      <vt:variant>
        <vt:lpwstr/>
      </vt:variant>
      <vt:variant>
        <vt:lpwstr>_Toc418775329</vt:lpwstr>
      </vt:variant>
      <vt:variant>
        <vt:i4>1441848</vt:i4>
      </vt:variant>
      <vt:variant>
        <vt:i4>14</vt:i4>
      </vt:variant>
      <vt:variant>
        <vt:i4>0</vt:i4>
      </vt:variant>
      <vt:variant>
        <vt:i4>5</vt:i4>
      </vt:variant>
      <vt:variant>
        <vt:lpwstr/>
      </vt:variant>
      <vt:variant>
        <vt:lpwstr>_Toc418775328</vt:lpwstr>
      </vt:variant>
      <vt:variant>
        <vt:i4>1441848</vt:i4>
      </vt:variant>
      <vt:variant>
        <vt:i4>11</vt:i4>
      </vt:variant>
      <vt:variant>
        <vt:i4>0</vt:i4>
      </vt:variant>
      <vt:variant>
        <vt:i4>5</vt:i4>
      </vt:variant>
      <vt:variant>
        <vt:lpwstr/>
      </vt:variant>
      <vt:variant>
        <vt:lpwstr>_Toc418775327</vt:lpwstr>
      </vt:variant>
      <vt:variant>
        <vt:i4>1441848</vt:i4>
      </vt:variant>
      <vt:variant>
        <vt:i4>8</vt:i4>
      </vt:variant>
      <vt:variant>
        <vt:i4>0</vt:i4>
      </vt:variant>
      <vt:variant>
        <vt:i4>5</vt:i4>
      </vt:variant>
      <vt:variant>
        <vt:lpwstr/>
      </vt:variant>
      <vt:variant>
        <vt:lpwstr>_Toc418775326</vt:lpwstr>
      </vt:variant>
      <vt:variant>
        <vt:i4>1441848</vt:i4>
      </vt:variant>
      <vt:variant>
        <vt:i4>5</vt:i4>
      </vt:variant>
      <vt:variant>
        <vt:i4>0</vt:i4>
      </vt:variant>
      <vt:variant>
        <vt:i4>5</vt:i4>
      </vt:variant>
      <vt:variant>
        <vt:lpwstr/>
      </vt:variant>
      <vt:variant>
        <vt:lpwstr>_Toc418775325</vt:lpwstr>
      </vt:variant>
      <vt:variant>
        <vt:i4>1441848</vt:i4>
      </vt:variant>
      <vt:variant>
        <vt:i4>2</vt:i4>
      </vt:variant>
      <vt:variant>
        <vt:i4>0</vt:i4>
      </vt:variant>
      <vt:variant>
        <vt:i4>5</vt:i4>
      </vt:variant>
      <vt:variant>
        <vt:lpwstr/>
      </vt:variant>
      <vt:variant>
        <vt:lpwstr>_Toc418775324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Gorana</dc:creator>
  <cp:lastModifiedBy>j.nabavke1</cp:lastModifiedBy>
  <cp:revision>2</cp:revision>
  <dcterms:created xsi:type="dcterms:W3CDTF">2017-04-26T08:40:00Z</dcterms:created>
  <dcterms:modified xsi:type="dcterms:W3CDTF">2017-04-26T08:40:00Z</dcterms:modified>
</cp:coreProperties>
</file>