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A7B" w:rsidRDefault="00665A7B" w:rsidP="00665A7B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Na osnovu člana 117 i 118 Poslovnika Skupštine Prijestonice Cetinje („Sl. list CG-opštinski propisi“ br. 21/11), Skupština Prijestonice Cetinje, na sjednici održanoj dana, 29.05.2015. godine, razmatrajući </w:t>
      </w:r>
      <w:r>
        <w:rPr>
          <w:rFonts w:ascii="Garamond" w:hAnsi="Garamond" w:cs="Arial"/>
          <w:sz w:val="28"/>
          <w:szCs w:val="28"/>
          <w:lang w:val="sr-Latn-CS"/>
        </w:rPr>
        <w:t>Informaciju o stanju i problemima u oblasti socijalne i dječje zaštite za 2014. godinu</w:t>
      </w:r>
      <w:r>
        <w:rPr>
          <w:rFonts w:ascii="Garamond" w:hAnsi="Garamond" w:cs="Arial"/>
          <w:sz w:val="28"/>
          <w:szCs w:val="28"/>
          <w:lang w:val="sr-Latn-CS"/>
        </w:rPr>
        <w:t xml:space="preserve">, donijela je </w:t>
      </w:r>
    </w:p>
    <w:p w:rsidR="00665A7B" w:rsidRDefault="00665A7B" w:rsidP="00665A7B">
      <w:pPr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 xml:space="preserve">Z A K LJ U ČA K </w:t>
      </w:r>
    </w:p>
    <w:p w:rsidR="00665A7B" w:rsidRDefault="00665A7B" w:rsidP="00665A7B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</w:p>
    <w:p w:rsidR="00665A7B" w:rsidRDefault="00665A7B" w:rsidP="00665A7B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o prihvatanju Informaciju o stanju i problemima u oblasti socijalne i dječje zaštite za 2014. godinu</w:t>
      </w:r>
    </w:p>
    <w:p w:rsidR="00665A7B" w:rsidRDefault="00665A7B" w:rsidP="00665A7B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pStyle w:val="ListParagraph"/>
        <w:numPr>
          <w:ilvl w:val="0"/>
          <w:numId w:val="1"/>
        </w:numPr>
        <w:ind w:left="360"/>
        <w:jc w:val="both"/>
        <w:rPr>
          <w:rFonts w:ascii="Garamond" w:hAnsi="Garamond" w:cs="Arial"/>
          <w:sz w:val="28"/>
          <w:szCs w:val="28"/>
          <w:lang w:val="sr-Latn-CS"/>
        </w:rPr>
      </w:pPr>
      <w:r w:rsidRPr="00665A7B">
        <w:rPr>
          <w:rFonts w:ascii="Garamond" w:hAnsi="Garamond" w:cs="Arial"/>
          <w:sz w:val="28"/>
          <w:szCs w:val="28"/>
          <w:lang w:val="sr-Latn-CS"/>
        </w:rPr>
        <w:t xml:space="preserve">Prihvata se </w:t>
      </w:r>
      <w:r>
        <w:rPr>
          <w:rFonts w:ascii="Garamond" w:hAnsi="Garamond" w:cs="Arial"/>
          <w:sz w:val="28"/>
          <w:szCs w:val="28"/>
          <w:lang w:val="sr-Latn-CS"/>
        </w:rPr>
        <w:t>Informacija</w:t>
      </w:r>
      <w:r>
        <w:rPr>
          <w:rFonts w:ascii="Garamond" w:hAnsi="Garamond" w:cs="Arial"/>
          <w:sz w:val="28"/>
          <w:szCs w:val="28"/>
          <w:lang w:val="sr-Latn-CS"/>
        </w:rPr>
        <w:t xml:space="preserve"> o stanju i problemima u oblasti socijalne i dječje zaštite za 2014. </w:t>
      </w:r>
      <w:r>
        <w:rPr>
          <w:rFonts w:ascii="Garamond" w:hAnsi="Garamond" w:cs="Arial"/>
          <w:sz w:val="28"/>
          <w:szCs w:val="28"/>
          <w:lang w:val="sr-Latn-CS"/>
        </w:rPr>
        <w:t>g</w:t>
      </w:r>
      <w:r>
        <w:rPr>
          <w:rFonts w:ascii="Garamond" w:hAnsi="Garamond" w:cs="Arial"/>
          <w:sz w:val="28"/>
          <w:szCs w:val="28"/>
          <w:lang w:val="sr-Latn-CS"/>
        </w:rPr>
        <w:t>odinu</w:t>
      </w:r>
      <w:r>
        <w:rPr>
          <w:rFonts w:ascii="Garamond" w:hAnsi="Garamond" w:cs="Arial"/>
          <w:sz w:val="28"/>
          <w:szCs w:val="28"/>
          <w:lang w:val="sr-Latn-CS"/>
        </w:rPr>
        <w:t>.</w:t>
      </w:r>
    </w:p>
    <w:p w:rsidR="00665A7B" w:rsidRPr="00665A7B" w:rsidRDefault="00665A7B" w:rsidP="00665A7B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665A7B" w:rsidRDefault="00665A7B" w:rsidP="00665A7B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Broj:01-030/15-</w:t>
      </w:r>
      <w:r>
        <w:rPr>
          <w:rFonts w:ascii="Garamond" w:hAnsi="Garamond" w:cs="Arial"/>
          <w:sz w:val="28"/>
          <w:szCs w:val="28"/>
          <w:lang w:val="sr-Latn-CS"/>
        </w:rPr>
        <w:t xml:space="preserve"> 121</w:t>
      </w:r>
      <w:bookmarkStart w:id="0" w:name="_GoBack"/>
      <w:bookmarkEnd w:id="0"/>
    </w:p>
    <w:p w:rsidR="00665A7B" w:rsidRDefault="00665A7B" w:rsidP="00665A7B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Cetinje 29.05.2015, godine</w:t>
      </w:r>
    </w:p>
    <w:p w:rsidR="00665A7B" w:rsidRDefault="00665A7B" w:rsidP="00665A7B">
      <w:pPr>
        <w:jc w:val="both"/>
        <w:rPr>
          <w:rFonts w:ascii="Garamond" w:hAnsi="Garamond" w:cs="Arial"/>
          <w:lang w:val="sr-Latn-CS"/>
        </w:rPr>
      </w:pPr>
    </w:p>
    <w:p w:rsidR="00665A7B" w:rsidRDefault="00665A7B" w:rsidP="00665A7B">
      <w:pPr>
        <w:jc w:val="both"/>
        <w:rPr>
          <w:rFonts w:ascii="Garamond" w:hAnsi="Garamond" w:cs="Arial"/>
          <w:lang w:val="sr-Latn-CS"/>
        </w:rPr>
      </w:pPr>
    </w:p>
    <w:p w:rsidR="00665A7B" w:rsidRDefault="00665A7B" w:rsidP="00665A7B">
      <w:pPr>
        <w:jc w:val="both"/>
        <w:rPr>
          <w:rFonts w:ascii="Garamond" w:hAnsi="Garamond" w:cs="Arial"/>
          <w:lang w:val="sr-Latn-CS"/>
        </w:rPr>
      </w:pPr>
    </w:p>
    <w:p w:rsidR="00665A7B" w:rsidRDefault="00665A7B" w:rsidP="00665A7B">
      <w:pPr>
        <w:jc w:val="both"/>
        <w:rPr>
          <w:rFonts w:ascii="Garamond" w:hAnsi="Garamond" w:cs="Arial"/>
          <w:b/>
          <w:lang w:val="sr-Latn-CS"/>
        </w:rPr>
      </w:pPr>
    </w:p>
    <w:p w:rsidR="00665A7B" w:rsidRDefault="00665A7B" w:rsidP="00665A7B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>Skupština Prijestonice Cetinje</w:t>
      </w:r>
    </w:p>
    <w:p w:rsidR="00665A7B" w:rsidRDefault="00665A7B" w:rsidP="00665A7B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</w:p>
    <w:p w:rsidR="00665A7B" w:rsidRDefault="00665A7B" w:rsidP="00665A7B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 xml:space="preserve">                                                                    Predsjednik</w:t>
      </w:r>
    </w:p>
    <w:p w:rsidR="00665A7B" w:rsidRDefault="00665A7B" w:rsidP="00665A7B">
      <w:pPr>
        <w:jc w:val="center"/>
        <w:rPr>
          <w:rFonts w:ascii="Garamond" w:hAnsi="Garamond" w:cs="Arial"/>
          <w:b/>
          <w:sz w:val="28"/>
          <w:szCs w:val="28"/>
          <w:lang w:val="sr-Latn-CS"/>
        </w:rPr>
      </w:pPr>
      <w:r>
        <w:rPr>
          <w:rFonts w:ascii="Garamond" w:hAnsi="Garamond" w:cs="Arial"/>
          <w:b/>
          <w:sz w:val="28"/>
          <w:szCs w:val="28"/>
          <w:lang w:val="sr-Latn-CS"/>
        </w:rPr>
        <w:t xml:space="preserve">                                                                    Jovan Martinović</w:t>
      </w:r>
    </w:p>
    <w:p w:rsidR="00E6590E" w:rsidRDefault="00E6590E"/>
    <w:sectPr w:rsidR="00E6590E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60C0"/>
    <w:multiLevelType w:val="hybridMultilevel"/>
    <w:tmpl w:val="96887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A7B"/>
    <w:rsid w:val="00665A7B"/>
    <w:rsid w:val="00AB20A8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A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8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1</cp:revision>
  <dcterms:created xsi:type="dcterms:W3CDTF">2015-06-01T10:28:00Z</dcterms:created>
  <dcterms:modified xsi:type="dcterms:W3CDTF">2015-06-01T10:31:00Z</dcterms:modified>
</cp:coreProperties>
</file>