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E51" w:rsidRPr="00142E24" w:rsidRDefault="00627E51" w:rsidP="00806367">
      <w:pPr>
        <w:pStyle w:val="Heading1"/>
        <w:tabs>
          <w:tab w:val="left" w:pos="6663"/>
        </w:tabs>
        <w:ind w:left="-540"/>
        <w:rPr>
          <w:sz w:val="28"/>
          <w:szCs w:val="28"/>
        </w:rPr>
      </w:pPr>
      <w:r>
        <w:rPr>
          <w:noProof/>
          <w:sz w:val="28"/>
          <w:szCs w:val="28"/>
          <w:lang w:val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0</wp:posOffset>
            </wp:positionV>
            <wp:extent cx="718820" cy="914400"/>
            <wp:effectExtent l="0" t="0" r="5080" b="0"/>
            <wp:wrapSquare wrapText="bothSides"/>
            <wp:docPr id="1" name="Picture 1" descr="grb cetin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cetinj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8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42E24">
        <w:rPr>
          <w:sz w:val="28"/>
          <w:szCs w:val="28"/>
        </w:rPr>
        <w:t>C R N A   G O R A</w:t>
      </w:r>
    </w:p>
    <w:p w:rsidR="00627E51" w:rsidRPr="00142E24" w:rsidRDefault="00627E51" w:rsidP="00627E51">
      <w:pPr>
        <w:pStyle w:val="Heading1"/>
        <w:rPr>
          <w:sz w:val="28"/>
          <w:szCs w:val="28"/>
        </w:rPr>
      </w:pPr>
      <w:r w:rsidRPr="00142E24">
        <w:rPr>
          <w:sz w:val="28"/>
          <w:szCs w:val="28"/>
        </w:rPr>
        <w:t>SKUPŠTINA PRIJESTONICE CETINJE</w:t>
      </w:r>
    </w:p>
    <w:p w:rsidR="00627E51" w:rsidRPr="00142E24" w:rsidRDefault="00627E51" w:rsidP="00627E51">
      <w:pPr>
        <w:rPr>
          <w:rFonts w:ascii="Garamond" w:hAnsi="Garamond"/>
          <w:bCs/>
          <w:sz w:val="28"/>
          <w:szCs w:val="28"/>
        </w:rPr>
      </w:pPr>
      <w:r w:rsidRPr="00142E24">
        <w:rPr>
          <w:rFonts w:ascii="Garamond" w:hAnsi="Garamond"/>
          <w:bCs/>
          <w:sz w:val="28"/>
          <w:szCs w:val="28"/>
        </w:rPr>
        <w:t>Adresa: Bajova 2, 81250 Cetinje</w:t>
      </w:r>
    </w:p>
    <w:p w:rsidR="00627E51" w:rsidRPr="00142E24" w:rsidRDefault="00627E51" w:rsidP="00627E51">
      <w:pPr>
        <w:pStyle w:val="Heading2"/>
        <w:rPr>
          <w:b w:val="0"/>
          <w:sz w:val="28"/>
          <w:szCs w:val="28"/>
        </w:rPr>
      </w:pPr>
      <w:r w:rsidRPr="00142E24">
        <w:rPr>
          <w:b w:val="0"/>
          <w:sz w:val="28"/>
          <w:szCs w:val="28"/>
        </w:rPr>
        <w:t>Tel./Faks: +382 41 231 209, +382 41 234 820</w:t>
      </w:r>
    </w:p>
    <w:p w:rsidR="00627E51" w:rsidRPr="007F1246" w:rsidRDefault="00627E51" w:rsidP="007F1246">
      <w:pPr>
        <w:ind w:right="-180"/>
        <w:rPr>
          <w:rFonts w:ascii="Garamond" w:hAnsi="Garamond"/>
          <w:color w:val="000000"/>
          <w:sz w:val="28"/>
          <w:szCs w:val="28"/>
        </w:rPr>
      </w:pPr>
      <w:r w:rsidRPr="00142E24">
        <w:rPr>
          <w:rFonts w:ascii="Garamond" w:hAnsi="Garamond"/>
          <w:sz w:val="28"/>
          <w:szCs w:val="28"/>
        </w:rPr>
        <w:t xml:space="preserve">E-mail: </w:t>
      </w:r>
      <w:r w:rsidRPr="00142E24">
        <w:rPr>
          <w:rFonts w:ascii="Garamond" w:hAnsi="Garamond"/>
          <w:color w:val="000000"/>
          <w:sz w:val="28"/>
          <w:szCs w:val="28"/>
        </w:rPr>
        <w:t>skupstinact@ t-com.me</w:t>
      </w:r>
    </w:p>
    <w:p w:rsidR="00627E51" w:rsidRPr="00EB3F2C" w:rsidRDefault="00627E51" w:rsidP="00627E51">
      <w:pPr>
        <w:ind w:left="-540"/>
        <w:jc w:val="both"/>
        <w:rPr>
          <w:rFonts w:ascii="Garamond" w:hAnsi="Garamond"/>
          <w:bCs/>
          <w:sz w:val="28"/>
          <w:szCs w:val="28"/>
        </w:rPr>
      </w:pPr>
      <w:r w:rsidRPr="00EB3F2C">
        <w:rPr>
          <w:rFonts w:ascii="Garamond" w:hAnsi="Garamond"/>
          <w:bCs/>
          <w:sz w:val="28"/>
          <w:szCs w:val="28"/>
        </w:rPr>
        <w:t xml:space="preserve">Predsjednik </w:t>
      </w:r>
    </w:p>
    <w:p w:rsidR="00627E51" w:rsidRPr="00EB3F2C" w:rsidRDefault="00627E51" w:rsidP="00627E51">
      <w:pPr>
        <w:ind w:left="-540"/>
        <w:jc w:val="both"/>
        <w:rPr>
          <w:rFonts w:ascii="Garamond" w:hAnsi="Garamond"/>
          <w:bCs/>
          <w:sz w:val="28"/>
          <w:szCs w:val="28"/>
        </w:rPr>
      </w:pPr>
      <w:r w:rsidRPr="00EB3F2C">
        <w:rPr>
          <w:rFonts w:ascii="Garamond" w:hAnsi="Garamond"/>
          <w:bCs/>
          <w:sz w:val="28"/>
          <w:szCs w:val="28"/>
        </w:rPr>
        <w:t>Broj: 01-030/</w:t>
      </w:r>
      <w:r w:rsidR="0028746C">
        <w:rPr>
          <w:rFonts w:ascii="Garamond" w:hAnsi="Garamond"/>
          <w:bCs/>
          <w:sz w:val="28"/>
          <w:szCs w:val="28"/>
        </w:rPr>
        <w:t>15-</w:t>
      </w:r>
      <w:r w:rsidR="000F1D34">
        <w:rPr>
          <w:rFonts w:ascii="Garamond" w:hAnsi="Garamond"/>
          <w:bCs/>
          <w:sz w:val="28"/>
          <w:szCs w:val="28"/>
        </w:rPr>
        <w:t xml:space="preserve"> </w:t>
      </w:r>
      <w:r w:rsidR="00AE6C65">
        <w:rPr>
          <w:rFonts w:ascii="Garamond" w:hAnsi="Garamond"/>
          <w:bCs/>
          <w:sz w:val="28"/>
          <w:szCs w:val="28"/>
        </w:rPr>
        <w:t>162</w:t>
      </w:r>
    </w:p>
    <w:p w:rsidR="00627E51" w:rsidRPr="00EB3F2C" w:rsidRDefault="00627E51" w:rsidP="00C820C0">
      <w:pPr>
        <w:ind w:left="-540"/>
        <w:jc w:val="both"/>
        <w:rPr>
          <w:rFonts w:ascii="Garamond" w:hAnsi="Garamond"/>
          <w:bCs/>
          <w:sz w:val="28"/>
          <w:szCs w:val="28"/>
        </w:rPr>
      </w:pPr>
      <w:r w:rsidRPr="00EB3F2C">
        <w:rPr>
          <w:rFonts w:ascii="Garamond" w:hAnsi="Garamond"/>
          <w:bCs/>
          <w:sz w:val="28"/>
          <w:szCs w:val="28"/>
        </w:rPr>
        <w:t>Cetinje,</w:t>
      </w:r>
      <w:r w:rsidR="0012773B">
        <w:rPr>
          <w:rFonts w:ascii="Garamond" w:hAnsi="Garamond"/>
          <w:bCs/>
          <w:sz w:val="28"/>
          <w:szCs w:val="28"/>
        </w:rPr>
        <w:t>19</w:t>
      </w:r>
      <w:r w:rsidR="00DC6E4A">
        <w:rPr>
          <w:rFonts w:ascii="Garamond" w:hAnsi="Garamond"/>
          <w:bCs/>
          <w:sz w:val="28"/>
          <w:szCs w:val="28"/>
        </w:rPr>
        <w:t>.05</w:t>
      </w:r>
      <w:r w:rsidR="0028746C">
        <w:rPr>
          <w:rFonts w:ascii="Garamond" w:hAnsi="Garamond"/>
          <w:bCs/>
          <w:sz w:val="28"/>
          <w:szCs w:val="28"/>
        </w:rPr>
        <w:t>.2015</w:t>
      </w:r>
      <w:r w:rsidRPr="00EB3F2C">
        <w:rPr>
          <w:rFonts w:ascii="Garamond" w:hAnsi="Garamond"/>
          <w:bCs/>
          <w:sz w:val="28"/>
          <w:szCs w:val="28"/>
        </w:rPr>
        <w:t>.godine</w:t>
      </w:r>
    </w:p>
    <w:p w:rsidR="00627E51" w:rsidRPr="00EB3F2C" w:rsidRDefault="000F1D34" w:rsidP="00627E51">
      <w:pPr>
        <w:tabs>
          <w:tab w:val="left" w:pos="4386"/>
        </w:tabs>
        <w:jc w:val="both"/>
        <w:rPr>
          <w:rFonts w:ascii="Garamond" w:hAnsi="Garamond"/>
          <w:bCs/>
          <w:sz w:val="28"/>
          <w:szCs w:val="28"/>
        </w:rPr>
      </w:pPr>
      <w:r>
        <w:rPr>
          <w:rFonts w:ascii="Garamond" w:hAnsi="Garamond"/>
          <w:bCs/>
          <w:sz w:val="28"/>
          <w:szCs w:val="28"/>
        </w:rPr>
        <w:t xml:space="preserve"> </w:t>
      </w:r>
      <w:r w:rsidR="00627E51" w:rsidRPr="00EB3F2C">
        <w:rPr>
          <w:rFonts w:ascii="Garamond" w:hAnsi="Garamond"/>
          <w:bCs/>
          <w:sz w:val="28"/>
          <w:szCs w:val="28"/>
        </w:rPr>
        <w:tab/>
      </w:r>
    </w:p>
    <w:p w:rsidR="00627E51" w:rsidRDefault="00627E51" w:rsidP="006F0649">
      <w:pPr>
        <w:ind w:left="-540"/>
        <w:jc w:val="both"/>
        <w:rPr>
          <w:rFonts w:ascii="Garamond" w:hAnsi="Garamond"/>
          <w:sz w:val="28"/>
          <w:szCs w:val="28"/>
          <w:lang w:val="sr-Latn-CS"/>
        </w:rPr>
      </w:pPr>
      <w:r w:rsidRPr="00EB3F2C">
        <w:rPr>
          <w:rFonts w:ascii="Garamond" w:hAnsi="Garamond"/>
          <w:sz w:val="28"/>
          <w:szCs w:val="28"/>
          <w:lang w:val="sr-Latn-CS"/>
        </w:rPr>
        <w:t xml:space="preserve">Na osnovu člana </w:t>
      </w:r>
      <w:r w:rsidR="006C2BA9" w:rsidRPr="00EB3F2C">
        <w:rPr>
          <w:rFonts w:ascii="Garamond" w:hAnsi="Garamond"/>
          <w:sz w:val="28"/>
          <w:szCs w:val="28"/>
          <w:lang w:val="sr-Latn-CS"/>
        </w:rPr>
        <w:t xml:space="preserve">54 stav 1 </w:t>
      </w:r>
      <w:r w:rsidRPr="00EB3F2C">
        <w:rPr>
          <w:rFonts w:ascii="Garamond" w:hAnsi="Garamond"/>
          <w:sz w:val="28"/>
          <w:szCs w:val="28"/>
          <w:lang w:val="sr-Latn-CS"/>
        </w:rPr>
        <w:t xml:space="preserve">Zakona o lokalnoj samoupravi („Sl. RCG“ br. 42/03, 28/04,75/05,13/06  i </w:t>
      </w:r>
      <w:r w:rsidR="00341039" w:rsidRPr="00EB3F2C">
        <w:rPr>
          <w:rFonts w:ascii="Garamond" w:hAnsi="Garamond"/>
          <w:sz w:val="28"/>
          <w:szCs w:val="28"/>
          <w:lang w:val="sr-Latn-CS"/>
        </w:rPr>
        <w:t>„Sl. list CG“ br. 88/09 , 3/10,</w:t>
      </w:r>
      <w:r w:rsidRPr="00EB3F2C">
        <w:rPr>
          <w:rFonts w:ascii="Garamond" w:hAnsi="Garamond"/>
          <w:sz w:val="28"/>
          <w:szCs w:val="28"/>
          <w:lang w:val="sr-Latn-CS"/>
        </w:rPr>
        <w:t xml:space="preserve"> 38/12</w:t>
      </w:r>
      <w:r w:rsidR="00341039" w:rsidRPr="00EB3F2C">
        <w:rPr>
          <w:rFonts w:ascii="Garamond" w:hAnsi="Garamond"/>
          <w:sz w:val="28"/>
          <w:szCs w:val="28"/>
          <w:lang w:val="sr-Latn-CS"/>
        </w:rPr>
        <w:t xml:space="preserve"> i 10/14</w:t>
      </w:r>
      <w:r w:rsidRPr="00EB3F2C">
        <w:rPr>
          <w:rFonts w:ascii="Garamond" w:hAnsi="Garamond"/>
          <w:sz w:val="28"/>
          <w:szCs w:val="28"/>
          <w:lang w:val="sr-Latn-CS"/>
        </w:rPr>
        <w:t>),   člana 54 stav 1 i 2  Statuta Prijestonice  („Sl. CG-opšti</w:t>
      </w:r>
      <w:r w:rsidR="00806367">
        <w:rPr>
          <w:rFonts w:ascii="Garamond" w:hAnsi="Garamond"/>
          <w:sz w:val="28"/>
          <w:szCs w:val="28"/>
          <w:lang w:val="sr-Latn-CS"/>
        </w:rPr>
        <w:t>nski propisi“ br. 19/09, 37/10,</w:t>
      </w:r>
      <w:r w:rsidRPr="00EB3F2C">
        <w:rPr>
          <w:rFonts w:ascii="Garamond" w:hAnsi="Garamond"/>
          <w:sz w:val="28"/>
          <w:szCs w:val="28"/>
          <w:lang w:val="sr-Latn-CS"/>
        </w:rPr>
        <w:t xml:space="preserve"> 26/13</w:t>
      </w:r>
      <w:r w:rsidR="00806367">
        <w:rPr>
          <w:rFonts w:ascii="Garamond" w:hAnsi="Garamond"/>
          <w:sz w:val="28"/>
          <w:szCs w:val="28"/>
          <w:lang w:val="sr-Latn-CS"/>
        </w:rPr>
        <w:t xml:space="preserve"> i 39/14</w:t>
      </w:r>
      <w:r w:rsidRPr="00EB3F2C">
        <w:rPr>
          <w:rFonts w:ascii="Garamond" w:hAnsi="Garamond"/>
          <w:sz w:val="28"/>
          <w:szCs w:val="28"/>
          <w:lang w:val="sr-Latn-CS"/>
        </w:rPr>
        <w:t>)  i čl. 41, 42</w:t>
      </w:r>
      <w:r w:rsidR="003176CF" w:rsidRPr="00EB3F2C">
        <w:rPr>
          <w:rFonts w:ascii="Garamond" w:hAnsi="Garamond"/>
          <w:sz w:val="28"/>
          <w:szCs w:val="28"/>
          <w:lang w:val="sr-Latn-CS"/>
        </w:rPr>
        <w:t xml:space="preserve"> </w:t>
      </w:r>
      <w:r w:rsidR="001428E1">
        <w:rPr>
          <w:rFonts w:ascii="Garamond" w:hAnsi="Garamond"/>
          <w:sz w:val="28"/>
          <w:szCs w:val="28"/>
          <w:lang w:val="sr-Latn-CS"/>
        </w:rPr>
        <w:t xml:space="preserve"> i </w:t>
      </w:r>
      <w:r w:rsidRPr="00EB3F2C">
        <w:rPr>
          <w:rFonts w:ascii="Garamond" w:hAnsi="Garamond"/>
          <w:sz w:val="28"/>
          <w:szCs w:val="28"/>
          <w:lang w:val="sr-Latn-CS"/>
        </w:rPr>
        <w:t>44</w:t>
      </w:r>
      <w:r w:rsidR="004D1272" w:rsidRPr="00EB3F2C">
        <w:rPr>
          <w:rFonts w:ascii="Garamond" w:hAnsi="Garamond"/>
          <w:sz w:val="28"/>
          <w:szCs w:val="28"/>
          <w:lang w:val="sr-Latn-CS"/>
        </w:rPr>
        <w:t xml:space="preserve"> </w:t>
      </w:r>
      <w:r w:rsidRPr="00EB3F2C">
        <w:rPr>
          <w:rFonts w:ascii="Garamond" w:hAnsi="Garamond"/>
          <w:sz w:val="28"/>
          <w:szCs w:val="28"/>
          <w:lang w:val="sr-Latn-CS"/>
        </w:rPr>
        <w:t>Poslovnika Skupštine Prijestonice („Službeni list CG -opštinski propisi“ br. 21/11)</w:t>
      </w:r>
    </w:p>
    <w:p w:rsidR="006F0649" w:rsidRPr="00EB3F2C" w:rsidRDefault="006F0649" w:rsidP="006F0649">
      <w:pPr>
        <w:ind w:left="-540"/>
        <w:jc w:val="both"/>
        <w:rPr>
          <w:rFonts w:ascii="Garamond" w:hAnsi="Garamond"/>
          <w:sz w:val="28"/>
          <w:szCs w:val="28"/>
          <w:lang w:val="sr-Latn-CS"/>
        </w:rPr>
      </w:pPr>
    </w:p>
    <w:p w:rsidR="00627E51" w:rsidRPr="00EB3F2C" w:rsidRDefault="00627E51" w:rsidP="00627E51">
      <w:pPr>
        <w:jc w:val="center"/>
        <w:rPr>
          <w:rFonts w:ascii="Garamond" w:hAnsi="Garamond"/>
          <w:b/>
          <w:sz w:val="28"/>
          <w:szCs w:val="28"/>
          <w:lang w:val="sr-Latn-CS"/>
        </w:rPr>
      </w:pPr>
      <w:r w:rsidRPr="00EB3F2C">
        <w:rPr>
          <w:rFonts w:ascii="Garamond" w:hAnsi="Garamond"/>
          <w:b/>
          <w:sz w:val="28"/>
          <w:szCs w:val="28"/>
          <w:lang w:val="sr-Latn-CS"/>
        </w:rPr>
        <w:t>S A Z I V A M</w:t>
      </w:r>
    </w:p>
    <w:p w:rsidR="00627E51" w:rsidRPr="00EB3F2C" w:rsidRDefault="00DC6E4A" w:rsidP="00627E51">
      <w:pPr>
        <w:ind w:left="-540"/>
        <w:jc w:val="center"/>
        <w:rPr>
          <w:rFonts w:ascii="Garamond" w:hAnsi="Garamond"/>
          <w:b/>
          <w:sz w:val="28"/>
          <w:szCs w:val="28"/>
          <w:lang w:val="sr-Latn-CS"/>
        </w:rPr>
      </w:pPr>
      <w:r>
        <w:rPr>
          <w:rFonts w:ascii="Garamond" w:hAnsi="Garamond"/>
          <w:b/>
          <w:sz w:val="28"/>
          <w:szCs w:val="28"/>
          <w:lang w:val="sr-Latn-CS"/>
        </w:rPr>
        <w:t>X</w:t>
      </w:r>
      <w:r w:rsidR="0028746C">
        <w:rPr>
          <w:rFonts w:ascii="Garamond" w:hAnsi="Garamond"/>
          <w:b/>
          <w:sz w:val="28"/>
          <w:szCs w:val="28"/>
          <w:lang w:val="sr-Latn-CS"/>
        </w:rPr>
        <w:t>V</w:t>
      </w:r>
      <w:r w:rsidR="0012773B">
        <w:rPr>
          <w:rFonts w:ascii="Garamond" w:hAnsi="Garamond"/>
          <w:b/>
          <w:sz w:val="28"/>
          <w:szCs w:val="28"/>
          <w:lang w:val="sr-Latn-CS"/>
        </w:rPr>
        <w:t>I</w:t>
      </w:r>
      <w:r w:rsidR="00627E51" w:rsidRPr="00EB3F2C">
        <w:rPr>
          <w:rFonts w:ascii="Garamond" w:hAnsi="Garamond"/>
          <w:b/>
          <w:sz w:val="28"/>
          <w:szCs w:val="28"/>
          <w:lang w:val="sr-Latn-CS"/>
        </w:rPr>
        <w:t xml:space="preserve"> SJEDNICU SKUPŠTINE PRIJESTONICE CETINJE</w:t>
      </w:r>
    </w:p>
    <w:p w:rsidR="00627E51" w:rsidRPr="00EB3F2C" w:rsidRDefault="00627E51" w:rsidP="00627E51">
      <w:pPr>
        <w:rPr>
          <w:rFonts w:ascii="Garamond" w:hAnsi="Garamond"/>
          <w:sz w:val="28"/>
          <w:szCs w:val="28"/>
          <w:lang w:val="sr-Latn-CS"/>
        </w:rPr>
      </w:pPr>
    </w:p>
    <w:p w:rsidR="000F1D34" w:rsidRDefault="000F1D34" w:rsidP="007F1246">
      <w:pPr>
        <w:ind w:left="-540"/>
        <w:jc w:val="both"/>
        <w:rPr>
          <w:rFonts w:ascii="Garamond" w:hAnsi="Garamond"/>
          <w:sz w:val="28"/>
          <w:szCs w:val="28"/>
          <w:lang w:val="sr-Latn-CS"/>
        </w:rPr>
      </w:pPr>
    </w:p>
    <w:p w:rsidR="00627E51" w:rsidRDefault="00627E51" w:rsidP="007F1246">
      <w:pPr>
        <w:ind w:left="-540"/>
        <w:jc w:val="both"/>
        <w:rPr>
          <w:rFonts w:ascii="Garamond" w:hAnsi="Garamond"/>
          <w:b/>
          <w:sz w:val="28"/>
          <w:szCs w:val="28"/>
          <w:lang w:val="sr-Latn-CS"/>
        </w:rPr>
      </w:pPr>
      <w:r w:rsidRPr="00EB3F2C">
        <w:rPr>
          <w:rFonts w:ascii="Garamond" w:hAnsi="Garamond"/>
          <w:sz w:val="28"/>
          <w:szCs w:val="28"/>
          <w:lang w:val="sr-Latn-CS"/>
        </w:rPr>
        <w:t>Sjednica će se održati dana</w:t>
      </w:r>
      <w:r w:rsidR="000A08BC">
        <w:rPr>
          <w:rFonts w:ascii="Garamond" w:hAnsi="Garamond"/>
          <w:b/>
          <w:sz w:val="28"/>
          <w:szCs w:val="28"/>
          <w:lang w:val="sr-Latn-CS"/>
        </w:rPr>
        <w:t xml:space="preserve"> </w:t>
      </w:r>
      <w:r w:rsidR="0012773B">
        <w:rPr>
          <w:rFonts w:ascii="Garamond" w:hAnsi="Garamond"/>
          <w:b/>
          <w:sz w:val="28"/>
          <w:szCs w:val="28"/>
          <w:lang w:val="sr-Latn-CS"/>
        </w:rPr>
        <w:t>29.05</w:t>
      </w:r>
      <w:r w:rsidRPr="00EB3F2C">
        <w:rPr>
          <w:rFonts w:ascii="Garamond" w:hAnsi="Garamond"/>
          <w:b/>
          <w:sz w:val="28"/>
          <w:szCs w:val="28"/>
          <w:lang w:val="sr-Latn-CS"/>
        </w:rPr>
        <w:t>.</w:t>
      </w:r>
      <w:r w:rsidRPr="00EB3F2C">
        <w:rPr>
          <w:rFonts w:ascii="Garamond" w:hAnsi="Garamond"/>
          <w:sz w:val="28"/>
          <w:szCs w:val="28"/>
          <w:lang w:val="sr-Latn-CS"/>
        </w:rPr>
        <w:t>(</w:t>
      </w:r>
      <w:r w:rsidR="00DC6E4A">
        <w:rPr>
          <w:rFonts w:ascii="Garamond" w:hAnsi="Garamond"/>
          <w:b/>
          <w:sz w:val="28"/>
          <w:szCs w:val="28"/>
          <w:lang w:val="sr-Latn-CS"/>
        </w:rPr>
        <w:t>petak</w:t>
      </w:r>
      <w:r w:rsidR="0028746C">
        <w:rPr>
          <w:rFonts w:ascii="Garamond" w:hAnsi="Garamond"/>
          <w:b/>
          <w:sz w:val="28"/>
          <w:szCs w:val="28"/>
          <w:lang w:val="sr-Latn-CS"/>
        </w:rPr>
        <w:t>) 2015</w:t>
      </w:r>
      <w:r w:rsidRPr="00EB3F2C">
        <w:rPr>
          <w:rFonts w:ascii="Garamond" w:hAnsi="Garamond"/>
          <w:b/>
          <w:sz w:val="28"/>
          <w:szCs w:val="28"/>
          <w:lang w:val="sr-Latn-CS"/>
        </w:rPr>
        <w:t>.godine,</w:t>
      </w:r>
      <w:r w:rsidRPr="00EB3F2C">
        <w:rPr>
          <w:rFonts w:ascii="Garamond" w:hAnsi="Garamond"/>
          <w:sz w:val="28"/>
          <w:szCs w:val="28"/>
          <w:lang w:val="sr-Latn-CS"/>
        </w:rPr>
        <w:t xml:space="preserve"> u Velikoj sali Skupštine Prijestonice Cetinje, sa početkom </w:t>
      </w:r>
      <w:r w:rsidRPr="00EB3F2C">
        <w:rPr>
          <w:rFonts w:ascii="Garamond" w:hAnsi="Garamond"/>
          <w:b/>
          <w:sz w:val="28"/>
          <w:szCs w:val="28"/>
          <w:lang w:val="sr-Latn-CS"/>
        </w:rPr>
        <w:t xml:space="preserve">u </w:t>
      </w:r>
      <w:r w:rsidR="0012773B">
        <w:rPr>
          <w:rFonts w:ascii="Garamond" w:hAnsi="Garamond"/>
          <w:b/>
          <w:sz w:val="28"/>
          <w:szCs w:val="28"/>
          <w:lang w:val="sr-Latn-CS"/>
        </w:rPr>
        <w:t>9,oo</w:t>
      </w:r>
      <w:r w:rsidRPr="00EB3F2C">
        <w:rPr>
          <w:rFonts w:ascii="Garamond" w:hAnsi="Garamond"/>
          <w:b/>
          <w:sz w:val="28"/>
          <w:szCs w:val="28"/>
          <w:lang w:val="sr-Latn-CS"/>
        </w:rPr>
        <w:t xml:space="preserve"> časova.</w:t>
      </w:r>
    </w:p>
    <w:p w:rsidR="007F1246" w:rsidRPr="00EB3F2C" w:rsidRDefault="007F1246" w:rsidP="007F1246">
      <w:pPr>
        <w:ind w:left="-540"/>
        <w:jc w:val="both"/>
        <w:rPr>
          <w:rFonts w:ascii="Garamond" w:hAnsi="Garamond"/>
          <w:b/>
          <w:sz w:val="28"/>
          <w:szCs w:val="28"/>
          <w:lang w:val="sr-Latn-CS"/>
        </w:rPr>
      </w:pPr>
    </w:p>
    <w:p w:rsidR="004D1272" w:rsidRPr="00DE4749" w:rsidRDefault="00627E51" w:rsidP="00DE4749">
      <w:pPr>
        <w:ind w:left="-540"/>
        <w:jc w:val="both"/>
        <w:rPr>
          <w:rFonts w:ascii="Garamond" w:hAnsi="Garamond"/>
          <w:sz w:val="28"/>
          <w:szCs w:val="28"/>
          <w:lang w:val="sr-Latn-CS"/>
        </w:rPr>
      </w:pPr>
      <w:r w:rsidRPr="00EB3F2C">
        <w:rPr>
          <w:rFonts w:ascii="Garamond" w:hAnsi="Garamond"/>
          <w:sz w:val="28"/>
          <w:szCs w:val="28"/>
          <w:lang w:val="sr-Latn-CS"/>
        </w:rPr>
        <w:t>Za sjednicu predlažem sljedeći</w:t>
      </w:r>
      <w:r w:rsidR="00157E2F" w:rsidRPr="00EB3F2C">
        <w:rPr>
          <w:rFonts w:ascii="Garamond" w:hAnsi="Garamond"/>
          <w:sz w:val="28"/>
          <w:szCs w:val="28"/>
          <w:lang w:val="sr-Latn-CS"/>
        </w:rPr>
        <w:t xml:space="preserve"> </w:t>
      </w:r>
    </w:p>
    <w:p w:rsidR="00C245D0" w:rsidRDefault="004D1272" w:rsidP="007F1246">
      <w:pPr>
        <w:jc w:val="center"/>
        <w:rPr>
          <w:rFonts w:ascii="Garamond" w:hAnsi="Garamond" w:cs="Arial"/>
          <w:b/>
          <w:sz w:val="28"/>
          <w:szCs w:val="28"/>
          <w:lang w:val="sr-Latn-CS"/>
        </w:rPr>
      </w:pPr>
      <w:r w:rsidRPr="00EB3F2C">
        <w:rPr>
          <w:rFonts w:ascii="Garamond" w:hAnsi="Garamond" w:cs="Arial"/>
          <w:b/>
          <w:sz w:val="28"/>
          <w:szCs w:val="28"/>
          <w:lang w:val="sr-Latn-CS"/>
        </w:rPr>
        <w:t>DNEVNI  RED :</w:t>
      </w:r>
    </w:p>
    <w:p w:rsidR="00DC6E4A" w:rsidRDefault="00DC6E4A" w:rsidP="00C820C0">
      <w:pPr>
        <w:tabs>
          <w:tab w:val="left" w:pos="291"/>
          <w:tab w:val="center" w:pos="4770"/>
        </w:tabs>
        <w:jc w:val="both"/>
        <w:rPr>
          <w:rFonts w:ascii="Garamond" w:hAnsi="Garamond"/>
          <w:sz w:val="28"/>
          <w:szCs w:val="28"/>
          <w:lang w:val="sr-Latn-CS"/>
        </w:rPr>
      </w:pPr>
    </w:p>
    <w:p w:rsidR="0012773B" w:rsidRDefault="0012773B" w:rsidP="00C820C0">
      <w:pPr>
        <w:tabs>
          <w:tab w:val="left" w:pos="291"/>
          <w:tab w:val="center" w:pos="4770"/>
        </w:tabs>
        <w:jc w:val="both"/>
        <w:rPr>
          <w:rFonts w:ascii="Garamond" w:hAnsi="Garamond" w:cs="Arial"/>
          <w:b/>
          <w:sz w:val="28"/>
          <w:szCs w:val="28"/>
          <w:lang w:val="sr-Latn-CS"/>
        </w:rPr>
      </w:pPr>
    </w:p>
    <w:p w:rsidR="0012773B" w:rsidRPr="0012773B" w:rsidRDefault="0012773B" w:rsidP="0012773B">
      <w:pPr>
        <w:pStyle w:val="ListParagraph"/>
        <w:numPr>
          <w:ilvl w:val="0"/>
          <w:numId w:val="11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12773B">
        <w:rPr>
          <w:rFonts w:ascii="Garamond" w:hAnsi="Garamond"/>
          <w:sz w:val="28"/>
          <w:szCs w:val="28"/>
          <w:lang w:val="sr-Latn-CS"/>
        </w:rPr>
        <w:t>Prijedlog Odluke o završnom računu Budžeta Prijestonice Cetinje za 2014.</w:t>
      </w:r>
      <w:r w:rsidR="00762C7F">
        <w:rPr>
          <w:rFonts w:ascii="Garamond" w:hAnsi="Garamond"/>
          <w:sz w:val="28"/>
          <w:szCs w:val="28"/>
          <w:lang w:val="sr-Latn-CS"/>
        </w:rPr>
        <w:t xml:space="preserve"> godinu .</w:t>
      </w:r>
    </w:p>
    <w:p w:rsidR="0012773B" w:rsidRPr="00931739" w:rsidRDefault="0012773B" w:rsidP="0012773B">
      <w:pPr>
        <w:pStyle w:val="ListParagraph"/>
        <w:numPr>
          <w:ilvl w:val="0"/>
          <w:numId w:val="11"/>
        </w:numPr>
        <w:spacing w:after="200"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Prijedlog </w:t>
      </w:r>
      <w:r w:rsidRPr="00931739">
        <w:rPr>
          <w:rFonts w:ascii="Garamond" w:hAnsi="Garamond"/>
          <w:sz w:val="28"/>
          <w:szCs w:val="28"/>
        </w:rPr>
        <w:t>Odluka o elementima za formiranje jediničnih cijena komunalne usluge, način naplate i obračuna snadbijevanja vodom i odvođenja otpadnih voda.</w:t>
      </w:r>
    </w:p>
    <w:p w:rsidR="0012773B" w:rsidRDefault="0012773B" w:rsidP="0012773B">
      <w:pPr>
        <w:pStyle w:val="ListParagraph"/>
        <w:numPr>
          <w:ilvl w:val="0"/>
          <w:numId w:val="11"/>
        </w:numPr>
        <w:spacing w:after="200" w:line="276" w:lineRule="auto"/>
        <w:ind w:right="-279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Prijedlog Odluke </w:t>
      </w:r>
      <w:r w:rsidRPr="00931739">
        <w:rPr>
          <w:rFonts w:ascii="Garamond" w:hAnsi="Garamond"/>
          <w:sz w:val="28"/>
          <w:szCs w:val="28"/>
        </w:rPr>
        <w:t xml:space="preserve"> o izmjena</w:t>
      </w:r>
      <w:r>
        <w:rPr>
          <w:rFonts w:ascii="Garamond" w:hAnsi="Garamond"/>
          <w:sz w:val="28"/>
          <w:szCs w:val="28"/>
        </w:rPr>
        <w:t xml:space="preserve">ma i dopunama Odluke o lokalnim  </w:t>
      </w:r>
      <w:r w:rsidRPr="00931739">
        <w:rPr>
          <w:rFonts w:ascii="Garamond" w:hAnsi="Garamond"/>
          <w:sz w:val="28"/>
          <w:szCs w:val="28"/>
        </w:rPr>
        <w:t>administrativnim taksama.</w:t>
      </w:r>
    </w:p>
    <w:p w:rsidR="0012773B" w:rsidRPr="00931739" w:rsidRDefault="0012773B" w:rsidP="0012773B">
      <w:pPr>
        <w:pStyle w:val="ListParagraph"/>
        <w:numPr>
          <w:ilvl w:val="0"/>
          <w:numId w:val="11"/>
        </w:numPr>
        <w:spacing w:after="200" w:line="276" w:lineRule="auto"/>
        <w:ind w:right="-279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Prijedlog Odluke da je Prijestonica Cetinje suosnivač Ženskog košarkaškog kluba „Lovćen“ .</w:t>
      </w:r>
    </w:p>
    <w:p w:rsidR="0012773B" w:rsidRPr="00931739" w:rsidRDefault="0012773B" w:rsidP="0012773B">
      <w:pPr>
        <w:pStyle w:val="ListParagraph"/>
        <w:numPr>
          <w:ilvl w:val="0"/>
          <w:numId w:val="11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931739">
        <w:rPr>
          <w:rFonts w:ascii="Garamond" w:hAnsi="Garamond"/>
          <w:sz w:val="28"/>
          <w:szCs w:val="28"/>
          <w:lang w:val="sr-Latn-CS"/>
        </w:rPr>
        <w:t>Prijedlog Odluke o donošenju Lokalnog programa socijalnog stanovanja Prijestonice za 2015. godinu.</w:t>
      </w:r>
    </w:p>
    <w:p w:rsidR="0012773B" w:rsidRPr="00971131" w:rsidRDefault="0012773B" w:rsidP="0012773B">
      <w:pPr>
        <w:pStyle w:val="ListParagraph"/>
        <w:numPr>
          <w:ilvl w:val="0"/>
          <w:numId w:val="11"/>
        </w:numPr>
        <w:spacing w:after="200"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Prijedlog Odluke </w:t>
      </w:r>
      <w:r w:rsidRPr="00971131">
        <w:rPr>
          <w:rFonts w:ascii="Garamond" w:hAnsi="Garamond"/>
          <w:sz w:val="28"/>
          <w:szCs w:val="28"/>
        </w:rPr>
        <w:t xml:space="preserve"> o Savjetu za saradnju lokalne samouprave i nevladinih organizacija.</w:t>
      </w:r>
    </w:p>
    <w:p w:rsidR="0012773B" w:rsidRPr="00762C7F" w:rsidRDefault="0012773B" w:rsidP="0012773B">
      <w:pPr>
        <w:pStyle w:val="ListParagraph"/>
        <w:numPr>
          <w:ilvl w:val="0"/>
          <w:numId w:val="11"/>
        </w:numPr>
        <w:spacing w:after="200"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lastRenderedPageBreak/>
        <w:t>Prijedlog Odluke</w:t>
      </w:r>
      <w:r w:rsidRPr="00971131">
        <w:rPr>
          <w:rFonts w:ascii="Garamond" w:hAnsi="Garamond"/>
          <w:sz w:val="28"/>
          <w:szCs w:val="28"/>
        </w:rPr>
        <w:t xml:space="preserve"> o prodaji nepokretnosti neposr</w:t>
      </w:r>
      <w:r w:rsidR="00762C7F">
        <w:rPr>
          <w:rFonts w:ascii="Garamond" w:hAnsi="Garamond"/>
          <w:sz w:val="28"/>
          <w:szCs w:val="28"/>
        </w:rPr>
        <w:t>ednom pogodbom Mijušković Ivanu.</w:t>
      </w:r>
    </w:p>
    <w:p w:rsidR="0012773B" w:rsidRPr="00971131" w:rsidRDefault="0012773B" w:rsidP="0012773B">
      <w:pPr>
        <w:pStyle w:val="ListParagraph"/>
        <w:numPr>
          <w:ilvl w:val="0"/>
          <w:numId w:val="11"/>
        </w:numPr>
        <w:spacing w:after="200" w:line="276" w:lineRule="auto"/>
        <w:jc w:val="both"/>
        <w:rPr>
          <w:rFonts w:ascii="Garamond" w:hAnsi="Garamond"/>
          <w:sz w:val="28"/>
          <w:szCs w:val="28"/>
        </w:rPr>
      </w:pPr>
      <w:r w:rsidRPr="00971131">
        <w:rPr>
          <w:rFonts w:ascii="Garamond" w:hAnsi="Garamond"/>
          <w:sz w:val="28"/>
          <w:szCs w:val="28"/>
        </w:rPr>
        <w:t>Program uređenja prostora Prijestonice Cetinje za 2015.godinu.</w:t>
      </w:r>
    </w:p>
    <w:p w:rsidR="0012773B" w:rsidRDefault="0012773B" w:rsidP="0012773B">
      <w:pPr>
        <w:pStyle w:val="ListParagraph"/>
        <w:numPr>
          <w:ilvl w:val="0"/>
          <w:numId w:val="11"/>
        </w:numPr>
        <w:spacing w:after="200"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Izvještaj o radu JP „Vodovod  i kanalizacija“ Cetinje za 2014. godinu.</w:t>
      </w:r>
    </w:p>
    <w:p w:rsidR="0012773B" w:rsidRPr="00971131" w:rsidRDefault="0012773B" w:rsidP="0012773B">
      <w:pPr>
        <w:pStyle w:val="ListParagraph"/>
        <w:numPr>
          <w:ilvl w:val="0"/>
          <w:numId w:val="11"/>
        </w:numPr>
        <w:spacing w:after="200" w:line="276" w:lineRule="auto"/>
        <w:jc w:val="both"/>
        <w:rPr>
          <w:rFonts w:ascii="Garamond" w:hAnsi="Garamond"/>
          <w:sz w:val="28"/>
          <w:szCs w:val="28"/>
        </w:rPr>
      </w:pPr>
      <w:r w:rsidRPr="00971131">
        <w:rPr>
          <w:rFonts w:ascii="Garamond" w:hAnsi="Garamond"/>
          <w:sz w:val="28"/>
          <w:szCs w:val="28"/>
        </w:rPr>
        <w:t>Izvještaj o radu Javnog komunalnog preduzeća Cetinje za 2014.godinu.</w:t>
      </w:r>
    </w:p>
    <w:p w:rsidR="0012773B" w:rsidRDefault="0012773B" w:rsidP="0012773B">
      <w:pPr>
        <w:pStyle w:val="ListParagraph"/>
        <w:numPr>
          <w:ilvl w:val="0"/>
          <w:numId w:val="11"/>
        </w:numPr>
        <w:spacing w:after="200" w:line="276" w:lineRule="auto"/>
        <w:jc w:val="both"/>
        <w:rPr>
          <w:rFonts w:ascii="Garamond" w:hAnsi="Garamond"/>
          <w:sz w:val="28"/>
          <w:szCs w:val="28"/>
        </w:rPr>
      </w:pPr>
      <w:r w:rsidRPr="00971131">
        <w:rPr>
          <w:rFonts w:ascii="Garamond" w:hAnsi="Garamond"/>
          <w:sz w:val="28"/>
          <w:szCs w:val="28"/>
        </w:rPr>
        <w:t>Izvještaj o radu JP „Sportski centar“Cetinje za 2014.godinu.</w:t>
      </w:r>
    </w:p>
    <w:p w:rsidR="001428E1" w:rsidRPr="00E16995" w:rsidRDefault="001428E1" w:rsidP="001428E1">
      <w:pPr>
        <w:pStyle w:val="ListParagraph"/>
        <w:numPr>
          <w:ilvl w:val="0"/>
          <w:numId w:val="11"/>
        </w:numPr>
        <w:spacing w:after="200"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Prijedlog Rješenja o imenovanju izvršnog direktora DOO „Sportski centar Cetinje“.</w:t>
      </w:r>
    </w:p>
    <w:p w:rsidR="0012773B" w:rsidRPr="001428E1" w:rsidRDefault="0012773B" w:rsidP="001428E1">
      <w:pPr>
        <w:pStyle w:val="ListParagraph"/>
        <w:numPr>
          <w:ilvl w:val="0"/>
          <w:numId w:val="11"/>
        </w:numPr>
        <w:spacing w:after="200" w:line="276" w:lineRule="auto"/>
        <w:jc w:val="both"/>
        <w:rPr>
          <w:rFonts w:ascii="Garamond" w:hAnsi="Garamond"/>
          <w:sz w:val="28"/>
          <w:szCs w:val="28"/>
        </w:rPr>
      </w:pPr>
      <w:r w:rsidRPr="001428E1">
        <w:rPr>
          <w:rFonts w:ascii="Garamond" w:hAnsi="Garamond"/>
          <w:sz w:val="28"/>
          <w:szCs w:val="28"/>
        </w:rPr>
        <w:t>Prijedlog Rješenja o razrješenju direktora DOO „Sportski centar Cetinje“.</w:t>
      </w:r>
    </w:p>
    <w:p w:rsidR="0012773B" w:rsidRPr="00971131" w:rsidRDefault="0012773B" w:rsidP="0012773B">
      <w:pPr>
        <w:pStyle w:val="ListParagraph"/>
        <w:numPr>
          <w:ilvl w:val="0"/>
          <w:numId w:val="11"/>
        </w:numPr>
        <w:spacing w:after="200" w:line="276" w:lineRule="auto"/>
        <w:jc w:val="both"/>
        <w:rPr>
          <w:rFonts w:ascii="Garamond" w:hAnsi="Garamond"/>
          <w:sz w:val="28"/>
          <w:szCs w:val="28"/>
        </w:rPr>
      </w:pPr>
      <w:r w:rsidRPr="00971131">
        <w:rPr>
          <w:rFonts w:ascii="Garamond" w:hAnsi="Garamond"/>
          <w:sz w:val="28"/>
          <w:szCs w:val="28"/>
        </w:rPr>
        <w:t>Izvještaj o radu Etičke komisije za lokalne službenike i namještenike za 2014.godinu.</w:t>
      </w:r>
    </w:p>
    <w:p w:rsidR="0012773B" w:rsidRDefault="0012773B" w:rsidP="0012773B">
      <w:pPr>
        <w:pStyle w:val="ListParagraph"/>
        <w:numPr>
          <w:ilvl w:val="0"/>
          <w:numId w:val="11"/>
        </w:numPr>
        <w:spacing w:after="200"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Prijedlog Rješenja o razrješenju tri člana Odbora za međuopštinsku i međunarodnu saradnju.</w:t>
      </w:r>
    </w:p>
    <w:p w:rsidR="0012773B" w:rsidRDefault="0012773B" w:rsidP="0012773B">
      <w:pPr>
        <w:pStyle w:val="ListParagraph"/>
        <w:numPr>
          <w:ilvl w:val="0"/>
          <w:numId w:val="11"/>
        </w:numPr>
        <w:spacing w:after="200"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Prijedlog Rješenja o imenovanju tri člana  Odbora za međuopštinsku i međunarodnu saradnju.</w:t>
      </w:r>
    </w:p>
    <w:p w:rsidR="0012773B" w:rsidRDefault="0012773B" w:rsidP="0012773B">
      <w:pPr>
        <w:pStyle w:val="ListParagraph"/>
        <w:numPr>
          <w:ilvl w:val="0"/>
          <w:numId w:val="11"/>
        </w:numPr>
        <w:spacing w:after="200"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Prijedlog Rješenja o razrješenju dva člana Odbora za izbor i imenovanja .</w:t>
      </w:r>
    </w:p>
    <w:p w:rsidR="0012773B" w:rsidRDefault="0012773B" w:rsidP="0012773B">
      <w:pPr>
        <w:pStyle w:val="ListParagraph"/>
        <w:numPr>
          <w:ilvl w:val="0"/>
          <w:numId w:val="11"/>
        </w:numPr>
        <w:spacing w:after="200"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Prijedlog Rješenja o imenovanju dva člana Odbora za izbor i imenovanja.</w:t>
      </w:r>
    </w:p>
    <w:p w:rsidR="0012773B" w:rsidRDefault="0012773B" w:rsidP="0012773B">
      <w:pPr>
        <w:pStyle w:val="ListParagraph"/>
        <w:numPr>
          <w:ilvl w:val="0"/>
          <w:numId w:val="11"/>
        </w:numPr>
        <w:spacing w:after="200"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Prijedlog Rješenja o razrješenju predsjednika i dva člana Savjeta za rodnu ravnopravnost .</w:t>
      </w:r>
    </w:p>
    <w:p w:rsidR="0012773B" w:rsidRDefault="0012773B" w:rsidP="0012773B">
      <w:pPr>
        <w:pStyle w:val="ListParagraph"/>
        <w:numPr>
          <w:ilvl w:val="0"/>
          <w:numId w:val="11"/>
        </w:numPr>
        <w:spacing w:after="200"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Prijedlog Rješenja o imenov</w:t>
      </w:r>
      <w:r w:rsidR="00C81895">
        <w:rPr>
          <w:rFonts w:ascii="Garamond" w:hAnsi="Garamond"/>
          <w:sz w:val="28"/>
          <w:szCs w:val="28"/>
        </w:rPr>
        <w:t>anju predsjednika i dva člana Sa</w:t>
      </w:r>
      <w:r>
        <w:rPr>
          <w:rFonts w:ascii="Garamond" w:hAnsi="Garamond"/>
          <w:sz w:val="28"/>
          <w:szCs w:val="28"/>
        </w:rPr>
        <w:t>vjeta za rodnu ravnopravnost.</w:t>
      </w:r>
    </w:p>
    <w:p w:rsidR="0012773B" w:rsidRDefault="0012773B" w:rsidP="0012773B">
      <w:pPr>
        <w:pStyle w:val="ListParagraph"/>
        <w:numPr>
          <w:ilvl w:val="0"/>
          <w:numId w:val="11"/>
        </w:numPr>
        <w:spacing w:after="200"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Prijedlog Rješenja o razrješenju jednog člana Odbora za Statut i propise.</w:t>
      </w:r>
    </w:p>
    <w:p w:rsidR="0012773B" w:rsidRDefault="0012773B" w:rsidP="0012773B">
      <w:pPr>
        <w:pStyle w:val="ListParagraph"/>
        <w:numPr>
          <w:ilvl w:val="0"/>
          <w:numId w:val="11"/>
        </w:numPr>
        <w:spacing w:after="200"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Prijedlog Rješenja o imenovanju jednog člana Odbora za Statut i propise.</w:t>
      </w:r>
    </w:p>
    <w:p w:rsidR="0012773B" w:rsidRDefault="0012773B" w:rsidP="0012773B">
      <w:pPr>
        <w:pStyle w:val="ListParagraph"/>
        <w:numPr>
          <w:ilvl w:val="0"/>
          <w:numId w:val="11"/>
        </w:numPr>
        <w:spacing w:after="200"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Prijedlog Rješenja o razrješenju jednog člana Odbora za finansije i privredni razvoj.</w:t>
      </w:r>
    </w:p>
    <w:p w:rsidR="0012773B" w:rsidRDefault="0012773B" w:rsidP="0012773B">
      <w:pPr>
        <w:pStyle w:val="ListParagraph"/>
        <w:numPr>
          <w:ilvl w:val="0"/>
          <w:numId w:val="11"/>
        </w:numPr>
        <w:spacing w:after="200"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Prijedlog Rješenja o imenovanju jednog člana Odbora za finansije i privredni razvoj.</w:t>
      </w:r>
    </w:p>
    <w:p w:rsidR="0012773B" w:rsidRDefault="0012773B" w:rsidP="0012773B">
      <w:pPr>
        <w:pStyle w:val="ListParagraph"/>
        <w:numPr>
          <w:ilvl w:val="0"/>
          <w:numId w:val="11"/>
        </w:numPr>
        <w:spacing w:after="200"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Prijedlog Rješenja o razrješenju jednog člana Odbora za planiranje i uređenje prostora i zaštitu životne sredine.</w:t>
      </w:r>
    </w:p>
    <w:p w:rsidR="0012773B" w:rsidRDefault="0012773B" w:rsidP="0012773B">
      <w:pPr>
        <w:pStyle w:val="ListParagraph"/>
        <w:numPr>
          <w:ilvl w:val="0"/>
          <w:numId w:val="11"/>
        </w:numPr>
        <w:spacing w:after="200"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Prijedlog Rješenja o imenovanju dva člana Odbora za planiranje i uređenje prostora i zaštitu životne sredine.</w:t>
      </w:r>
    </w:p>
    <w:p w:rsidR="0012773B" w:rsidRDefault="0012773B" w:rsidP="0012773B">
      <w:pPr>
        <w:pStyle w:val="ListParagraph"/>
        <w:numPr>
          <w:ilvl w:val="0"/>
          <w:numId w:val="11"/>
        </w:numPr>
        <w:spacing w:after="200"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Prijedlog Rješenja o razrješenju jednog člana Savjeta za zaštitu životne sredine.</w:t>
      </w:r>
    </w:p>
    <w:p w:rsidR="0012773B" w:rsidRDefault="0012773B" w:rsidP="0012773B">
      <w:pPr>
        <w:pStyle w:val="ListParagraph"/>
        <w:numPr>
          <w:ilvl w:val="0"/>
          <w:numId w:val="11"/>
        </w:numPr>
        <w:spacing w:after="200"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Prijedlog Rješenja</w:t>
      </w:r>
      <w:r w:rsidR="00762C7F">
        <w:rPr>
          <w:rFonts w:ascii="Garamond" w:hAnsi="Garamond"/>
          <w:sz w:val="28"/>
          <w:szCs w:val="28"/>
        </w:rPr>
        <w:t xml:space="preserve"> o imenovanju je</w:t>
      </w:r>
      <w:r>
        <w:rPr>
          <w:rFonts w:ascii="Garamond" w:hAnsi="Garamond"/>
          <w:sz w:val="28"/>
          <w:szCs w:val="28"/>
        </w:rPr>
        <w:t>d</w:t>
      </w:r>
      <w:r w:rsidR="00762C7F">
        <w:rPr>
          <w:rFonts w:ascii="Garamond" w:hAnsi="Garamond"/>
          <w:sz w:val="28"/>
          <w:szCs w:val="28"/>
        </w:rPr>
        <w:t>n</w:t>
      </w:r>
      <w:r>
        <w:rPr>
          <w:rFonts w:ascii="Garamond" w:hAnsi="Garamond"/>
          <w:sz w:val="28"/>
          <w:szCs w:val="28"/>
        </w:rPr>
        <w:t>og člana Savjeta za zaštitu životne sredine.</w:t>
      </w:r>
    </w:p>
    <w:p w:rsidR="0012773B" w:rsidRDefault="0012773B" w:rsidP="0012773B">
      <w:pPr>
        <w:pStyle w:val="ListParagraph"/>
        <w:numPr>
          <w:ilvl w:val="0"/>
          <w:numId w:val="11"/>
        </w:numPr>
        <w:spacing w:after="200"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Prijedlog Rješenja o razrješenju jednog člana Savjeta za razvoj seoskog područja.</w:t>
      </w:r>
    </w:p>
    <w:p w:rsidR="0012773B" w:rsidRDefault="0012773B" w:rsidP="0012773B">
      <w:pPr>
        <w:pStyle w:val="ListParagraph"/>
        <w:numPr>
          <w:ilvl w:val="0"/>
          <w:numId w:val="11"/>
        </w:numPr>
        <w:spacing w:after="200"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lastRenderedPageBreak/>
        <w:t>Prijedlog Rješenja o imenovanju jednog člana Savjeta za razvoj seoskog područja.</w:t>
      </w:r>
    </w:p>
    <w:p w:rsidR="0012773B" w:rsidRDefault="0012773B" w:rsidP="0012773B">
      <w:pPr>
        <w:pStyle w:val="ListParagraph"/>
        <w:numPr>
          <w:ilvl w:val="0"/>
          <w:numId w:val="11"/>
        </w:numPr>
        <w:spacing w:after="200"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Prijedlog Rješenja o imenovanju jednog člana Odbora za društvene djelatnosti.</w:t>
      </w:r>
    </w:p>
    <w:p w:rsidR="0012773B" w:rsidRPr="0012773B" w:rsidRDefault="0012773B" w:rsidP="0012773B">
      <w:pPr>
        <w:pStyle w:val="ListParagraph"/>
        <w:numPr>
          <w:ilvl w:val="0"/>
          <w:numId w:val="11"/>
        </w:numPr>
        <w:spacing w:after="200" w:line="276" w:lineRule="auto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Razmatranje Informacije</w:t>
      </w:r>
      <w:r w:rsidRPr="0012773B">
        <w:rPr>
          <w:rFonts w:ascii="Garamond" w:hAnsi="Garamond"/>
          <w:sz w:val="28"/>
          <w:szCs w:val="28"/>
        </w:rPr>
        <w:t xml:space="preserve"> o stanju i proble</w:t>
      </w:r>
      <w:r w:rsidR="00F61E6B">
        <w:rPr>
          <w:rFonts w:ascii="Garamond" w:hAnsi="Garamond"/>
          <w:sz w:val="28"/>
          <w:szCs w:val="28"/>
        </w:rPr>
        <w:t>mima u oblasti socijalne i dječ</w:t>
      </w:r>
      <w:r w:rsidRPr="0012773B">
        <w:rPr>
          <w:rFonts w:ascii="Garamond" w:hAnsi="Garamond"/>
          <w:sz w:val="28"/>
          <w:szCs w:val="28"/>
        </w:rPr>
        <w:t>je zaštite.</w:t>
      </w:r>
    </w:p>
    <w:p w:rsidR="00DC6E4A" w:rsidRDefault="0012773B" w:rsidP="0012773B">
      <w:pPr>
        <w:pStyle w:val="ListParagraph"/>
        <w:numPr>
          <w:ilvl w:val="0"/>
          <w:numId w:val="11"/>
        </w:numPr>
        <w:spacing w:after="200" w:line="276" w:lineRule="auto"/>
        <w:rPr>
          <w:sz w:val="28"/>
          <w:szCs w:val="28"/>
        </w:rPr>
      </w:pPr>
      <w:r>
        <w:rPr>
          <w:rFonts w:ascii="Garamond" w:hAnsi="Garamond"/>
          <w:sz w:val="28"/>
          <w:szCs w:val="28"/>
        </w:rPr>
        <w:t>Razmatranje Informacije</w:t>
      </w:r>
      <w:r w:rsidRPr="0012773B">
        <w:rPr>
          <w:rFonts w:ascii="Garamond" w:hAnsi="Garamond"/>
          <w:sz w:val="28"/>
          <w:szCs w:val="28"/>
        </w:rPr>
        <w:t xml:space="preserve"> o zdravstvenim uslugama na teritoriji Prijestonice Cetinje za 2014. godinu</w:t>
      </w:r>
      <w:r>
        <w:rPr>
          <w:sz w:val="28"/>
          <w:szCs w:val="28"/>
        </w:rPr>
        <w:t>.</w:t>
      </w:r>
    </w:p>
    <w:p w:rsidR="0012773B" w:rsidRPr="0012773B" w:rsidRDefault="0012773B" w:rsidP="0012773B">
      <w:pPr>
        <w:pStyle w:val="ListParagraph"/>
        <w:spacing w:after="200" w:line="276" w:lineRule="auto"/>
        <w:rPr>
          <w:sz w:val="28"/>
          <w:szCs w:val="28"/>
        </w:rPr>
      </w:pPr>
    </w:p>
    <w:p w:rsidR="00C820C0" w:rsidRDefault="00C820C0" w:rsidP="00C820C0">
      <w:pPr>
        <w:tabs>
          <w:tab w:val="left" w:pos="291"/>
          <w:tab w:val="center" w:pos="4770"/>
        </w:tabs>
        <w:jc w:val="both"/>
        <w:rPr>
          <w:rFonts w:ascii="Garamond" w:hAnsi="Garamond" w:cs="Arial"/>
          <w:b/>
          <w:sz w:val="28"/>
          <w:szCs w:val="28"/>
          <w:lang w:val="sr-Latn-CS"/>
        </w:rPr>
      </w:pPr>
      <w:r w:rsidRPr="00EB3F2C">
        <w:rPr>
          <w:rFonts w:ascii="Garamond" w:hAnsi="Garamond" w:cs="Arial"/>
          <w:b/>
          <w:sz w:val="28"/>
          <w:szCs w:val="28"/>
          <w:lang w:val="sr-Latn-CS"/>
        </w:rPr>
        <w:t>NAPOMENA :</w:t>
      </w:r>
    </w:p>
    <w:p w:rsidR="00F61E6B" w:rsidRDefault="00F61E6B" w:rsidP="0028746C">
      <w:pPr>
        <w:tabs>
          <w:tab w:val="left" w:pos="291"/>
          <w:tab w:val="center" w:pos="4770"/>
        </w:tabs>
        <w:jc w:val="both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>Materijal za tačke dnevnog reda 12, 13, 15,16,17,18,19,20,21,22,23,24,25,26,27,28,</w:t>
      </w:r>
    </w:p>
    <w:p w:rsidR="00F61E6B" w:rsidRDefault="00F61E6B" w:rsidP="0028746C">
      <w:pPr>
        <w:tabs>
          <w:tab w:val="left" w:pos="291"/>
          <w:tab w:val="center" w:pos="4770"/>
        </w:tabs>
        <w:jc w:val="both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>29</w:t>
      </w:r>
      <w:r w:rsidR="00524F9F">
        <w:rPr>
          <w:rFonts w:ascii="Garamond" w:hAnsi="Garamond" w:cs="Arial"/>
          <w:sz w:val="28"/>
          <w:szCs w:val="28"/>
          <w:lang w:val="sr-Latn-CS"/>
        </w:rPr>
        <w:t>,</w:t>
      </w:r>
      <w:r>
        <w:rPr>
          <w:rFonts w:ascii="Garamond" w:hAnsi="Garamond" w:cs="Arial"/>
          <w:sz w:val="28"/>
          <w:szCs w:val="28"/>
          <w:lang w:val="sr-Latn-CS"/>
        </w:rPr>
        <w:t>30</w:t>
      </w:r>
      <w:r w:rsidR="00524F9F">
        <w:rPr>
          <w:rFonts w:ascii="Garamond" w:hAnsi="Garamond" w:cs="Arial"/>
          <w:sz w:val="28"/>
          <w:szCs w:val="28"/>
          <w:lang w:val="sr-Latn-CS"/>
        </w:rPr>
        <w:t xml:space="preserve"> i 31</w:t>
      </w:r>
      <w:bookmarkStart w:id="0" w:name="_GoBack"/>
      <w:bookmarkEnd w:id="0"/>
      <w:r>
        <w:rPr>
          <w:rFonts w:ascii="Garamond" w:hAnsi="Garamond" w:cs="Arial"/>
          <w:sz w:val="28"/>
          <w:szCs w:val="28"/>
          <w:lang w:val="sr-Latn-CS"/>
        </w:rPr>
        <w:t xml:space="preserve"> dostaviti ćemo vam nakon održavanja sjednice Odbora za izbor i imenovanja.</w:t>
      </w:r>
    </w:p>
    <w:p w:rsidR="00F61E6B" w:rsidRDefault="00F61E6B" w:rsidP="0028746C">
      <w:pPr>
        <w:tabs>
          <w:tab w:val="left" w:pos="291"/>
          <w:tab w:val="center" w:pos="4770"/>
        </w:tabs>
        <w:jc w:val="both"/>
        <w:rPr>
          <w:rFonts w:ascii="Garamond" w:hAnsi="Garamond"/>
          <w:sz w:val="28"/>
          <w:szCs w:val="28"/>
          <w:lang w:val="sr-Latn-CS"/>
        </w:rPr>
      </w:pPr>
    </w:p>
    <w:p w:rsidR="00521217" w:rsidRDefault="009D2A4C" w:rsidP="0028746C">
      <w:pPr>
        <w:tabs>
          <w:tab w:val="left" w:pos="291"/>
          <w:tab w:val="center" w:pos="4770"/>
        </w:tabs>
        <w:jc w:val="both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Molim Vas</w:t>
      </w:r>
      <w:r w:rsidR="00627E51" w:rsidRPr="00EB3F2C">
        <w:rPr>
          <w:rFonts w:ascii="Garamond" w:hAnsi="Garamond"/>
          <w:sz w:val="28"/>
          <w:szCs w:val="28"/>
          <w:lang w:val="sr-Latn-CS"/>
        </w:rPr>
        <w:t xml:space="preserve"> da sjednici prisustvujete, a u slučaju spriječenosti  blagovremeno obavijestite  Službu Skupštine  na kontakt telefon   </w:t>
      </w:r>
      <w:r w:rsidR="00627E51" w:rsidRPr="00EB3F2C">
        <w:rPr>
          <w:rFonts w:ascii="Garamond" w:hAnsi="Garamond" w:cs="Arial"/>
          <w:sz w:val="28"/>
          <w:szCs w:val="28"/>
          <w:lang w:val="sr-Latn-CS"/>
        </w:rPr>
        <w:t>041-231-209.</w:t>
      </w:r>
    </w:p>
    <w:p w:rsidR="00DC6E4A" w:rsidRDefault="00DC6E4A" w:rsidP="0028746C">
      <w:pPr>
        <w:tabs>
          <w:tab w:val="left" w:pos="291"/>
          <w:tab w:val="center" w:pos="4770"/>
        </w:tabs>
        <w:jc w:val="both"/>
        <w:rPr>
          <w:rFonts w:ascii="Garamond" w:hAnsi="Garamond" w:cs="Arial"/>
          <w:sz w:val="28"/>
          <w:szCs w:val="28"/>
          <w:lang w:val="sr-Latn-CS"/>
        </w:rPr>
      </w:pPr>
    </w:p>
    <w:p w:rsidR="000F1D34" w:rsidRDefault="000F1D34" w:rsidP="0028746C">
      <w:pPr>
        <w:tabs>
          <w:tab w:val="left" w:pos="291"/>
          <w:tab w:val="center" w:pos="4770"/>
        </w:tabs>
        <w:jc w:val="both"/>
        <w:rPr>
          <w:rFonts w:ascii="Garamond" w:hAnsi="Garamond" w:cs="Arial"/>
          <w:sz w:val="28"/>
          <w:szCs w:val="28"/>
          <w:lang w:val="sr-Latn-CS"/>
        </w:rPr>
      </w:pPr>
    </w:p>
    <w:p w:rsidR="00CD6F6A" w:rsidRPr="0028746C" w:rsidRDefault="00CD6F6A" w:rsidP="0028746C">
      <w:pPr>
        <w:tabs>
          <w:tab w:val="left" w:pos="291"/>
          <w:tab w:val="center" w:pos="4770"/>
        </w:tabs>
        <w:jc w:val="both"/>
        <w:rPr>
          <w:rFonts w:ascii="Garamond" w:hAnsi="Garamond" w:cs="Arial"/>
          <w:sz w:val="28"/>
          <w:szCs w:val="28"/>
          <w:lang w:val="sr-Latn-CS"/>
        </w:rPr>
      </w:pPr>
    </w:p>
    <w:p w:rsidR="00FF620A" w:rsidRDefault="00C245D0" w:rsidP="00C245D0">
      <w:pPr>
        <w:pStyle w:val="Heading2"/>
        <w:rPr>
          <w:b w:val="0"/>
          <w:sz w:val="28"/>
          <w:szCs w:val="28"/>
        </w:rPr>
      </w:pPr>
      <w:r>
        <w:tab/>
      </w:r>
      <w:r>
        <w:rPr>
          <w:b w:val="0"/>
          <w:sz w:val="28"/>
          <w:szCs w:val="28"/>
        </w:rPr>
        <w:t xml:space="preserve">                                                                                        PREDSJEDNIK</w:t>
      </w:r>
    </w:p>
    <w:p w:rsidR="00C245D0" w:rsidRPr="00C245D0" w:rsidRDefault="00C245D0" w:rsidP="00C245D0">
      <w:pPr>
        <w:pStyle w:val="Heading2"/>
        <w:rPr>
          <w:b w:val="0"/>
          <w:sz w:val="28"/>
          <w:szCs w:val="28"/>
        </w:rPr>
      </w:pPr>
      <w:r>
        <w:tab/>
        <w:t xml:space="preserve">                                                                                                                           </w:t>
      </w:r>
      <w:r w:rsidRPr="00C245D0">
        <w:rPr>
          <w:b w:val="0"/>
          <w:sz w:val="28"/>
          <w:szCs w:val="28"/>
        </w:rPr>
        <w:t>Jovan</w:t>
      </w:r>
      <w:r>
        <w:rPr>
          <w:b w:val="0"/>
          <w:sz w:val="28"/>
          <w:szCs w:val="28"/>
        </w:rPr>
        <w:t xml:space="preserve"> Martinović</w:t>
      </w:r>
    </w:p>
    <w:sectPr w:rsidR="00C245D0" w:rsidRPr="00C245D0" w:rsidSect="00337C9E">
      <w:pgSz w:w="12240" w:h="15840"/>
      <w:pgMar w:top="1440" w:right="1350" w:bottom="1440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12A0F"/>
    <w:multiLevelType w:val="hybridMultilevel"/>
    <w:tmpl w:val="6CEE41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07888"/>
    <w:multiLevelType w:val="hybridMultilevel"/>
    <w:tmpl w:val="ACCEC8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2F328D"/>
    <w:multiLevelType w:val="hybridMultilevel"/>
    <w:tmpl w:val="A8BA91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353" w:hanging="360"/>
      </w:pPr>
    </w:lvl>
    <w:lvl w:ilvl="2" w:tplc="033EC70E">
      <w:numFmt w:val="bullet"/>
      <w:lvlText w:val="-"/>
      <w:lvlJc w:val="left"/>
      <w:pPr>
        <w:ind w:left="2340" w:hanging="360"/>
      </w:pPr>
      <w:rPr>
        <w:rFonts w:ascii="Arial" w:eastAsia="Times New Roman" w:hAnsi="Arial" w:cs="Aria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FB0143"/>
    <w:multiLevelType w:val="hybridMultilevel"/>
    <w:tmpl w:val="C6461FC4"/>
    <w:lvl w:ilvl="0" w:tplc="2092F8B6">
      <w:start w:val="1"/>
      <w:numFmt w:val="decimal"/>
      <w:lvlText w:val="%1."/>
      <w:lvlJc w:val="left"/>
      <w:pPr>
        <w:ind w:left="1070" w:hanging="360"/>
      </w:pPr>
      <w:rPr>
        <w:rFonts w:ascii="Garamond" w:eastAsia="Times New Roman" w:hAnsi="Garamond" w:cs="Times New Roman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4025D77"/>
    <w:multiLevelType w:val="hybridMultilevel"/>
    <w:tmpl w:val="83E8F6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AC4EA6"/>
    <w:multiLevelType w:val="hybridMultilevel"/>
    <w:tmpl w:val="8E561BB6"/>
    <w:lvl w:ilvl="0" w:tplc="1A1C23D8">
      <w:start w:val="1"/>
      <w:numFmt w:val="decimal"/>
      <w:lvlText w:val="%1."/>
      <w:lvlJc w:val="left"/>
      <w:pPr>
        <w:ind w:left="720" w:hanging="360"/>
      </w:pPr>
      <w:rPr>
        <w:rFonts w:ascii="Garamond" w:eastAsia="Times New Roman" w:hAnsi="Garamond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65674A"/>
    <w:multiLevelType w:val="hybridMultilevel"/>
    <w:tmpl w:val="979E0C44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6E512E"/>
    <w:multiLevelType w:val="hybridMultilevel"/>
    <w:tmpl w:val="2A4C1E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AC35D9"/>
    <w:multiLevelType w:val="hybridMultilevel"/>
    <w:tmpl w:val="37008B70"/>
    <w:lvl w:ilvl="0" w:tplc="B52E2362">
      <w:start w:val="1"/>
      <w:numFmt w:val="decimal"/>
      <w:lvlText w:val="%1."/>
      <w:lvlJc w:val="left"/>
      <w:pPr>
        <w:ind w:left="1080" w:hanging="360"/>
      </w:pPr>
      <w:rPr>
        <w:rFonts w:ascii="Garamond" w:eastAsia="Times New Roman" w:hAnsi="Garamond" w:cs="Times New Roman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7E32405"/>
    <w:multiLevelType w:val="hybridMultilevel"/>
    <w:tmpl w:val="1D06DE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E2716B"/>
    <w:multiLevelType w:val="hybridMultilevel"/>
    <w:tmpl w:val="EE1E7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C8C5EE5"/>
    <w:multiLevelType w:val="hybridMultilevel"/>
    <w:tmpl w:val="89C4C26C"/>
    <w:lvl w:ilvl="0" w:tplc="2496E84C">
      <w:start w:val="1"/>
      <w:numFmt w:val="decimal"/>
      <w:lvlText w:val="%1."/>
      <w:lvlJc w:val="left"/>
      <w:pPr>
        <w:ind w:left="720" w:hanging="360"/>
      </w:pPr>
      <w:rPr>
        <w:rFonts w:ascii="Garamond" w:eastAsia="Times New Roman" w:hAnsi="Garamond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4"/>
  </w:num>
  <w:num w:numId="6">
    <w:abstractNumId w:val="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7"/>
  </w:num>
  <w:num w:numId="9">
    <w:abstractNumId w:val="11"/>
  </w:num>
  <w:num w:numId="10">
    <w:abstractNumId w:val="8"/>
  </w:num>
  <w:num w:numId="11">
    <w:abstractNumId w:val="5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E51"/>
    <w:rsid w:val="00026A80"/>
    <w:rsid w:val="00051CAC"/>
    <w:rsid w:val="00055D80"/>
    <w:rsid w:val="00062251"/>
    <w:rsid w:val="00084AD8"/>
    <w:rsid w:val="000A08BC"/>
    <w:rsid w:val="000F1D34"/>
    <w:rsid w:val="0012773B"/>
    <w:rsid w:val="001417E2"/>
    <w:rsid w:val="001428E1"/>
    <w:rsid w:val="00157E2F"/>
    <w:rsid w:val="001806B8"/>
    <w:rsid w:val="001837CE"/>
    <w:rsid w:val="001B5E0F"/>
    <w:rsid w:val="001F2F2D"/>
    <w:rsid w:val="00225AF6"/>
    <w:rsid w:val="00240A60"/>
    <w:rsid w:val="002458A1"/>
    <w:rsid w:val="00281053"/>
    <w:rsid w:val="00282C8E"/>
    <w:rsid w:val="0028746C"/>
    <w:rsid w:val="002E1D44"/>
    <w:rsid w:val="002F6BAF"/>
    <w:rsid w:val="003176CF"/>
    <w:rsid w:val="00341039"/>
    <w:rsid w:val="0034522B"/>
    <w:rsid w:val="00387EAD"/>
    <w:rsid w:val="00401669"/>
    <w:rsid w:val="00406115"/>
    <w:rsid w:val="0048707A"/>
    <w:rsid w:val="004C42C8"/>
    <w:rsid w:val="004C694A"/>
    <w:rsid w:val="004D1272"/>
    <w:rsid w:val="004E0725"/>
    <w:rsid w:val="004E388E"/>
    <w:rsid w:val="00517117"/>
    <w:rsid w:val="00521217"/>
    <w:rsid w:val="00524F9F"/>
    <w:rsid w:val="005568C9"/>
    <w:rsid w:val="005A3871"/>
    <w:rsid w:val="0060741B"/>
    <w:rsid w:val="0062282E"/>
    <w:rsid w:val="00627E51"/>
    <w:rsid w:val="00645027"/>
    <w:rsid w:val="006A4DE1"/>
    <w:rsid w:val="006C2BA9"/>
    <w:rsid w:val="006F0649"/>
    <w:rsid w:val="007125FD"/>
    <w:rsid w:val="00722737"/>
    <w:rsid w:val="00740BAD"/>
    <w:rsid w:val="00762C7F"/>
    <w:rsid w:val="0077137F"/>
    <w:rsid w:val="007C32EC"/>
    <w:rsid w:val="007C5E3A"/>
    <w:rsid w:val="007E5245"/>
    <w:rsid w:val="007E6F2E"/>
    <w:rsid w:val="007E7A50"/>
    <w:rsid w:val="007F1246"/>
    <w:rsid w:val="00806367"/>
    <w:rsid w:val="00827C0E"/>
    <w:rsid w:val="00863CD3"/>
    <w:rsid w:val="00872E88"/>
    <w:rsid w:val="008A11CC"/>
    <w:rsid w:val="008D203C"/>
    <w:rsid w:val="008D6A0B"/>
    <w:rsid w:val="00966F59"/>
    <w:rsid w:val="009826E3"/>
    <w:rsid w:val="00987B47"/>
    <w:rsid w:val="009D2A4C"/>
    <w:rsid w:val="009F3FE0"/>
    <w:rsid w:val="00A237CB"/>
    <w:rsid w:val="00A36143"/>
    <w:rsid w:val="00A403CC"/>
    <w:rsid w:val="00A93B13"/>
    <w:rsid w:val="00A95322"/>
    <w:rsid w:val="00AE6251"/>
    <w:rsid w:val="00AE6C65"/>
    <w:rsid w:val="00B15709"/>
    <w:rsid w:val="00B67F49"/>
    <w:rsid w:val="00B74E2A"/>
    <w:rsid w:val="00BA7E0D"/>
    <w:rsid w:val="00BC75B1"/>
    <w:rsid w:val="00C245D0"/>
    <w:rsid w:val="00C25E96"/>
    <w:rsid w:val="00C81895"/>
    <w:rsid w:val="00C820C0"/>
    <w:rsid w:val="00CD67EC"/>
    <w:rsid w:val="00CD6F6A"/>
    <w:rsid w:val="00D11CA7"/>
    <w:rsid w:val="00D26B53"/>
    <w:rsid w:val="00D31FA9"/>
    <w:rsid w:val="00D41C90"/>
    <w:rsid w:val="00DC6E4A"/>
    <w:rsid w:val="00DE4749"/>
    <w:rsid w:val="00E554B1"/>
    <w:rsid w:val="00EB3BD2"/>
    <w:rsid w:val="00EB3F2C"/>
    <w:rsid w:val="00EC7281"/>
    <w:rsid w:val="00F56CD2"/>
    <w:rsid w:val="00F61E6B"/>
    <w:rsid w:val="00F8757F"/>
    <w:rsid w:val="00FF62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E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/>
    </w:rPr>
  </w:style>
  <w:style w:type="paragraph" w:styleId="Heading1">
    <w:name w:val="heading 1"/>
    <w:basedOn w:val="Normal"/>
    <w:next w:val="Normal"/>
    <w:link w:val="Heading1Char"/>
    <w:qFormat/>
    <w:rsid w:val="00627E51"/>
    <w:pPr>
      <w:keepNext/>
      <w:outlineLvl w:val="0"/>
    </w:pPr>
    <w:rPr>
      <w:rFonts w:ascii="Garamond" w:hAnsi="Garamond"/>
      <w:b/>
      <w:bCs/>
    </w:rPr>
  </w:style>
  <w:style w:type="paragraph" w:styleId="Heading2">
    <w:name w:val="heading 2"/>
    <w:basedOn w:val="Normal"/>
    <w:next w:val="Normal"/>
    <w:link w:val="Heading2Char"/>
    <w:qFormat/>
    <w:rsid w:val="00627E51"/>
    <w:pPr>
      <w:keepNext/>
      <w:outlineLvl w:val="1"/>
    </w:pPr>
    <w:rPr>
      <w:rFonts w:ascii="Garamond" w:hAnsi="Garamond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27E51"/>
    <w:rPr>
      <w:rFonts w:ascii="Garamond" w:eastAsia="Times New Roman" w:hAnsi="Garamond" w:cs="Times New Roman"/>
      <w:b/>
      <w:bCs/>
      <w:sz w:val="24"/>
      <w:szCs w:val="24"/>
      <w:lang w:val="hr-HR"/>
    </w:rPr>
  </w:style>
  <w:style w:type="character" w:customStyle="1" w:styleId="Heading2Char">
    <w:name w:val="Heading 2 Char"/>
    <w:basedOn w:val="DefaultParagraphFont"/>
    <w:link w:val="Heading2"/>
    <w:rsid w:val="00627E51"/>
    <w:rPr>
      <w:rFonts w:ascii="Garamond" w:eastAsia="Times New Roman" w:hAnsi="Garamond" w:cs="Times New Roman"/>
      <w:b/>
      <w:bCs/>
      <w:sz w:val="20"/>
      <w:szCs w:val="24"/>
      <w:lang w:val="hr-HR"/>
    </w:rPr>
  </w:style>
  <w:style w:type="paragraph" w:styleId="ListParagraph">
    <w:name w:val="List Paragraph"/>
    <w:basedOn w:val="Normal"/>
    <w:uiPriority w:val="34"/>
    <w:qFormat/>
    <w:rsid w:val="00627E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3F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FE0"/>
    <w:rPr>
      <w:rFonts w:ascii="Tahoma" w:eastAsia="Times New Roman" w:hAnsi="Tahoma" w:cs="Tahoma"/>
      <w:sz w:val="16"/>
      <w:szCs w:val="16"/>
      <w:lang w:val="hr-HR"/>
    </w:rPr>
  </w:style>
  <w:style w:type="paragraph" w:styleId="NoSpacing">
    <w:name w:val="No Spacing"/>
    <w:uiPriority w:val="1"/>
    <w:qFormat/>
    <w:rsid w:val="000A08B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E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/>
    </w:rPr>
  </w:style>
  <w:style w:type="paragraph" w:styleId="Heading1">
    <w:name w:val="heading 1"/>
    <w:basedOn w:val="Normal"/>
    <w:next w:val="Normal"/>
    <w:link w:val="Heading1Char"/>
    <w:qFormat/>
    <w:rsid w:val="00627E51"/>
    <w:pPr>
      <w:keepNext/>
      <w:outlineLvl w:val="0"/>
    </w:pPr>
    <w:rPr>
      <w:rFonts w:ascii="Garamond" w:hAnsi="Garamond"/>
      <w:b/>
      <w:bCs/>
    </w:rPr>
  </w:style>
  <w:style w:type="paragraph" w:styleId="Heading2">
    <w:name w:val="heading 2"/>
    <w:basedOn w:val="Normal"/>
    <w:next w:val="Normal"/>
    <w:link w:val="Heading2Char"/>
    <w:qFormat/>
    <w:rsid w:val="00627E51"/>
    <w:pPr>
      <w:keepNext/>
      <w:outlineLvl w:val="1"/>
    </w:pPr>
    <w:rPr>
      <w:rFonts w:ascii="Garamond" w:hAnsi="Garamond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27E51"/>
    <w:rPr>
      <w:rFonts w:ascii="Garamond" w:eastAsia="Times New Roman" w:hAnsi="Garamond" w:cs="Times New Roman"/>
      <w:b/>
      <w:bCs/>
      <w:sz w:val="24"/>
      <w:szCs w:val="24"/>
      <w:lang w:val="hr-HR"/>
    </w:rPr>
  </w:style>
  <w:style w:type="character" w:customStyle="1" w:styleId="Heading2Char">
    <w:name w:val="Heading 2 Char"/>
    <w:basedOn w:val="DefaultParagraphFont"/>
    <w:link w:val="Heading2"/>
    <w:rsid w:val="00627E51"/>
    <w:rPr>
      <w:rFonts w:ascii="Garamond" w:eastAsia="Times New Roman" w:hAnsi="Garamond" w:cs="Times New Roman"/>
      <w:b/>
      <w:bCs/>
      <w:sz w:val="20"/>
      <w:szCs w:val="24"/>
      <w:lang w:val="hr-HR"/>
    </w:rPr>
  </w:style>
  <w:style w:type="paragraph" w:styleId="ListParagraph">
    <w:name w:val="List Paragraph"/>
    <w:basedOn w:val="Normal"/>
    <w:uiPriority w:val="34"/>
    <w:qFormat/>
    <w:rsid w:val="00627E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3F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FE0"/>
    <w:rPr>
      <w:rFonts w:ascii="Tahoma" w:eastAsia="Times New Roman" w:hAnsi="Tahoma" w:cs="Tahoma"/>
      <w:sz w:val="16"/>
      <w:szCs w:val="16"/>
      <w:lang w:val="hr-HR"/>
    </w:rPr>
  </w:style>
  <w:style w:type="paragraph" w:styleId="NoSpacing">
    <w:name w:val="No Spacing"/>
    <w:uiPriority w:val="1"/>
    <w:qFormat/>
    <w:rsid w:val="000A08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65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627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Prijestonica</Company>
  <LinksUpToDate>false</LinksUpToDate>
  <CharactersWithSpaces>4196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Skupstina</dc:creator>
  <cp:lastModifiedBy>Skupstina</cp:lastModifiedBy>
  <cp:revision>16</cp:revision>
  <cp:lastPrinted>2015-05-19T12:28:00Z</cp:lastPrinted>
  <dcterms:created xsi:type="dcterms:W3CDTF">2015-05-19T10:04:00Z</dcterms:created>
  <dcterms:modified xsi:type="dcterms:W3CDTF">2015-05-19T12:30:00Z</dcterms:modified>
</cp:coreProperties>
</file>