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3CE" w:rsidRPr="00D17CD6" w:rsidRDefault="001B03CE" w:rsidP="00691973">
      <w:pPr>
        <w:rPr>
          <w:rFonts w:ascii="Garamond" w:hAnsi="Garamond"/>
          <w:bCs/>
          <w:sz w:val="28"/>
          <w:szCs w:val="28"/>
        </w:rPr>
      </w:pPr>
      <w:r w:rsidRPr="00D17CD6">
        <w:rPr>
          <w:rFonts w:ascii="Garamond" w:hAnsi="Garamond"/>
          <w:bCs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="00691973">
        <w:rPr>
          <w:rFonts w:ascii="Garamond" w:hAnsi="Garamond"/>
          <w:bCs/>
          <w:sz w:val="28"/>
          <w:szCs w:val="28"/>
        </w:rPr>
        <w:t xml:space="preserve">           </w:t>
      </w:r>
    </w:p>
    <w:p w:rsidR="00691973" w:rsidRDefault="001B03CE" w:rsidP="007D685E">
      <w:pPr>
        <w:rPr>
          <w:rFonts w:ascii="Garamond" w:hAnsi="Garamond"/>
          <w:bCs/>
          <w:sz w:val="28"/>
          <w:szCs w:val="28"/>
        </w:rPr>
      </w:pPr>
      <w:r w:rsidRPr="00D17CD6">
        <w:rPr>
          <w:rFonts w:ascii="Garamond" w:hAnsi="Garamond"/>
          <w:bCs/>
          <w:sz w:val="28"/>
          <w:szCs w:val="28"/>
        </w:rPr>
        <w:t xml:space="preserve">        </w:t>
      </w:r>
      <w:r w:rsidR="00691973">
        <w:rPr>
          <w:rFonts w:ascii="Garamond" w:hAnsi="Garamond"/>
          <w:bCs/>
          <w:sz w:val="28"/>
          <w:szCs w:val="28"/>
        </w:rPr>
        <w:tab/>
      </w:r>
    </w:p>
    <w:p w:rsidR="00A13BFE" w:rsidRDefault="003E25A3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Na osnovu člana 63</w:t>
      </w:r>
      <w:r w:rsidR="00BB3E6E">
        <w:rPr>
          <w:rFonts w:ascii="Garamond" w:hAnsi="Garamond"/>
          <w:bCs/>
          <w:sz w:val="28"/>
          <w:szCs w:val="28"/>
        </w:rPr>
        <w:t xml:space="preserve"> stav</w:t>
      </w:r>
      <w:r w:rsidR="00960FF1">
        <w:rPr>
          <w:rFonts w:ascii="Garamond" w:hAnsi="Garamond"/>
          <w:bCs/>
          <w:sz w:val="28"/>
          <w:szCs w:val="28"/>
        </w:rPr>
        <w:t xml:space="preserve"> </w:t>
      </w:r>
      <w:r>
        <w:rPr>
          <w:rFonts w:ascii="Garamond" w:hAnsi="Garamond"/>
          <w:bCs/>
          <w:sz w:val="28"/>
          <w:szCs w:val="28"/>
        </w:rPr>
        <w:t>1 tačka 41 Statuta Prijestonice</w:t>
      </w:r>
      <w:r w:rsidR="00A13BFE">
        <w:rPr>
          <w:rFonts w:ascii="Garamond" w:hAnsi="Garamond"/>
          <w:bCs/>
          <w:sz w:val="28"/>
          <w:szCs w:val="28"/>
        </w:rPr>
        <w:t xml:space="preserve"> </w:t>
      </w:r>
      <w:r>
        <w:rPr>
          <w:rFonts w:ascii="Garamond" w:hAnsi="Garamond"/>
          <w:bCs/>
          <w:sz w:val="28"/>
          <w:szCs w:val="28"/>
        </w:rPr>
        <w:t>( „Službeni list C</w:t>
      </w:r>
      <w:r w:rsidR="00EC4332">
        <w:rPr>
          <w:rFonts w:ascii="Garamond" w:hAnsi="Garamond"/>
          <w:bCs/>
          <w:sz w:val="28"/>
          <w:szCs w:val="28"/>
        </w:rPr>
        <w:t xml:space="preserve">rne </w:t>
      </w:r>
      <w:r>
        <w:rPr>
          <w:rFonts w:ascii="Garamond" w:hAnsi="Garamond"/>
          <w:bCs/>
          <w:sz w:val="28"/>
          <w:szCs w:val="28"/>
        </w:rPr>
        <w:t>G</w:t>
      </w:r>
      <w:r w:rsidR="00EC4332">
        <w:rPr>
          <w:rFonts w:ascii="Garamond" w:hAnsi="Garamond"/>
          <w:bCs/>
          <w:sz w:val="28"/>
          <w:szCs w:val="28"/>
        </w:rPr>
        <w:t>ore</w:t>
      </w:r>
      <w:r w:rsidR="0092226E">
        <w:rPr>
          <w:rFonts w:ascii="Garamond" w:hAnsi="Garamond"/>
          <w:bCs/>
          <w:sz w:val="28"/>
          <w:szCs w:val="28"/>
        </w:rPr>
        <w:t xml:space="preserve"> - O</w:t>
      </w:r>
      <w:r>
        <w:rPr>
          <w:rFonts w:ascii="Garamond" w:hAnsi="Garamond"/>
          <w:bCs/>
          <w:sz w:val="28"/>
          <w:szCs w:val="28"/>
        </w:rPr>
        <w:t xml:space="preserve">pštinski propisi“, </w:t>
      </w:r>
      <w:r w:rsidR="008421BC">
        <w:rPr>
          <w:rFonts w:ascii="Garamond" w:hAnsi="Garamond"/>
          <w:bCs/>
          <w:sz w:val="28"/>
          <w:szCs w:val="28"/>
        </w:rPr>
        <w:t>broj 19/09 i 37/10</w:t>
      </w:r>
      <w:r w:rsidR="00C53AD1">
        <w:rPr>
          <w:rFonts w:ascii="Garamond" w:hAnsi="Garamond"/>
          <w:bCs/>
          <w:sz w:val="28"/>
          <w:szCs w:val="28"/>
        </w:rPr>
        <w:t xml:space="preserve"> i 26/13</w:t>
      </w:r>
      <w:r w:rsidR="008421BC">
        <w:rPr>
          <w:rFonts w:ascii="Garamond" w:hAnsi="Garamond"/>
          <w:bCs/>
          <w:sz w:val="28"/>
          <w:szCs w:val="28"/>
        </w:rPr>
        <w:t xml:space="preserve">), </w:t>
      </w:r>
      <w:r w:rsidR="00960FF1">
        <w:rPr>
          <w:rFonts w:ascii="Garamond" w:hAnsi="Garamond"/>
          <w:bCs/>
          <w:sz w:val="28"/>
          <w:szCs w:val="28"/>
        </w:rPr>
        <w:t>Skupština</w:t>
      </w:r>
      <w:r w:rsidR="00A13BFE">
        <w:rPr>
          <w:rFonts w:ascii="Garamond" w:hAnsi="Garamond"/>
          <w:bCs/>
          <w:sz w:val="28"/>
          <w:szCs w:val="28"/>
        </w:rPr>
        <w:t xml:space="preserve"> Prijestonice Cetinje, na sjednici održanoj dana </w:t>
      </w:r>
      <w:r w:rsidR="00C53AD1">
        <w:rPr>
          <w:rFonts w:ascii="Garamond" w:hAnsi="Garamond"/>
          <w:bCs/>
          <w:sz w:val="28"/>
          <w:szCs w:val="28"/>
        </w:rPr>
        <w:t xml:space="preserve"> </w:t>
      </w:r>
      <w:r w:rsidR="00236E7E">
        <w:rPr>
          <w:rFonts w:ascii="Garamond" w:hAnsi="Garamond"/>
          <w:bCs/>
          <w:sz w:val="28"/>
          <w:szCs w:val="28"/>
        </w:rPr>
        <w:t>29.12.</w:t>
      </w:r>
      <w:r w:rsidR="00C53AD1">
        <w:rPr>
          <w:rFonts w:ascii="Garamond" w:hAnsi="Garamond"/>
          <w:bCs/>
          <w:sz w:val="28"/>
          <w:szCs w:val="28"/>
        </w:rPr>
        <w:t xml:space="preserve"> 2014</w:t>
      </w:r>
      <w:r w:rsidR="0092226E">
        <w:rPr>
          <w:rFonts w:ascii="Garamond" w:hAnsi="Garamond"/>
          <w:bCs/>
          <w:sz w:val="28"/>
          <w:szCs w:val="28"/>
        </w:rPr>
        <w:t>. godine, donijela je</w:t>
      </w:r>
      <w:r w:rsidR="00A13BFE">
        <w:rPr>
          <w:rFonts w:ascii="Garamond" w:hAnsi="Garamond"/>
          <w:bCs/>
          <w:sz w:val="28"/>
          <w:szCs w:val="28"/>
        </w:rPr>
        <w:t xml:space="preserve">          </w:t>
      </w:r>
    </w:p>
    <w:p w:rsidR="00691973" w:rsidRDefault="00691973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A13BFE" w:rsidRPr="00C9132C" w:rsidRDefault="00960FF1" w:rsidP="00A13BFE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/>
          <w:bCs/>
          <w:sz w:val="32"/>
          <w:szCs w:val="32"/>
        </w:rPr>
        <w:t xml:space="preserve">                                                                                                                  </w:t>
      </w:r>
      <w:r w:rsidR="00A13BFE" w:rsidRPr="00C9132C">
        <w:rPr>
          <w:rFonts w:ascii="Garamond" w:hAnsi="Garamond"/>
          <w:b/>
          <w:bCs/>
          <w:sz w:val="28"/>
          <w:szCs w:val="28"/>
        </w:rPr>
        <w:t>O</w:t>
      </w:r>
      <w:r w:rsidRPr="00C9132C">
        <w:rPr>
          <w:rFonts w:ascii="Garamond" w:hAnsi="Garamond"/>
          <w:b/>
          <w:bCs/>
          <w:sz w:val="28"/>
          <w:szCs w:val="28"/>
        </w:rPr>
        <w:t>DLUKU</w:t>
      </w:r>
    </w:p>
    <w:p w:rsidR="00BB3E6E" w:rsidRDefault="00567E8C" w:rsidP="003E25A3">
      <w:pPr>
        <w:jc w:val="center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o</w:t>
      </w:r>
      <w:r w:rsidR="00BB3E6E">
        <w:rPr>
          <w:rFonts w:ascii="Garamond" w:hAnsi="Garamond"/>
          <w:bCs/>
          <w:sz w:val="28"/>
          <w:szCs w:val="28"/>
        </w:rPr>
        <w:t xml:space="preserve"> </w:t>
      </w:r>
      <w:r w:rsidR="00A13BFE">
        <w:rPr>
          <w:rFonts w:ascii="Garamond" w:hAnsi="Garamond"/>
          <w:bCs/>
          <w:sz w:val="28"/>
          <w:szCs w:val="28"/>
        </w:rPr>
        <w:t>dav</w:t>
      </w:r>
      <w:r w:rsidR="00BB3E6E">
        <w:rPr>
          <w:rFonts w:ascii="Garamond" w:hAnsi="Garamond"/>
          <w:bCs/>
          <w:sz w:val="28"/>
          <w:szCs w:val="28"/>
        </w:rPr>
        <w:t xml:space="preserve">anju saglasnosti na </w:t>
      </w:r>
      <w:r w:rsidR="00C1464F">
        <w:rPr>
          <w:rFonts w:ascii="Garamond" w:hAnsi="Garamond"/>
          <w:bCs/>
          <w:sz w:val="28"/>
          <w:szCs w:val="28"/>
        </w:rPr>
        <w:t>Finansijski plan za 2015</w:t>
      </w:r>
      <w:r w:rsidR="00FC3F59">
        <w:rPr>
          <w:rFonts w:ascii="Garamond" w:hAnsi="Garamond"/>
          <w:bCs/>
          <w:sz w:val="28"/>
          <w:szCs w:val="28"/>
        </w:rPr>
        <w:t>. godinu</w:t>
      </w:r>
    </w:p>
    <w:p w:rsidR="00A13BFE" w:rsidRDefault="00BB3E6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    </w:t>
      </w:r>
      <w:r w:rsidR="00960FF1">
        <w:rPr>
          <w:rFonts w:ascii="Garamond" w:hAnsi="Garamond"/>
          <w:bCs/>
          <w:sz w:val="28"/>
          <w:szCs w:val="28"/>
        </w:rPr>
        <w:t>Javn</w:t>
      </w:r>
      <w:r w:rsidR="00A13BFE">
        <w:rPr>
          <w:rFonts w:ascii="Garamond" w:hAnsi="Garamond"/>
          <w:bCs/>
          <w:sz w:val="28"/>
          <w:szCs w:val="28"/>
        </w:rPr>
        <w:t>e ustanove Narodna bibliotek</w:t>
      </w:r>
      <w:r w:rsidR="0092226E">
        <w:rPr>
          <w:rFonts w:ascii="Garamond" w:hAnsi="Garamond"/>
          <w:bCs/>
          <w:sz w:val="28"/>
          <w:szCs w:val="28"/>
        </w:rPr>
        <w:t>a i čitaonica  „Njegoš“ Cetinje</w:t>
      </w:r>
    </w:p>
    <w:p w:rsidR="00A13BFE" w:rsidRDefault="00A13BFE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A13BFE" w:rsidRPr="00C9132C" w:rsidRDefault="00A13BFE" w:rsidP="00A13BFE">
      <w:pPr>
        <w:jc w:val="center"/>
        <w:rPr>
          <w:rFonts w:ascii="Garamond" w:hAnsi="Garamond"/>
          <w:b/>
          <w:bCs/>
          <w:sz w:val="28"/>
          <w:szCs w:val="28"/>
        </w:rPr>
      </w:pPr>
      <w:r w:rsidRPr="00C9132C">
        <w:rPr>
          <w:rFonts w:ascii="Garamond" w:hAnsi="Garamond"/>
          <w:b/>
          <w:bCs/>
          <w:sz w:val="28"/>
          <w:szCs w:val="28"/>
        </w:rPr>
        <w:t>Član1</w:t>
      </w:r>
    </w:p>
    <w:p w:rsidR="00960FF1" w:rsidRDefault="00A13BF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</w:t>
      </w:r>
    </w:p>
    <w:p w:rsidR="00A13BFE" w:rsidRDefault="00BB3E6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Daje se saglasnost na </w:t>
      </w:r>
      <w:r w:rsidR="00ED1081">
        <w:rPr>
          <w:rFonts w:ascii="Garamond" w:hAnsi="Garamond"/>
          <w:bCs/>
          <w:sz w:val="28"/>
          <w:szCs w:val="28"/>
        </w:rPr>
        <w:t xml:space="preserve">Finansijski plan </w:t>
      </w:r>
      <w:r w:rsidR="00C1464F">
        <w:rPr>
          <w:rFonts w:ascii="Garamond" w:hAnsi="Garamond"/>
          <w:bCs/>
          <w:sz w:val="28"/>
          <w:szCs w:val="28"/>
        </w:rPr>
        <w:t>za 2015</w:t>
      </w:r>
      <w:r w:rsidR="00C53AD1">
        <w:rPr>
          <w:rFonts w:ascii="Garamond" w:hAnsi="Garamond"/>
          <w:bCs/>
          <w:sz w:val="28"/>
          <w:szCs w:val="28"/>
        </w:rPr>
        <w:t xml:space="preserve">. godinu </w:t>
      </w:r>
      <w:r>
        <w:rPr>
          <w:rFonts w:ascii="Garamond" w:hAnsi="Garamond"/>
          <w:bCs/>
          <w:sz w:val="28"/>
          <w:szCs w:val="28"/>
        </w:rPr>
        <w:t>Javne ustanove</w:t>
      </w:r>
      <w:r w:rsidR="00A13BFE">
        <w:rPr>
          <w:rFonts w:ascii="Garamond" w:hAnsi="Garamond"/>
          <w:bCs/>
          <w:sz w:val="28"/>
          <w:szCs w:val="28"/>
        </w:rPr>
        <w:t xml:space="preserve"> Narodna biblioteka i čitaonica „Njegoš“ Cetinje, </w:t>
      </w:r>
      <w:r w:rsidR="00EE29FF">
        <w:rPr>
          <w:rFonts w:ascii="Garamond" w:hAnsi="Garamond"/>
          <w:bCs/>
          <w:sz w:val="28"/>
          <w:szCs w:val="28"/>
        </w:rPr>
        <w:t>broj 02</w:t>
      </w:r>
      <w:r w:rsidR="003E25A3">
        <w:rPr>
          <w:rFonts w:ascii="Garamond" w:hAnsi="Garamond"/>
          <w:bCs/>
          <w:sz w:val="28"/>
          <w:szCs w:val="28"/>
        </w:rPr>
        <w:t>-</w:t>
      </w:r>
      <w:r w:rsidR="00EE29FF">
        <w:rPr>
          <w:rFonts w:ascii="Garamond" w:hAnsi="Garamond"/>
          <w:bCs/>
          <w:sz w:val="28"/>
          <w:szCs w:val="28"/>
        </w:rPr>
        <w:t>375</w:t>
      </w:r>
      <w:r w:rsidR="00C53AD1">
        <w:rPr>
          <w:rFonts w:ascii="Garamond" w:hAnsi="Garamond"/>
          <w:bCs/>
          <w:sz w:val="28"/>
          <w:szCs w:val="28"/>
        </w:rPr>
        <w:t>, usvojen na sjednici Savjeta</w:t>
      </w:r>
      <w:r w:rsidR="003E25A3">
        <w:rPr>
          <w:rFonts w:ascii="Garamond" w:hAnsi="Garamond"/>
          <w:bCs/>
          <w:sz w:val="28"/>
          <w:szCs w:val="28"/>
        </w:rPr>
        <w:t>,</w:t>
      </w:r>
      <w:r w:rsidR="00C53AD1">
        <w:rPr>
          <w:rFonts w:ascii="Garamond" w:hAnsi="Garamond"/>
          <w:bCs/>
          <w:sz w:val="28"/>
          <w:szCs w:val="28"/>
        </w:rPr>
        <w:t xml:space="preserve"> održanoj dana</w:t>
      </w:r>
      <w:r w:rsidR="00C1464F">
        <w:rPr>
          <w:rFonts w:ascii="Garamond" w:hAnsi="Garamond"/>
          <w:bCs/>
          <w:sz w:val="28"/>
          <w:szCs w:val="28"/>
        </w:rPr>
        <w:t xml:space="preserve"> 09.12.2014</w:t>
      </w:r>
      <w:r w:rsidR="003E25A3">
        <w:rPr>
          <w:rFonts w:ascii="Garamond" w:hAnsi="Garamond"/>
          <w:bCs/>
          <w:sz w:val="28"/>
          <w:szCs w:val="28"/>
        </w:rPr>
        <w:t>.</w:t>
      </w:r>
      <w:r w:rsidR="00C53AD1">
        <w:rPr>
          <w:rFonts w:ascii="Garamond" w:hAnsi="Garamond"/>
          <w:bCs/>
          <w:sz w:val="28"/>
          <w:szCs w:val="28"/>
        </w:rPr>
        <w:t xml:space="preserve"> godine.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A13BFE">
      <w:pPr>
        <w:jc w:val="center"/>
        <w:rPr>
          <w:rFonts w:ascii="Garamond" w:hAnsi="Garamond"/>
          <w:bCs/>
          <w:sz w:val="28"/>
          <w:szCs w:val="28"/>
        </w:rPr>
      </w:pPr>
    </w:p>
    <w:p w:rsidR="00A13BFE" w:rsidRPr="00C9132C" w:rsidRDefault="00A13BFE" w:rsidP="00A13BFE">
      <w:pPr>
        <w:jc w:val="center"/>
        <w:rPr>
          <w:rFonts w:ascii="Garamond" w:hAnsi="Garamond"/>
          <w:b/>
          <w:bCs/>
          <w:sz w:val="28"/>
          <w:szCs w:val="28"/>
        </w:rPr>
      </w:pPr>
      <w:r w:rsidRPr="00C9132C">
        <w:rPr>
          <w:rFonts w:ascii="Garamond" w:hAnsi="Garamond"/>
          <w:b/>
          <w:bCs/>
          <w:sz w:val="28"/>
          <w:szCs w:val="28"/>
        </w:rPr>
        <w:t>Član 2</w:t>
      </w:r>
    </w:p>
    <w:p w:rsidR="00960FF1" w:rsidRDefault="00A13BFE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</w:t>
      </w:r>
    </w:p>
    <w:p w:rsidR="00A13BFE" w:rsidRDefault="00EE29FF" w:rsidP="00960FF1">
      <w:pPr>
        <w:jc w:val="both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Ova O</w:t>
      </w:r>
      <w:r w:rsidR="00BB3E6E">
        <w:rPr>
          <w:rFonts w:ascii="Garamond" w:hAnsi="Garamond"/>
          <w:bCs/>
          <w:sz w:val="28"/>
          <w:szCs w:val="28"/>
        </w:rPr>
        <w:t xml:space="preserve">dluka stupa na snagu </w:t>
      </w:r>
      <w:r>
        <w:rPr>
          <w:rFonts w:ascii="Garamond" w:hAnsi="Garamond"/>
          <w:bCs/>
          <w:sz w:val="28"/>
          <w:szCs w:val="28"/>
        </w:rPr>
        <w:t xml:space="preserve">osmog </w:t>
      </w:r>
      <w:r w:rsidR="00A13BFE">
        <w:rPr>
          <w:rFonts w:ascii="Garamond" w:hAnsi="Garamond"/>
          <w:bCs/>
          <w:sz w:val="28"/>
          <w:szCs w:val="28"/>
        </w:rPr>
        <w:t>dana od dana objavljivanja u „Službenom listu C</w:t>
      </w:r>
      <w:r w:rsidR="008175B9">
        <w:rPr>
          <w:rFonts w:ascii="Garamond" w:hAnsi="Garamond"/>
          <w:bCs/>
          <w:sz w:val="28"/>
          <w:szCs w:val="28"/>
        </w:rPr>
        <w:t xml:space="preserve">rne </w:t>
      </w:r>
      <w:r w:rsidR="00A13BFE">
        <w:rPr>
          <w:rFonts w:ascii="Garamond" w:hAnsi="Garamond"/>
          <w:bCs/>
          <w:sz w:val="28"/>
          <w:szCs w:val="28"/>
        </w:rPr>
        <w:t>G</w:t>
      </w:r>
      <w:r w:rsidR="008175B9">
        <w:rPr>
          <w:rFonts w:ascii="Garamond" w:hAnsi="Garamond"/>
          <w:bCs/>
          <w:sz w:val="28"/>
          <w:szCs w:val="28"/>
        </w:rPr>
        <w:t>ore</w:t>
      </w:r>
      <w:r w:rsidR="0092226E">
        <w:rPr>
          <w:rFonts w:ascii="Garamond" w:hAnsi="Garamond"/>
          <w:bCs/>
          <w:sz w:val="28"/>
          <w:szCs w:val="28"/>
        </w:rPr>
        <w:t xml:space="preserve"> – O</w:t>
      </w:r>
      <w:r w:rsidR="00A13BFE">
        <w:rPr>
          <w:rFonts w:ascii="Garamond" w:hAnsi="Garamond"/>
          <w:bCs/>
          <w:sz w:val="28"/>
          <w:szCs w:val="28"/>
        </w:rPr>
        <w:t>pštinski propisi“.</w:t>
      </w: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</w:p>
    <w:p w:rsidR="00A13BFE" w:rsidRDefault="00960FF1" w:rsidP="00A13BFE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>Broj:</w:t>
      </w:r>
      <w:r w:rsidR="008421BC">
        <w:rPr>
          <w:rFonts w:ascii="Garamond" w:hAnsi="Garamond"/>
          <w:bCs/>
          <w:sz w:val="28"/>
          <w:szCs w:val="28"/>
        </w:rPr>
        <w:t xml:space="preserve"> </w:t>
      </w:r>
      <w:r w:rsidR="00236E7E">
        <w:rPr>
          <w:rFonts w:ascii="Garamond" w:hAnsi="Garamond"/>
          <w:bCs/>
          <w:sz w:val="28"/>
          <w:szCs w:val="28"/>
        </w:rPr>
        <w:t>01-030/14-</w:t>
      </w:r>
      <w:r w:rsidR="00DA1260">
        <w:rPr>
          <w:rFonts w:ascii="Garamond" w:hAnsi="Garamond"/>
          <w:bCs/>
          <w:sz w:val="28"/>
          <w:szCs w:val="28"/>
        </w:rPr>
        <w:t>157/2</w:t>
      </w:r>
      <w:bookmarkStart w:id="0" w:name="_GoBack"/>
      <w:bookmarkEnd w:id="0"/>
    </w:p>
    <w:p w:rsidR="00A13BFE" w:rsidRDefault="00A13BFE" w:rsidP="00A13BFE">
      <w:pPr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Cetinje, </w:t>
      </w:r>
      <w:r w:rsidR="00236E7E">
        <w:rPr>
          <w:rFonts w:ascii="Garamond" w:hAnsi="Garamond"/>
          <w:bCs/>
          <w:sz w:val="28"/>
          <w:szCs w:val="28"/>
        </w:rPr>
        <w:t xml:space="preserve">29.12. </w:t>
      </w:r>
      <w:r w:rsidR="008175B9">
        <w:rPr>
          <w:rFonts w:ascii="Garamond" w:hAnsi="Garamond"/>
          <w:bCs/>
          <w:sz w:val="28"/>
          <w:szCs w:val="28"/>
        </w:rPr>
        <w:t>2014</w:t>
      </w:r>
      <w:r>
        <w:rPr>
          <w:rFonts w:ascii="Garamond" w:hAnsi="Garamond"/>
          <w:bCs/>
          <w:sz w:val="28"/>
          <w:szCs w:val="28"/>
        </w:rPr>
        <w:t>.godine</w:t>
      </w:r>
    </w:p>
    <w:p w:rsidR="00960FF1" w:rsidRDefault="00960FF1" w:rsidP="00A13BFE">
      <w:pPr>
        <w:rPr>
          <w:rFonts w:ascii="Garamond" w:hAnsi="Garamond"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Pr="00C9132C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960FF1" w:rsidRPr="00C9132C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 w:rsidRPr="00C9132C">
        <w:rPr>
          <w:rFonts w:ascii="Garamond" w:hAnsi="Garamond"/>
          <w:b/>
          <w:bCs/>
          <w:sz w:val="28"/>
          <w:szCs w:val="28"/>
        </w:rPr>
        <w:t xml:space="preserve">SKUPŠTINA PRIJESTONICE CETINJE                                                                                           </w:t>
      </w:r>
    </w:p>
    <w:p w:rsidR="00960FF1" w:rsidRDefault="00960FF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Default="00960FF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960FF1" w:rsidRPr="00C9132C" w:rsidRDefault="00960FF1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>
        <w:rPr>
          <w:rFonts w:ascii="Garamond" w:hAnsi="Garamond"/>
          <w:bCs/>
          <w:sz w:val="28"/>
          <w:szCs w:val="28"/>
        </w:rPr>
        <w:t xml:space="preserve">                                                                                            </w:t>
      </w:r>
      <w:r w:rsidRPr="00C9132C">
        <w:rPr>
          <w:rFonts w:ascii="Garamond" w:hAnsi="Garamond"/>
          <w:b/>
          <w:bCs/>
          <w:sz w:val="28"/>
          <w:szCs w:val="28"/>
        </w:rPr>
        <w:t>Predsjednik</w:t>
      </w:r>
    </w:p>
    <w:p w:rsidR="00960FF1" w:rsidRPr="00C9132C" w:rsidRDefault="008175B9" w:rsidP="00960FF1">
      <w:pPr>
        <w:jc w:val="center"/>
        <w:rPr>
          <w:rFonts w:ascii="Garamond" w:hAnsi="Garamond"/>
          <w:b/>
          <w:bCs/>
          <w:sz w:val="28"/>
          <w:szCs w:val="28"/>
        </w:rPr>
      </w:pPr>
      <w:r w:rsidRPr="00C9132C">
        <w:rPr>
          <w:rFonts w:ascii="Garamond" w:hAnsi="Garamond"/>
          <w:b/>
          <w:bCs/>
          <w:sz w:val="28"/>
          <w:szCs w:val="28"/>
        </w:rPr>
        <w:t xml:space="preserve">                                                                                            Jovan Martinović</w:t>
      </w:r>
    </w:p>
    <w:p w:rsidR="00ED1081" w:rsidRDefault="00ED108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ED1081" w:rsidRDefault="00ED1081" w:rsidP="00960FF1">
      <w:pPr>
        <w:jc w:val="center"/>
        <w:rPr>
          <w:rFonts w:ascii="Garamond" w:hAnsi="Garamond"/>
          <w:bCs/>
          <w:sz w:val="28"/>
          <w:szCs w:val="28"/>
        </w:rPr>
      </w:pPr>
    </w:p>
    <w:p w:rsidR="00ED1081" w:rsidRDefault="00ED1081" w:rsidP="00960FF1">
      <w:pPr>
        <w:jc w:val="center"/>
        <w:rPr>
          <w:rFonts w:ascii="Garamond" w:hAnsi="Garamond"/>
          <w:bCs/>
          <w:sz w:val="28"/>
          <w:szCs w:val="28"/>
        </w:rPr>
      </w:pPr>
    </w:p>
    <w:sectPr w:rsidR="00ED1081" w:rsidSect="001B20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604" w:rsidRDefault="005C6604" w:rsidP="009108E2">
      <w:r>
        <w:separator/>
      </w:r>
    </w:p>
  </w:endnote>
  <w:endnote w:type="continuationSeparator" w:id="0">
    <w:p w:rsidR="005C6604" w:rsidRDefault="005C6604" w:rsidP="0091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21E" w:rsidRDefault="005A42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368" w:rsidRPr="00595085" w:rsidRDefault="00686368" w:rsidP="009108E2">
    <w:pPr>
      <w:jc w:val="center"/>
      <w:rPr>
        <w:rFonts w:ascii="Verdana" w:hAnsi="Verdana" w:cs="Verdana"/>
        <w:sz w:val="16"/>
        <w:szCs w:val="16"/>
        <w:u w:val="single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21E" w:rsidRDefault="005A42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604" w:rsidRDefault="005C6604" w:rsidP="009108E2">
      <w:r>
        <w:separator/>
      </w:r>
    </w:p>
  </w:footnote>
  <w:footnote w:type="continuationSeparator" w:id="0">
    <w:p w:rsidR="005C6604" w:rsidRDefault="005C6604" w:rsidP="00910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21E" w:rsidRDefault="005A421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21E" w:rsidRDefault="005A421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21E" w:rsidRDefault="005A42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C281B"/>
    <w:multiLevelType w:val="hybridMultilevel"/>
    <w:tmpl w:val="28E2E3D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931505"/>
    <w:multiLevelType w:val="hybridMultilevel"/>
    <w:tmpl w:val="1696F438"/>
    <w:lvl w:ilvl="0" w:tplc="F4F27F32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2">
    <w:nsid w:val="18907B0B"/>
    <w:multiLevelType w:val="hybridMultilevel"/>
    <w:tmpl w:val="7D50EBD2"/>
    <w:lvl w:ilvl="0" w:tplc="364ECB36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DA80014"/>
    <w:multiLevelType w:val="hybridMultilevel"/>
    <w:tmpl w:val="E41A70DE"/>
    <w:lvl w:ilvl="0" w:tplc="0F404762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4">
    <w:nsid w:val="375C7A56"/>
    <w:multiLevelType w:val="hybridMultilevel"/>
    <w:tmpl w:val="6254A4D2"/>
    <w:lvl w:ilvl="0" w:tplc="6BA62CA0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8C234CB"/>
    <w:multiLevelType w:val="hybridMultilevel"/>
    <w:tmpl w:val="087CFA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54D2C22"/>
    <w:multiLevelType w:val="hybridMultilevel"/>
    <w:tmpl w:val="6048FE56"/>
    <w:lvl w:ilvl="0" w:tplc="82346C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6037054"/>
    <w:multiLevelType w:val="hybridMultilevel"/>
    <w:tmpl w:val="CAD04C5C"/>
    <w:lvl w:ilvl="0" w:tplc="EA568DB4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7161EF6"/>
    <w:multiLevelType w:val="hybridMultilevel"/>
    <w:tmpl w:val="67DCDCCE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40342B"/>
    <w:multiLevelType w:val="hybridMultilevel"/>
    <w:tmpl w:val="0EC85350"/>
    <w:lvl w:ilvl="0" w:tplc="D8B0717C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cs="Wingdings" w:hint="default"/>
      </w:rPr>
    </w:lvl>
  </w:abstractNum>
  <w:abstractNum w:abstractNumId="10">
    <w:nsid w:val="65DF66F7"/>
    <w:multiLevelType w:val="hybridMultilevel"/>
    <w:tmpl w:val="D542EA48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666C0801"/>
    <w:multiLevelType w:val="hybridMultilevel"/>
    <w:tmpl w:val="D53846C4"/>
    <w:lvl w:ilvl="0" w:tplc="6B76133A"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ascii="Garamond" w:eastAsia="Times New Roman" w:hAnsi="Garamond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493606"/>
    <w:multiLevelType w:val="hybridMultilevel"/>
    <w:tmpl w:val="BE323A1C"/>
    <w:lvl w:ilvl="0" w:tplc="9508C868">
      <w:start w:val="14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2C77F59"/>
    <w:multiLevelType w:val="hybridMultilevel"/>
    <w:tmpl w:val="B41C0952"/>
    <w:lvl w:ilvl="0" w:tplc="A126A5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4DB40B4"/>
    <w:multiLevelType w:val="hybridMultilevel"/>
    <w:tmpl w:val="E99C89D6"/>
    <w:lvl w:ilvl="0" w:tplc="23D29894">
      <w:numFmt w:val="bullet"/>
      <w:lvlText w:val="-"/>
      <w:lvlJc w:val="left"/>
      <w:pPr>
        <w:tabs>
          <w:tab w:val="num" w:pos="-180"/>
        </w:tabs>
        <w:ind w:left="-18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15">
    <w:nsid w:val="78C1539A"/>
    <w:multiLevelType w:val="hybridMultilevel"/>
    <w:tmpl w:val="614AB966"/>
    <w:lvl w:ilvl="0" w:tplc="E9A876A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6"/>
  </w:num>
  <w:num w:numId="5">
    <w:abstractNumId w:val="3"/>
  </w:num>
  <w:num w:numId="6">
    <w:abstractNumId w:val="8"/>
  </w:num>
  <w:num w:numId="7">
    <w:abstractNumId w:val="5"/>
  </w:num>
  <w:num w:numId="8">
    <w:abstractNumId w:val="10"/>
  </w:num>
  <w:num w:numId="9">
    <w:abstractNumId w:val="9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12"/>
  </w:num>
  <w:num w:numId="13">
    <w:abstractNumId w:val="2"/>
  </w:num>
  <w:num w:numId="14">
    <w:abstractNumId w:val="4"/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58F9"/>
    <w:rsid w:val="00007753"/>
    <w:rsid w:val="00007D0C"/>
    <w:rsid w:val="0001378D"/>
    <w:rsid w:val="00020071"/>
    <w:rsid w:val="000202FE"/>
    <w:rsid w:val="00041DFA"/>
    <w:rsid w:val="0005033A"/>
    <w:rsid w:val="00077F4B"/>
    <w:rsid w:val="00085EDE"/>
    <w:rsid w:val="000A372F"/>
    <w:rsid w:val="000A3B9F"/>
    <w:rsid w:val="000A45B8"/>
    <w:rsid w:val="000B422C"/>
    <w:rsid w:val="000B4ECC"/>
    <w:rsid w:val="000B5B05"/>
    <w:rsid w:val="000D349D"/>
    <w:rsid w:val="000D688D"/>
    <w:rsid w:val="000E3747"/>
    <w:rsid w:val="001346B3"/>
    <w:rsid w:val="001358F9"/>
    <w:rsid w:val="00135DD4"/>
    <w:rsid w:val="00141A55"/>
    <w:rsid w:val="0016556B"/>
    <w:rsid w:val="00165888"/>
    <w:rsid w:val="00177AA3"/>
    <w:rsid w:val="001811C4"/>
    <w:rsid w:val="00192150"/>
    <w:rsid w:val="001A17EF"/>
    <w:rsid w:val="001B03CE"/>
    <w:rsid w:val="001B204D"/>
    <w:rsid w:val="001B515D"/>
    <w:rsid w:val="001D02BF"/>
    <w:rsid w:val="001D077F"/>
    <w:rsid w:val="001D0DFB"/>
    <w:rsid w:val="001D6626"/>
    <w:rsid w:val="001E1D81"/>
    <w:rsid w:val="001E7A69"/>
    <w:rsid w:val="001F7192"/>
    <w:rsid w:val="002122A7"/>
    <w:rsid w:val="00215C30"/>
    <w:rsid w:val="002259F6"/>
    <w:rsid w:val="00226E93"/>
    <w:rsid w:val="00236E7E"/>
    <w:rsid w:val="00247458"/>
    <w:rsid w:val="00250667"/>
    <w:rsid w:val="0025678F"/>
    <w:rsid w:val="00262CD0"/>
    <w:rsid w:val="002665B3"/>
    <w:rsid w:val="00285DB6"/>
    <w:rsid w:val="0029158B"/>
    <w:rsid w:val="00291EAB"/>
    <w:rsid w:val="00297724"/>
    <w:rsid w:val="002B253A"/>
    <w:rsid w:val="002C2346"/>
    <w:rsid w:val="002C6AC8"/>
    <w:rsid w:val="002D336B"/>
    <w:rsid w:val="002E2F9B"/>
    <w:rsid w:val="002E55B4"/>
    <w:rsid w:val="002F6E7B"/>
    <w:rsid w:val="00302F88"/>
    <w:rsid w:val="00340976"/>
    <w:rsid w:val="003409C7"/>
    <w:rsid w:val="00342184"/>
    <w:rsid w:val="003456E7"/>
    <w:rsid w:val="003554C2"/>
    <w:rsid w:val="00360444"/>
    <w:rsid w:val="00362300"/>
    <w:rsid w:val="003741C6"/>
    <w:rsid w:val="0037556B"/>
    <w:rsid w:val="003958F0"/>
    <w:rsid w:val="00395CB2"/>
    <w:rsid w:val="00397F8A"/>
    <w:rsid w:val="003A35F0"/>
    <w:rsid w:val="003C64F7"/>
    <w:rsid w:val="003C693C"/>
    <w:rsid w:val="003D34F2"/>
    <w:rsid w:val="003D3BB0"/>
    <w:rsid w:val="003E25A3"/>
    <w:rsid w:val="003F4C0A"/>
    <w:rsid w:val="003F617B"/>
    <w:rsid w:val="00402343"/>
    <w:rsid w:val="004027B3"/>
    <w:rsid w:val="004072FF"/>
    <w:rsid w:val="004231C3"/>
    <w:rsid w:val="004277F3"/>
    <w:rsid w:val="00444DB2"/>
    <w:rsid w:val="00464C66"/>
    <w:rsid w:val="0046733C"/>
    <w:rsid w:val="0047184F"/>
    <w:rsid w:val="004776CF"/>
    <w:rsid w:val="00484515"/>
    <w:rsid w:val="004D7C57"/>
    <w:rsid w:val="004E40CA"/>
    <w:rsid w:val="00521004"/>
    <w:rsid w:val="005250F8"/>
    <w:rsid w:val="00540B70"/>
    <w:rsid w:val="005448D1"/>
    <w:rsid w:val="00567E5E"/>
    <w:rsid w:val="00567E8C"/>
    <w:rsid w:val="0057074F"/>
    <w:rsid w:val="00585745"/>
    <w:rsid w:val="00590F42"/>
    <w:rsid w:val="00593AD4"/>
    <w:rsid w:val="00595085"/>
    <w:rsid w:val="005A0B00"/>
    <w:rsid w:val="005A2562"/>
    <w:rsid w:val="005A421E"/>
    <w:rsid w:val="005A7391"/>
    <w:rsid w:val="005B29E3"/>
    <w:rsid w:val="005B76B5"/>
    <w:rsid w:val="005C6604"/>
    <w:rsid w:val="005D35C6"/>
    <w:rsid w:val="005E7DE1"/>
    <w:rsid w:val="00613A68"/>
    <w:rsid w:val="006208D2"/>
    <w:rsid w:val="00626D61"/>
    <w:rsid w:val="00632B66"/>
    <w:rsid w:val="00635EF8"/>
    <w:rsid w:val="00640271"/>
    <w:rsid w:val="006460CD"/>
    <w:rsid w:val="00650FA8"/>
    <w:rsid w:val="00652B87"/>
    <w:rsid w:val="00656FC8"/>
    <w:rsid w:val="0067336A"/>
    <w:rsid w:val="00677B3D"/>
    <w:rsid w:val="00686368"/>
    <w:rsid w:val="00686FAB"/>
    <w:rsid w:val="006872F2"/>
    <w:rsid w:val="00691973"/>
    <w:rsid w:val="006A0936"/>
    <w:rsid w:val="006A3A1A"/>
    <w:rsid w:val="006B3870"/>
    <w:rsid w:val="006C2245"/>
    <w:rsid w:val="006D2D06"/>
    <w:rsid w:val="006D3AD0"/>
    <w:rsid w:val="006D5427"/>
    <w:rsid w:val="006F6C49"/>
    <w:rsid w:val="0070157B"/>
    <w:rsid w:val="00703829"/>
    <w:rsid w:val="00723B3A"/>
    <w:rsid w:val="007247E2"/>
    <w:rsid w:val="007306A1"/>
    <w:rsid w:val="00730D29"/>
    <w:rsid w:val="00740460"/>
    <w:rsid w:val="007513D0"/>
    <w:rsid w:val="007545C2"/>
    <w:rsid w:val="0077188B"/>
    <w:rsid w:val="00774DD9"/>
    <w:rsid w:val="0078334F"/>
    <w:rsid w:val="007B178F"/>
    <w:rsid w:val="007B19A5"/>
    <w:rsid w:val="007B27F0"/>
    <w:rsid w:val="007B46AC"/>
    <w:rsid w:val="007C2C87"/>
    <w:rsid w:val="007C7BE7"/>
    <w:rsid w:val="007D685E"/>
    <w:rsid w:val="007D75E5"/>
    <w:rsid w:val="007E55D7"/>
    <w:rsid w:val="00807229"/>
    <w:rsid w:val="0081043B"/>
    <w:rsid w:val="008111D0"/>
    <w:rsid w:val="00815D36"/>
    <w:rsid w:val="008175B9"/>
    <w:rsid w:val="0083245B"/>
    <w:rsid w:val="0083471C"/>
    <w:rsid w:val="00836DF7"/>
    <w:rsid w:val="008421BC"/>
    <w:rsid w:val="0085110F"/>
    <w:rsid w:val="008637CD"/>
    <w:rsid w:val="008769C0"/>
    <w:rsid w:val="00892B06"/>
    <w:rsid w:val="008A123C"/>
    <w:rsid w:val="008A2B6D"/>
    <w:rsid w:val="008B128C"/>
    <w:rsid w:val="008B4AF5"/>
    <w:rsid w:val="008B5198"/>
    <w:rsid w:val="008C44AB"/>
    <w:rsid w:val="008C75F9"/>
    <w:rsid w:val="008D7436"/>
    <w:rsid w:val="008D7BCF"/>
    <w:rsid w:val="008E0A72"/>
    <w:rsid w:val="008E71FF"/>
    <w:rsid w:val="00901A35"/>
    <w:rsid w:val="009108E2"/>
    <w:rsid w:val="00911FB8"/>
    <w:rsid w:val="0092226E"/>
    <w:rsid w:val="0092426D"/>
    <w:rsid w:val="00936341"/>
    <w:rsid w:val="00947CE0"/>
    <w:rsid w:val="00960FF1"/>
    <w:rsid w:val="00967511"/>
    <w:rsid w:val="0096766D"/>
    <w:rsid w:val="009708BA"/>
    <w:rsid w:val="00980637"/>
    <w:rsid w:val="00993099"/>
    <w:rsid w:val="009945B3"/>
    <w:rsid w:val="009A0F60"/>
    <w:rsid w:val="009A13E2"/>
    <w:rsid w:val="009A630A"/>
    <w:rsid w:val="009B27B7"/>
    <w:rsid w:val="009B4262"/>
    <w:rsid w:val="009D4035"/>
    <w:rsid w:val="009D77F7"/>
    <w:rsid w:val="009F16BF"/>
    <w:rsid w:val="00A01E90"/>
    <w:rsid w:val="00A025CA"/>
    <w:rsid w:val="00A0584B"/>
    <w:rsid w:val="00A10B57"/>
    <w:rsid w:val="00A13BFE"/>
    <w:rsid w:val="00A245D3"/>
    <w:rsid w:val="00A362C9"/>
    <w:rsid w:val="00A454F6"/>
    <w:rsid w:val="00A54E53"/>
    <w:rsid w:val="00A63DD0"/>
    <w:rsid w:val="00A73CC6"/>
    <w:rsid w:val="00A77436"/>
    <w:rsid w:val="00A95E41"/>
    <w:rsid w:val="00AA3142"/>
    <w:rsid w:val="00AA7BB7"/>
    <w:rsid w:val="00AB25FF"/>
    <w:rsid w:val="00AB3305"/>
    <w:rsid w:val="00AF2C7C"/>
    <w:rsid w:val="00B0236C"/>
    <w:rsid w:val="00B06F07"/>
    <w:rsid w:val="00B10034"/>
    <w:rsid w:val="00B40EDE"/>
    <w:rsid w:val="00B45F42"/>
    <w:rsid w:val="00B464FA"/>
    <w:rsid w:val="00B507D3"/>
    <w:rsid w:val="00B61D96"/>
    <w:rsid w:val="00B64AD3"/>
    <w:rsid w:val="00B65719"/>
    <w:rsid w:val="00B6695E"/>
    <w:rsid w:val="00B77AC2"/>
    <w:rsid w:val="00B81ABD"/>
    <w:rsid w:val="00B92AF1"/>
    <w:rsid w:val="00BA3A4E"/>
    <w:rsid w:val="00BA6D82"/>
    <w:rsid w:val="00BB3E6E"/>
    <w:rsid w:val="00BB6E0B"/>
    <w:rsid w:val="00BC170E"/>
    <w:rsid w:val="00BD0173"/>
    <w:rsid w:val="00BD54C3"/>
    <w:rsid w:val="00BE611D"/>
    <w:rsid w:val="00BF1B34"/>
    <w:rsid w:val="00BF5CF6"/>
    <w:rsid w:val="00BF716C"/>
    <w:rsid w:val="00BF79E7"/>
    <w:rsid w:val="00C07428"/>
    <w:rsid w:val="00C1464F"/>
    <w:rsid w:val="00C22A98"/>
    <w:rsid w:val="00C32816"/>
    <w:rsid w:val="00C4337F"/>
    <w:rsid w:val="00C463F7"/>
    <w:rsid w:val="00C53AD1"/>
    <w:rsid w:val="00C578B6"/>
    <w:rsid w:val="00C705D6"/>
    <w:rsid w:val="00C7338E"/>
    <w:rsid w:val="00C73F7F"/>
    <w:rsid w:val="00C80F50"/>
    <w:rsid w:val="00C9132C"/>
    <w:rsid w:val="00C9132D"/>
    <w:rsid w:val="00CA13C8"/>
    <w:rsid w:val="00CA4C53"/>
    <w:rsid w:val="00CA6793"/>
    <w:rsid w:val="00CB3000"/>
    <w:rsid w:val="00CB4DA7"/>
    <w:rsid w:val="00CB4E8A"/>
    <w:rsid w:val="00CD2C2C"/>
    <w:rsid w:val="00CD4DD0"/>
    <w:rsid w:val="00CF27F0"/>
    <w:rsid w:val="00CF4715"/>
    <w:rsid w:val="00D03A61"/>
    <w:rsid w:val="00D03DD3"/>
    <w:rsid w:val="00D15DA5"/>
    <w:rsid w:val="00D17CD6"/>
    <w:rsid w:val="00D30A51"/>
    <w:rsid w:val="00D33329"/>
    <w:rsid w:val="00D572B5"/>
    <w:rsid w:val="00D62A61"/>
    <w:rsid w:val="00D631AA"/>
    <w:rsid w:val="00D64AB1"/>
    <w:rsid w:val="00D71582"/>
    <w:rsid w:val="00D949D4"/>
    <w:rsid w:val="00DA04B9"/>
    <w:rsid w:val="00DA1260"/>
    <w:rsid w:val="00DB17FA"/>
    <w:rsid w:val="00DC29BD"/>
    <w:rsid w:val="00DC757F"/>
    <w:rsid w:val="00DD4D1E"/>
    <w:rsid w:val="00DD7AED"/>
    <w:rsid w:val="00DF6B86"/>
    <w:rsid w:val="00E0476A"/>
    <w:rsid w:val="00E0552A"/>
    <w:rsid w:val="00E14941"/>
    <w:rsid w:val="00E1529E"/>
    <w:rsid w:val="00E20EAC"/>
    <w:rsid w:val="00E213CF"/>
    <w:rsid w:val="00E251DE"/>
    <w:rsid w:val="00E253EA"/>
    <w:rsid w:val="00E2575D"/>
    <w:rsid w:val="00E300A6"/>
    <w:rsid w:val="00E34013"/>
    <w:rsid w:val="00E65DE8"/>
    <w:rsid w:val="00E67376"/>
    <w:rsid w:val="00E951B0"/>
    <w:rsid w:val="00E9531B"/>
    <w:rsid w:val="00EA0950"/>
    <w:rsid w:val="00EB1CCD"/>
    <w:rsid w:val="00EC4332"/>
    <w:rsid w:val="00EC4606"/>
    <w:rsid w:val="00ED1081"/>
    <w:rsid w:val="00ED1F3E"/>
    <w:rsid w:val="00ED2D35"/>
    <w:rsid w:val="00EE26B0"/>
    <w:rsid w:val="00EE29FF"/>
    <w:rsid w:val="00EE7A45"/>
    <w:rsid w:val="00F06035"/>
    <w:rsid w:val="00F06C9D"/>
    <w:rsid w:val="00F072E9"/>
    <w:rsid w:val="00F11800"/>
    <w:rsid w:val="00F167C0"/>
    <w:rsid w:val="00F32E40"/>
    <w:rsid w:val="00F34EF9"/>
    <w:rsid w:val="00F42EE6"/>
    <w:rsid w:val="00F44CDC"/>
    <w:rsid w:val="00F46175"/>
    <w:rsid w:val="00F60304"/>
    <w:rsid w:val="00F6362B"/>
    <w:rsid w:val="00F71371"/>
    <w:rsid w:val="00F725F8"/>
    <w:rsid w:val="00F72A8C"/>
    <w:rsid w:val="00F76CF7"/>
    <w:rsid w:val="00F87B8F"/>
    <w:rsid w:val="00FA2577"/>
    <w:rsid w:val="00FA7816"/>
    <w:rsid w:val="00FB6A8A"/>
    <w:rsid w:val="00FB73E2"/>
    <w:rsid w:val="00FC3F59"/>
    <w:rsid w:val="00FE1ADB"/>
    <w:rsid w:val="00FE2B42"/>
    <w:rsid w:val="00FE7128"/>
    <w:rsid w:val="00FF12B2"/>
    <w:rsid w:val="00FF4BBA"/>
    <w:rsid w:val="00FF6ACD"/>
    <w:rsid w:val="00FF6F1D"/>
    <w:rsid w:val="00FF70E2"/>
    <w:rsid w:val="00FF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E2"/>
    <w:rPr>
      <w:sz w:val="24"/>
      <w:szCs w:val="24"/>
      <w:lang w:val="hr-H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73E2"/>
    <w:pPr>
      <w:keepNext/>
      <w:outlineLvl w:val="0"/>
    </w:pPr>
    <w:rPr>
      <w:rFonts w:ascii="Garamond" w:hAnsi="Garamond" w:cs="Garamond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73E2"/>
    <w:pPr>
      <w:keepNext/>
      <w:outlineLvl w:val="1"/>
    </w:pPr>
    <w:rPr>
      <w:rFonts w:ascii="Garamond" w:hAnsi="Garamond" w:cs="Garamon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3A4E"/>
    <w:rPr>
      <w:rFonts w:ascii="Cambria" w:hAnsi="Cambria" w:cs="Cambria"/>
      <w:b/>
      <w:bCs/>
      <w:kern w:val="32"/>
      <w:sz w:val="32"/>
      <w:szCs w:val="32"/>
      <w:lang w:val="hr-HR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BA3A4E"/>
    <w:rPr>
      <w:rFonts w:ascii="Cambria" w:hAnsi="Cambria" w:cs="Cambria"/>
      <w:b/>
      <w:bCs/>
      <w:i/>
      <w:iCs/>
      <w:sz w:val="28"/>
      <w:szCs w:val="28"/>
      <w:lang w:val="hr-HR"/>
    </w:rPr>
  </w:style>
  <w:style w:type="character" w:styleId="Hyperlink">
    <w:name w:val="Hyperlink"/>
    <w:basedOn w:val="DefaultParagraphFont"/>
    <w:uiPriority w:val="99"/>
    <w:rsid w:val="001358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C463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3A4E"/>
    <w:rPr>
      <w:sz w:val="2"/>
      <w:szCs w:val="2"/>
      <w:lang w:val="hr-HR"/>
    </w:rPr>
  </w:style>
  <w:style w:type="paragraph" w:styleId="BodyTextIndent">
    <w:name w:val="Body Text Indent"/>
    <w:basedOn w:val="Normal"/>
    <w:link w:val="BodyTextIndentChar"/>
    <w:uiPriority w:val="99"/>
    <w:rsid w:val="00B81ABD"/>
    <w:pPr>
      <w:ind w:left="720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A3A4E"/>
    <w:rPr>
      <w:sz w:val="24"/>
      <w:szCs w:val="24"/>
      <w:lang w:val="hr-HR"/>
    </w:rPr>
  </w:style>
  <w:style w:type="paragraph" w:styleId="Header">
    <w:name w:val="header"/>
    <w:basedOn w:val="Normal"/>
    <w:link w:val="HeaderChar"/>
    <w:uiPriority w:val="99"/>
    <w:rsid w:val="009108E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108E2"/>
    <w:rPr>
      <w:sz w:val="24"/>
      <w:szCs w:val="24"/>
      <w:lang w:val="hr-HR"/>
    </w:rPr>
  </w:style>
  <w:style w:type="paragraph" w:styleId="Footer">
    <w:name w:val="footer"/>
    <w:basedOn w:val="Normal"/>
    <w:link w:val="FooterChar"/>
    <w:uiPriority w:val="99"/>
    <w:rsid w:val="009108E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108E2"/>
    <w:rPr>
      <w:sz w:val="24"/>
      <w:szCs w:val="24"/>
      <w:lang w:val="hr-HR"/>
    </w:rPr>
  </w:style>
  <w:style w:type="paragraph" w:styleId="NoSpacing">
    <w:name w:val="No Spacing"/>
    <w:uiPriority w:val="99"/>
    <w:qFormat/>
    <w:rsid w:val="001F7192"/>
    <w:rPr>
      <w:sz w:val="24"/>
      <w:szCs w:val="24"/>
      <w:lang w:val="hr-HR"/>
    </w:rPr>
  </w:style>
  <w:style w:type="character" w:customStyle="1" w:styleId="smaller1">
    <w:name w:val="smaller1"/>
    <w:basedOn w:val="DefaultParagraphFont"/>
    <w:uiPriority w:val="99"/>
    <w:rsid w:val="00464C66"/>
    <w:rPr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B6695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BA3A4E"/>
    <w:rPr>
      <w:sz w:val="2"/>
      <w:szCs w:val="2"/>
      <w:lang w:val="hr-HR"/>
    </w:rPr>
  </w:style>
  <w:style w:type="paragraph" w:styleId="ListParagraph">
    <w:name w:val="List Paragraph"/>
    <w:basedOn w:val="Normal"/>
    <w:uiPriority w:val="34"/>
    <w:qFormat/>
    <w:rsid w:val="00D03DD3"/>
    <w:pPr>
      <w:ind w:left="720"/>
    </w:pPr>
  </w:style>
  <w:style w:type="table" w:styleId="TableGrid">
    <w:name w:val="Table Grid"/>
    <w:basedOn w:val="TableNormal"/>
    <w:uiPriority w:val="99"/>
    <w:rsid w:val="00774D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lassic1">
    <w:name w:val="Table Classic 1"/>
    <w:basedOn w:val="TableNormal"/>
    <w:uiPriority w:val="99"/>
    <w:rsid w:val="00774DD9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rsid w:val="00774DD9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Grid-Accent1">
    <w:name w:val="Light Grid Accent 1"/>
    <w:basedOn w:val="TableNormal"/>
    <w:uiPriority w:val="99"/>
    <w:rsid w:val="00774DD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 E P U B L I K A   C R N A   G O R A</vt:lpstr>
    </vt:vector>
  </TitlesOfParts>
  <Company>Prijestonica Cetinje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P U B L I K A   C R N A   G O R A</dc:title>
  <dc:subject/>
  <dc:creator>Ivan Mijanovic</dc:creator>
  <cp:keywords/>
  <dc:description/>
  <cp:lastModifiedBy>Skupstina</cp:lastModifiedBy>
  <cp:revision>6</cp:revision>
  <cp:lastPrinted>2014-04-16T09:28:00Z</cp:lastPrinted>
  <dcterms:created xsi:type="dcterms:W3CDTF">2014-12-29T08:04:00Z</dcterms:created>
  <dcterms:modified xsi:type="dcterms:W3CDTF">2014-12-29T13:51:00Z</dcterms:modified>
</cp:coreProperties>
</file>