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D3" w:rsidRDefault="006A00D3" w:rsidP="006A00D3">
      <w:pPr>
        <w:rPr>
          <w:rFonts w:ascii="Arial" w:hAnsi="Arial" w:cs="Arial"/>
          <w:b/>
          <w:sz w:val="22"/>
          <w:szCs w:val="22"/>
          <w:lang w:val="sr-Latn-ME"/>
        </w:rPr>
      </w:pPr>
      <w:r>
        <w:rPr>
          <w:rFonts w:ascii="Arial" w:hAnsi="Arial" w:cs="Arial"/>
          <w:b/>
          <w:sz w:val="22"/>
          <w:szCs w:val="22"/>
          <w:lang w:val="sr-Latn-ME"/>
        </w:rPr>
        <w:t>CRNA GORA</w:t>
      </w:r>
    </w:p>
    <w:p w:rsidR="006A00D3" w:rsidRDefault="006A00D3" w:rsidP="006A00D3">
      <w:pPr>
        <w:rPr>
          <w:rFonts w:ascii="Arial" w:hAnsi="Arial" w:cs="Arial"/>
          <w:b/>
          <w:sz w:val="22"/>
          <w:szCs w:val="22"/>
          <w:lang w:val="sr-Latn-ME"/>
        </w:rPr>
      </w:pPr>
      <w:r w:rsidRPr="008A5007">
        <w:rPr>
          <w:rFonts w:ascii="Arial" w:hAnsi="Arial" w:cs="Arial"/>
          <w:b/>
          <w:sz w:val="22"/>
          <w:szCs w:val="22"/>
          <w:lang w:val="sr-Latn-ME"/>
        </w:rPr>
        <w:t>PRIJESTONICA CETINJE</w:t>
      </w:r>
    </w:p>
    <w:p w:rsidR="006A00D3" w:rsidRDefault="006A00D3" w:rsidP="006A00D3">
      <w:pPr>
        <w:rPr>
          <w:rFonts w:ascii="Arial" w:hAnsi="Arial" w:cs="Arial"/>
          <w:b/>
          <w:sz w:val="22"/>
          <w:szCs w:val="22"/>
          <w:lang w:val="sr-Latn-ME"/>
        </w:rPr>
      </w:pPr>
      <w:r w:rsidRPr="008A5007">
        <w:rPr>
          <w:rFonts w:ascii="Arial" w:hAnsi="Arial" w:cs="Arial"/>
          <w:b/>
          <w:sz w:val="22"/>
          <w:szCs w:val="22"/>
          <w:lang w:val="sr-Latn-ME"/>
        </w:rPr>
        <w:t>Uprava lokalnih javnih prihoda</w:t>
      </w:r>
    </w:p>
    <w:p w:rsidR="006A00D3" w:rsidRPr="008A5007" w:rsidRDefault="006A00D3" w:rsidP="006A00D3">
      <w:pPr>
        <w:rPr>
          <w:rFonts w:ascii="Arial" w:hAnsi="Arial" w:cs="Arial"/>
          <w:b/>
          <w:sz w:val="22"/>
          <w:szCs w:val="22"/>
          <w:lang w:val="sr-Latn-ME"/>
        </w:rPr>
      </w:pPr>
    </w:p>
    <w:p w:rsidR="006A00D3" w:rsidRPr="008A5007" w:rsidRDefault="006A00D3" w:rsidP="006A00D3">
      <w:pPr>
        <w:jc w:val="center"/>
        <w:rPr>
          <w:rFonts w:ascii="Arial" w:hAnsi="Arial" w:cs="Arial"/>
          <w:b/>
          <w:sz w:val="28"/>
          <w:szCs w:val="28"/>
          <w:lang w:val="sr-Latn-ME"/>
        </w:rPr>
      </w:pPr>
      <w:r w:rsidRPr="008A5007">
        <w:rPr>
          <w:rFonts w:ascii="Arial" w:hAnsi="Arial" w:cs="Arial"/>
          <w:b/>
          <w:sz w:val="28"/>
          <w:szCs w:val="28"/>
          <w:lang w:val="sr-Latn-ME"/>
        </w:rPr>
        <w:t>PORESKA PRIJAVA</w:t>
      </w:r>
    </w:p>
    <w:p w:rsidR="006A00D3" w:rsidRDefault="006A00D3" w:rsidP="006A00D3">
      <w:pPr>
        <w:jc w:val="center"/>
        <w:rPr>
          <w:rFonts w:ascii="Arial" w:hAnsi="Arial" w:cs="Arial"/>
          <w:b/>
          <w:lang w:val="sr-Latn-ME"/>
        </w:rPr>
      </w:pPr>
      <w:r w:rsidRPr="008A5007">
        <w:rPr>
          <w:rFonts w:ascii="Arial" w:hAnsi="Arial" w:cs="Arial"/>
          <w:b/>
          <w:lang w:val="sr-Latn-ME"/>
        </w:rPr>
        <w:t>Za ut</w:t>
      </w:r>
      <w:r>
        <w:rPr>
          <w:rFonts w:ascii="Arial" w:hAnsi="Arial" w:cs="Arial"/>
          <w:b/>
          <w:lang w:val="sr-Latn-ME"/>
        </w:rPr>
        <w:t>vrđivanje poreza na nepokretnost-objekti</w:t>
      </w:r>
      <w:r w:rsidRPr="008A5007">
        <w:rPr>
          <w:rFonts w:ascii="Arial" w:hAnsi="Arial" w:cs="Arial"/>
          <w:b/>
          <w:lang w:val="sr-Latn-ME"/>
        </w:rPr>
        <w:t xml:space="preserve"> za 202</w:t>
      </w:r>
      <w:r w:rsidR="004071E1">
        <w:rPr>
          <w:rFonts w:ascii="Arial" w:hAnsi="Arial" w:cs="Arial"/>
          <w:b/>
          <w:lang w:val="sr-Latn-ME"/>
        </w:rPr>
        <w:t>4</w:t>
      </w:r>
      <w:r w:rsidRPr="008A5007">
        <w:rPr>
          <w:rFonts w:ascii="Arial" w:hAnsi="Arial" w:cs="Arial"/>
          <w:b/>
          <w:lang w:val="sr-Latn-ME"/>
        </w:rPr>
        <w:t xml:space="preserve"> godinu</w:t>
      </w:r>
    </w:p>
    <w:p w:rsidR="006A00D3" w:rsidRPr="008A5007" w:rsidRDefault="006A00D3" w:rsidP="006A00D3">
      <w:pPr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 xml:space="preserve">                                                            Pravna lica</w:t>
      </w:r>
    </w:p>
    <w:p w:rsidR="006A00D3" w:rsidRPr="008A5007" w:rsidRDefault="006A00D3" w:rsidP="006A00D3">
      <w:pPr>
        <w:ind w:left="360"/>
        <w:rPr>
          <w:rFonts w:ascii="Arial" w:hAnsi="Arial" w:cs="Arial"/>
          <w:b/>
          <w:sz w:val="20"/>
          <w:szCs w:val="20"/>
          <w:lang w:val="sl-SI"/>
        </w:rPr>
      </w:pPr>
    </w:p>
    <w:p w:rsidR="006A00D3" w:rsidRPr="008A5007" w:rsidRDefault="006A00D3" w:rsidP="006A00D3">
      <w:pPr>
        <w:tabs>
          <w:tab w:val="left" w:pos="5940"/>
          <w:tab w:val="left" w:pos="6675"/>
        </w:tabs>
        <w:rPr>
          <w:rFonts w:ascii="Arial" w:hAnsi="Arial" w:cs="Arial"/>
          <w:b/>
          <w:color w:val="FF0000"/>
          <w:sz w:val="20"/>
          <w:szCs w:val="20"/>
          <w:lang w:val="hr-HR" w:eastAsia="en-US"/>
        </w:rPr>
      </w:pPr>
      <w:r w:rsidRPr="008A5007">
        <w:rPr>
          <w:rFonts w:ascii="Arial" w:hAnsi="Arial" w:cs="Arial"/>
          <w:b/>
          <w:bCs/>
          <w:sz w:val="20"/>
          <w:szCs w:val="20"/>
          <w:lang w:val="sr-Latn-CS" w:eastAsia="en-US"/>
        </w:rPr>
        <w:t>1.PODACI O PORESKOM OBVEZNIKU                                                                   OBRAZAC PPN2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9"/>
        <w:gridCol w:w="6777"/>
      </w:tblGrid>
      <w:tr w:rsidR="006A00D3" w:rsidRPr="008A5007" w:rsidTr="00B12E2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keepNext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eastAsia="Arial Unicode MS" w:hAnsi="Arial" w:cs="Arial"/>
                <w:b/>
                <w:sz w:val="20"/>
                <w:szCs w:val="20"/>
                <w:lang w:val="sr-Latn-CS" w:eastAsia="en-US"/>
              </w:rPr>
              <w:t>NAZIV  FIRME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keepNext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lang w:val="sr-Latn-CS" w:eastAsia="en-US"/>
              </w:rPr>
            </w:pPr>
          </w:p>
        </w:tc>
      </w:tr>
      <w:tr w:rsidR="006A00D3" w:rsidRPr="008A5007" w:rsidTr="00B12E2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keepNext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eastAsia="Arial Unicode MS" w:hAnsi="Arial" w:cs="Arial"/>
                <w:b/>
                <w:sz w:val="20"/>
                <w:szCs w:val="20"/>
                <w:lang w:val="sr-Latn-CS" w:eastAsia="en-US"/>
              </w:rPr>
              <w:t>SJEDIŠTE  FIRME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keepNext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lang w:val="sr-Latn-CS" w:eastAsia="en-US"/>
              </w:rPr>
            </w:pPr>
          </w:p>
        </w:tc>
      </w:tr>
      <w:tr w:rsidR="006A00D3" w:rsidRPr="008A5007" w:rsidTr="00B12E2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keepNext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eastAsia="Arial Unicode MS" w:hAnsi="Arial" w:cs="Arial"/>
                <w:b/>
                <w:sz w:val="20"/>
                <w:szCs w:val="20"/>
                <w:lang w:val="sr-Latn-CS" w:eastAsia="en-US"/>
              </w:rPr>
              <w:t>ULICA  I  BROJ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keepNext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lang w:val="sr-Latn-CS" w:eastAsia="en-US"/>
              </w:rPr>
            </w:pPr>
          </w:p>
        </w:tc>
      </w:tr>
      <w:tr w:rsidR="006A00D3" w:rsidRPr="008A5007" w:rsidTr="00B12E2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keepNext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eastAsia="Arial Unicode MS" w:hAnsi="Arial" w:cs="Arial"/>
                <w:b/>
                <w:sz w:val="20"/>
                <w:szCs w:val="20"/>
                <w:lang w:val="sr-Latn-CS" w:eastAsia="en-US"/>
              </w:rPr>
              <w:t>TELEFON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keepNext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lang w:val="sr-Latn-CS" w:eastAsia="en-US"/>
              </w:rPr>
            </w:pPr>
          </w:p>
        </w:tc>
      </w:tr>
    </w:tbl>
    <w:p w:rsidR="006A00D3" w:rsidRPr="008A5007" w:rsidRDefault="006A00D3" w:rsidP="006A00D3">
      <w:pPr>
        <w:rPr>
          <w:rFonts w:ascii="Arial" w:hAnsi="Arial" w:cs="Arial"/>
          <w:sz w:val="20"/>
          <w:szCs w:val="20"/>
          <w:lang w:val="sr-Latn-C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4"/>
        <w:gridCol w:w="1408"/>
        <w:gridCol w:w="1785"/>
        <w:gridCol w:w="3189"/>
      </w:tblGrid>
      <w:tr w:rsidR="006A00D3" w:rsidRPr="008A5007" w:rsidTr="00B12E2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hAnsi="Arial" w:cs="Arial"/>
                <w:b/>
                <w:bCs/>
                <w:sz w:val="20"/>
                <w:szCs w:val="20"/>
                <w:lang w:val="sr-Latn-CS" w:eastAsia="en-US"/>
              </w:rPr>
              <w:t>REGISTARSKI  BROJ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hAnsi="Arial" w:cs="Arial"/>
                <w:b/>
                <w:bCs/>
                <w:sz w:val="20"/>
                <w:szCs w:val="20"/>
                <w:lang w:val="sr-Latn-CS" w:eastAsia="en-US"/>
              </w:rPr>
              <w:t>PIB</w:t>
            </w:r>
            <w:r w:rsidRPr="008A5007">
              <w:rPr>
                <w:rFonts w:ascii="Arial" w:hAnsi="Arial" w:cs="Arial"/>
                <w:sz w:val="20"/>
                <w:szCs w:val="20"/>
                <w:lang w:val="sr-Latn-CS" w:eastAsia="en-US"/>
              </w:rPr>
              <w:t xml:space="preserve"> (poreski identifikacioni broj)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hAnsi="Arial" w:cs="Arial"/>
                <w:b/>
                <w:bCs/>
                <w:sz w:val="20"/>
                <w:szCs w:val="20"/>
                <w:lang w:val="sr-Latn-CS" w:eastAsia="en-US"/>
              </w:rPr>
              <w:t>LIČNI   BROJ</w:t>
            </w:r>
          </w:p>
        </w:tc>
      </w:tr>
      <w:tr w:rsidR="006A00D3" w:rsidRPr="008A5007" w:rsidTr="00B12E2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  <w:t xml:space="preserve">         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  <w:t xml:space="preserve">               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  <w:t xml:space="preserve">       </w:t>
            </w:r>
          </w:p>
        </w:tc>
      </w:tr>
      <w:tr w:rsidR="006A00D3" w:rsidRPr="008A5007" w:rsidTr="00B12E27">
        <w:trPr>
          <w:cantSplit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hAnsi="Arial" w:cs="Arial"/>
                <w:b/>
                <w:bCs/>
                <w:sz w:val="20"/>
                <w:szCs w:val="20"/>
                <w:lang w:val="sr-Latn-CS" w:eastAsia="en-US"/>
              </w:rPr>
              <w:t>ŠIFRA  DJELATNOSTI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hAnsi="Arial" w:cs="Arial"/>
                <w:b/>
                <w:bCs/>
                <w:sz w:val="20"/>
                <w:szCs w:val="20"/>
                <w:lang w:val="sr-Latn-CS" w:eastAsia="en-US"/>
              </w:rPr>
              <w:t>BROJ  ŽIRO- RAČUNA</w:t>
            </w:r>
          </w:p>
        </w:tc>
      </w:tr>
      <w:tr w:rsidR="006A00D3" w:rsidRPr="008A5007" w:rsidTr="00B12E27">
        <w:trPr>
          <w:cantSplit/>
          <w:trHeight w:val="109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  <w:t xml:space="preserve">                         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  <w:t xml:space="preserve">                         </w:t>
            </w:r>
          </w:p>
        </w:tc>
      </w:tr>
    </w:tbl>
    <w:p w:rsidR="006A00D3" w:rsidRPr="008A5007" w:rsidRDefault="006A00D3" w:rsidP="006A00D3">
      <w:pPr>
        <w:rPr>
          <w:rFonts w:ascii="Arial" w:hAnsi="Arial" w:cs="Arial"/>
          <w:sz w:val="20"/>
          <w:szCs w:val="20"/>
          <w:lang w:val="sr-Latn-C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6A00D3" w:rsidRPr="008A5007" w:rsidTr="00B12E2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hAnsi="Arial" w:cs="Arial"/>
                <w:b/>
                <w:bCs/>
                <w:sz w:val="20"/>
                <w:szCs w:val="20"/>
                <w:lang w:val="sr-Latn-CS" w:eastAsia="en-US"/>
              </w:rPr>
              <w:t>NAZIV  I  ADRESA  NOSIOCA  PLATNOG  PROMETA  KOD  KOGA  JE  OTVOREN  ŽIRO- RAČUN</w:t>
            </w:r>
          </w:p>
        </w:tc>
      </w:tr>
      <w:tr w:rsidR="006A00D3" w:rsidRPr="008A5007" w:rsidTr="00B12E2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</w:p>
        </w:tc>
      </w:tr>
    </w:tbl>
    <w:p w:rsidR="006A00D3" w:rsidRPr="008A5007" w:rsidRDefault="006A00D3" w:rsidP="006A00D3">
      <w:pPr>
        <w:rPr>
          <w:rFonts w:ascii="Arial" w:hAnsi="Arial" w:cs="Arial"/>
          <w:sz w:val="20"/>
          <w:szCs w:val="20"/>
          <w:lang w:val="sr-Latn-CS" w:eastAsia="en-US"/>
        </w:rPr>
      </w:pPr>
      <w:r w:rsidRPr="008A5007">
        <w:rPr>
          <w:rFonts w:ascii="Arial" w:hAnsi="Arial" w:cs="Arial"/>
          <w:sz w:val="20"/>
          <w:szCs w:val="20"/>
          <w:lang w:val="sr-Latn-CS" w:eastAsia="en-US"/>
        </w:rPr>
        <w:t xml:space="preserve"> </w:t>
      </w:r>
    </w:p>
    <w:p w:rsidR="006A00D3" w:rsidRPr="008A5007" w:rsidRDefault="006A00D3" w:rsidP="006A00D3">
      <w:pPr>
        <w:rPr>
          <w:rFonts w:ascii="Arial" w:hAnsi="Arial" w:cs="Arial"/>
          <w:b/>
          <w:bCs/>
          <w:sz w:val="20"/>
          <w:szCs w:val="20"/>
          <w:lang w:val="sr-Latn-CS" w:eastAsia="en-US"/>
        </w:rPr>
      </w:pPr>
      <w:r w:rsidRPr="008A5007">
        <w:rPr>
          <w:rFonts w:ascii="Arial" w:hAnsi="Arial" w:cs="Arial"/>
          <w:b/>
          <w:bCs/>
          <w:sz w:val="20"/>
          <w:szCs w:val="20"/>
          <w:lang w:val="sr-Latn-CS" w:eastAsia="en-US"/>
        </w:rPr>
        <w:t>2.PODACI  O  NEPOKRETNOSTI</w:t>
      </w:r>
    </w:p>
    <w:p w:rsidR="006A00D3" w:rsidRPr="008A5007" w:rsidRDefault="006A00D3" w:rsidP="006A00D3">
      <w:pPr>
        <w:rPr>
          <w:rFonts w:ascii="Arial" w:hAnsi="Arial" w:cs="Arial"/>
          <w:sz w:val="20"/>
          <w:szCs w:val="20"/>
          <w:lang w:val="sr-Latn-C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1440"/>
        <w:gridCol w:w="1440"/>
        <w:gridCol w:w="1260"/>
        <w:gridCol w:w="1414"/>
      </w:tblGrid>
      <w:tr w:rsidR="006A00D3" w:rsidRPr="008A5007" w:rsidTr="00B12E27">
        <w:trPr>
          <w:cantSplit/>
          <w:trHeight w:val="77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</w:pPr>
          </w:p>
          <w:p w:rsidR="006A00D3" w:rsidRPr="008A5007" w:rsidRDefault="006A00D3" w:rsidP="00B12E27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  <w:t>Vrsta  nepokretnosti</w:t>
            </w:r>
          </w:p>
          <w:p w:rsidR="006A00D3" w:rsidRPr="008A5007" w:rsidRDefault="006A00D3" w:rsidP="00B12E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</w:pPr>
          </w:p>
          <w:p w:rsidR="006A00D3" w:rsidRPr="008A5007" w:rsidRDefault="006A00D3" w:rsidP="00B12E27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  <w:t>Adresa  nepokretnosti</w:t>
            </w:r>
          </w:p>
          <w:p w:rsidR="006A00D3" w:rsidRPr="008A5007" w:rsidRDefault="006A00D3" w:rsidP="00B12E27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  <w:t xml:space="preserve">( ulica  i broj 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</w:pPr>
          </w:p>
          <w:p w:rsidR="006A00D3" w:rsidRPr="008A5007" w:rsidRDefault="006A00D3" w:rsidP="00B12E27">
            <w:pPr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  <w:t xml:space="preserve">       List </w:t>
            </w:r>
          </w:p>
          <w:p w:rsidR="006A00D3" w:rsidRPr="008A5007" w:rsidRDefault="006A00D3" w:rsidP="00B12E27">
            <w:pPr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  <w:t>nepokretnosti</w:t>
            </w:r>
          </w:p>
          <w:p w:rsidR="006A00D3" w:rsidRPr="008A5007" w:rsidRDefault="006A00D3" w:rsidP="00B12E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</w:pPr>
          </w:p>
          <w:p w:rsidR="006A00D3" w:rsidRPr="008A5007" w:rsidRDefault="006A00D3" w:rsidP="00B12E27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tabs>
                <w:tab w:val="left" w:pos="255"/>
              </w:tabs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</w:pPr>
          </w:p>
          <w:p w:rsidR="006A00D3" w:rsidRPr="008A5007" w:rsidRDefault="006A00D3" w:rsidP="00B12E27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  <w:t>KO</w:t>
            </w:r>
          </w:p>
          <w:p w:rsidR="006A00D3" w:rsidRPr="008A5007" w:rsidRDefault="006A00D3" w:rsidP="00B12E27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  <w:t>br.kat.parcele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</w:pPr>
          </w:p>
          <w:p w:rsidR="006A00D3" w:rsidRPr="008A5007" w:rsidRDefault="006A00D3" w:rsidP="00B12E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  <w:t>Površina nep. u  m2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</w:pPr>
          </w:p>
          <w:p w:rsidR="006A00D3" w:rsidRPr="008A5007" w:rsidRDefault="006A00D3" w:rsidP="004071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  <w:t>Knjig.vrij.na dan 31.12.202</w:t>
            </w:r>
            <w:r w:rsidR="004071E1"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  <w:t>3</w:t>
            </w:r>
          </w:p>
        </w:tc>
      </w:tr>
      <w:tr w:rsidR="006A00D3" w:rsidRPr="008A5007" w:rsidTr="00B12E27">
        <w:trPr>
          <w:cantSplit/>
          <w:trHeight w:val="18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hAnsi="Arial" w:cs="Arial"/>
                <w:sz w:val="20"/>
                <w:szCs w:val="20"/>
                <w:lang w:val="sr-Latn-CS" w:eastAsia="en-US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</w:pPr>
          </w:p>
        </w:tc>
      </w:tr>
      <w:tr w:rsidR="006A00D3" w:rsidRPr="008A5007" w:rsidTr="00B12E27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hAnsi="Arial" w:cs="Arial"/>
                <w:sz w:val="20"/>
                <w:szCs w:val="20"/>
                <w:lang w:val="sr-Latn-CS" w:eastAsia="en-US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b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hAnsi="Arial" w:cs="Arial"/>
                <w:sz w:val="20"/>
                <w:szCs w:val="20"/>
                <w:lang w:val="sr-Latn-CS" w:eastAsia="en-US"/>
              </w:rPr>
              <w:t xml:space="preserve">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</w:p>
        </w:tc>
      </w:tr>
      <w:tr w:rsidR="006A00D3" w:rsidRPr="008A5007" w:rsidTr="00B12E27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hAnsi="Arial" w:cs="Arial"/>
                <w:sz w:val="20"/>
                <w:szCs w:val="20"/>
                <w:lang w:val="sr-Latn-CS" w:eastAsia="en-US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</w:p>
        </w:tc>
      </w:tr>
      <w:tr w:rsidR="006A00D3" w:rsidRPr="008A5007" w:rsidTr="00B12E27">
        <w:trPr>
          <w:cantSplit/>
          <w:trHeight w:val="19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hAnsi="Arial" w:cs="Arial"/>
                <w:sz w:val="20"/>
                <w:szCs w:val="20"/>
                <w:lang w:val="sr-Latn-CS" w:eastAsia="en-US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</w:p>
        </w:tc>
      </w:tr>
      <w:tr w:rsidR="006A00D3" w:rsidRPr="008A5007" w:rsidTr="00B12E27">
        <w:trPr>
          <w:cantSplit/>
          <w:trHeight w:val="2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  <w:r w:rsidRPr="008A5007">
              <w:rPr>
                <w:rFonts w:ascii="Arial" w:hAnsi="Arial" w:cs="Arial"/>
                <w:sz w:val="20"/>
                <w:szCs w:val="20"/>
                <w:lang w:val="sr-Latn-CS" w:eastAsia="en-US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</w:p>
        </w:tc>
      </w:tr>
    </w:tbl>
    <w:p w:rsidR="006A00D3" w:rsidRPr="008A5007" w:rsidRDefault="006A00D3" w:rsidP="006A00D3">
      <w:pPr>
        <w:rPr>
          <w:rFonts w:ascii="Arial" w:hAnsi="Arial" w:cs="Arial"/>
          <w:b/>
          <w:bCs/>
          <w:sz w:val="20"/>
          <w:szCs w:val="20"/>
          <w:lang w:val="sr-Latn-CS" w:eastAsia="en-US"/>
        </w:rPr>
      </w:pPr>
      <w:r w:rsidRPr="008A5007">
        <w:rPr>
          <w:rFonts w:ascii="Arial" w:hAnsi="Arial" w:cs="Arial"/>
          <w:b/>
          <w:bCs/>
          <w:sz w:val="20"/>
          <w:szCs w:val="20"/>
          <w:lang w:val="sr-Latn-CS" w:eastAsia="en-US"/>
        </w:rPr>
        <w:t>3. NAPOMENA  PORESKOG  OBVEZNIKA</w:t>
      </w:r>
    </w:p>
    <w:p w:rsidR="006A00D3" w:rsidRPr="008A5007" w:rsidRDefault="006A00D3" w:rsidP="006A00D3">
      <w:pPr>
        <w:rPr>
          <w:rFonts w:ascii="Arial" w:hAnsi="Arial" w:cs="Arial"/>
          <w:b/>
          <w:bCs/>
          <w:sz w:val="20"/>
          <w:szCs w:val="20"/>
          <w:lang w:val="sr-Latn-CS" w:eastAsia="en-US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0"/>
      </w:tblGrid>
      <w:tr w:rsidR="006A00D3" w:rsidRPr="008A5007" w:rsidTr="00B12E27">
        <w:trPr>
          <w:trHeight w:val="715"/>
        </w:trPr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</w:p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</w:p>
          <w:p w:rsidR="006A00D3" w:rsidRPr="008A5007" w:rsidRDefault="006A00D3" w:rsidP="00B12E27">
            <w:pPr>
              <w:rPr>
                <w:rFonts w:ascii="Arial" w:hAnsi="Arial" w:cs="Arial"/>
                <w:sz w:val="20"/>
                <w:szCs w:val="20"/>
                <w:lang w:val="sr-Latn-CS" w:eastAsia="en-US"/>
              </w:rPr>
            </w:pPr>
          </w:p>
        </w:tc>
      </w:tr>
    </w:tbl>
    <w:p w:rsidR="006A00D3" w:rsidRPr="008A5007" w:rsidRDefault="006A00D3" w:rsidP="006A00D3">
      <w:pPr>
        <w:rPr>
          <w:rFonts w:ascii="Arial" w:hAnsi="Arial" w:cs="Arial"/>
          <w:sz w:val="20"/>
          <w:szCs w:val="20"/>
          <w:lang w:val="sr-Latn-CS" w:eastAsia="en-US"/>
        </w:rPr>
      </w:pPr>
    </w:p>
    <w:p w:rsidR="006A00D3" w:rsidRPr="008A5007" w:rsidRDefault="006A00D3" w:rsidP="006A00D3">
      <w:pPr>
        <w:jc w:val="both"/>
        <w:rPr>
          <w:rFonts w:ascii="Arial" w:hAnsi="Arial" w:cs="Arial"/>
          <w:b/>
          <w:sz w:val="20"/>
          <w:szCs w:val="20"/>
          <w:lang w:val="sr-Latn-CS" w:eastAsia="en-US"/>
        </w:rPr>
      </w:pPr>
      <w:r w:rsidRPr="008A5007">
        <w:rPr>
          <w:rFonts w:ascii="Arial" w:hAnsi="Arial" w:cs="Arial"/>
          <w:b/>
          <w:sz w:val="20"/>
          <w:szCs w:val="20"/>
          <w:lang w:val="sr-Latn-CS" w:eastAsia="en-US"/>
        </w:rPr>
        <w:t>*  U  nedostatku  prostora  priložoti  spisak sa opisom nepokretnosti. Pod vrstom nepokretnosti smatraju se gradjevinski  objekti (poslovni, stambeni, stambeno– poslovni, objekti u izgradnji, nepokretni privremeni  i dr.objekti)  i posebni  djelovi  stambene zgrade (stanovi, posl. prostorije, podrumi, garaže, garaž.mjesto  i dr.).</w:t>
      </w:r>
    </w:p>
    <w:p w:rsidR="006A00D3" w:rsidRPr="008A5007" w:rsidRDefault="006A00D3" w:rsidP="006A00D3">
      <w:pPr>
        <w:rPr>
          <w:rFonts w:ascii="Arial" w:hAnsi="Arial" w:cs="Arial"/>
          <w:b/>
          <w:sz w:val="20"/>
          <w:szCs w:val="20"/>
          <w:lang w:val="sr-Latn-CS" w:eastAsia="en-US"/>
        </w:rPr>
      </w:pPr>
      <w:r w:rsidRPr="008A5007">
        <w:rPr>
          <w:rFonts w:ascii="Arial" w:hAnsi="Arial" w:cs="Arial"/>
          <w:b/>
          <w:sz w:val="20"/>
          <w:szCs w:val="20"/>
          <w:lang w:val="sr-Latn-CS" w:eastAsia="en-US"/>
        </w:rPr>
        <w:t>**  unijeti vrijednost  iz  Završnog računa  za  202</w:t>
      </w:r>
      <w:r w:rsidR="004071E1">
        <w:rPr>
          <w:rFonts w:ascii="Arial" w:hAnsi="Arial" w:cs="Arial"/>
          <w:b/>
          <w:sz w:val="20"/>
          <w:szCs w:val="20"/>
          <w:lang w:val="sr-Latn-CS" w:eastAsia="en-US"/>
        </w:rPr>
        <w:t>3</w:t>
      </w:r>
      <w:r w:rsidRPr="008A5007">
        <w:rPr>
          <w:rFonts w:ascii="Arial" w:hAnsi="Arial" w:cs="Arial"/>
          <w:b/>
          <w:sz w:val="20"/>
          <w:szCs w:val="20"/>
          <w:lang w:val="sr-Latn-CS" w:eastAsia="en-US"/>
        </w:rPr>
        <w:t xml:space="preserve">. godinu.                                                                              </w:t>
      </w:r>
    </w:p>
    <w:p w:rsidR="006A00D3" w:rsidRPr="008A5007" w:rsidRDefault="006A00D3" w:rsidP="006A00D3">
      <w:pPr>
        <w:rPr>
          <w:rFonts w:ascii="Arial" w:hAnsi="Arial" w:cs="Arial"/>
          <w:b/>
          <w:sz w:val="20"/>
          <w:szCs w:val="20"/>
          <w:lang w:val="sr-Latn-CS" w:eastAsia="en-US"/>
        </w:rPr>
      </w:pPr>
      <w:r w:rsidRPr="008A5007">
        <w:rPr>
          <w:rFonts w:ascii="Arial" w:hAnsi="Arial" w:cs="Arial"/>
          <w:b/>
          <w:sz w:val="20"/>
          <w:szCs w:val="20"/>
          <w:lang w:val="sr-Latn-CS" w:eastAsia="en-US"/>
        </w:rPr>
        <w:t xml:space="preserve">      (priložiti kopiju bilansa stanja, bilansa uspjeha, zaključni list i popisne liste)</w:t>
      </w:r>
    </w:p>
    <w:p w:rsidR="006A00D3" w:rsidRPr="008A5007" w:rsidRDefault="006A00D3" w:rsidP="006A00D3">
      <w:pPr>
        <w:tabs>
          <w:tab w:val="left" w:pos="6600"/>
        </w:tabs>
        <w:rPr>
          <w:rFonts w:ascii="Arial" w:hAnsi="Arial" w:cs="Arial"/>
          <w:sz w:val="20"/>
          <w:szCs w:val="20"/>
          <w:lang w:val="sr-Latn-CS" w:eastAsia="en-US"/>
        </w:rPr>
      </w:pPr>
    </w:p>
    <w:p w:rsidR="006A00D3" w:rsidRPr="008A5007" w:rsidRDefault="006A00D3" w:rsidP="006A00D3">
      <w:pPr>
        <w:tabs>
          <w:tab w:val="left" w:pos="6600"/>
        </w:tabs>
        <w:rPr>
          <w:rFonts w:ascii="Arial" w:hAnsi="Arial" w:cs="Arial"/>
          <w:sz w:val="20"/>
          <w:szCs w:val="20"/>
          <w:lang w:val="sr-Latn-CS" w:eastAsia="en-US"/>
        </w:rPr>
      </w:pPr>
    </w:p>
    <w:p w:rsidR="006A00D3" w:rsidRPr="008A5007" w:rsidRDefault="006A00D3" w:rsidP="006A00D3">
      <w:pPr>
        <w:tabs>
          <w:tab w:val="left" w:pos="6600"/>
        </w:tabs>
        <w:rPr>
          <w:rFonts w:ascii="Arial" w:hAnsi="Arial" w:cs="Arial"/>
          <w:b/>
          <w:sz w:val="20"/>
          <w:szCs w:val="20"/>
          <w:lang w:val="sr-Latn-CS" w:eastAsia="en-US"/>
        </w:rPr>
      </w:pPr>
      <w:r w:rsidRPr="008A5007">
        <w:rPr>
          <w:rFonts w:ascii="Arial" w:hAnsi="Arial" w:cs="Arial"/>
          <w:sz w:val="20"/>
          <w:szCs w:val="20"/>
          <w:lang w:val="sr-Latn-CS" w:eastAsia="en-US"/>
        </w:rPr>
        <w:t xml:space="preserve">                                                                                                                       </w:t>
      </w:r>
      <w:r w:rsidRPr="008A5007">
        <w:rPr>
          <w:rFonts w:ascii="Arial" w:hAnsi="Arial" w:cs="Arial"/>
          <w:b/>
          <w:sz w:val="20"/>
          <w:szCs w:val="20"/>
          <w:lang w:val="sr-Latn-CS" w:eastAsia="en-US"/>
        </w:rPr>
        <w:t>Potpis poreskog obveznika</w:t>
      </w:r>
    </w:p>
    <w:p w:rsidR="006A00D3" w:rsidRPr="008A5007" w:rsidRDefault="006A00D3" w:rsidP="006A00D3">
      <w:pPr>
        <w:tabs>
          <w:tab w:val="left" w:pos="6600"/>
        </w:tabs>
        <w:rPr>
          <w:rFonts w:ascii="Arial" w:hAnsi="Arial" w:cs="Arial"/>
          <w:sz w:val="20"/>
          <w:szCs w:val="20"/>
          <w:lang w:val="sr-Latn-CS" w:eastAsia="en-US"/>
        </w:rPr>
      </w:pPr>
      <w:r w:rsidRPr="008A5007">
        <w:rPr>
          <w:rFonts w:ascii="Arial" w:hAnsi="Arial" w:cs="Arial"/>
          <w:sz w:val="20"/>
          <w:szCs w:val="20"/>
          <w:lang w:val="sr-Latn-CS" w:eastAsia="en-US"/>
        </w:rPr>
        <w:tab/>
        <w:t xml:space="preserve">       - ovlašćenog  lica -</w:t>
      </w:r>
    </w:p>
    <w:p w:rsidR="007E1BAB" w:rsidRPr="0093662D" w:rsidRDefault="006A00D3" w:rsidP="006A00D3">
      <w:pPr>
        <w:rPr>
          <w:lang w:val="sr-Latn-ME"/>
        </w:rPr>
      </w:pPr>
      <w:r>
        <w:rPr>
          <w:rFonts w:ascii="Cambria" w:hAnsi="Cambria"/>
          <w:lang w:val="sr-Latn-CS" w:eastAsia="en-US"/>
        </w:rPr>
        <w:t>Cetinje</w:t>
      </w:r>
      <w:r w:rsidRPr="000F287C">
        <w:rPr>
          <w:rFonts w:ascii="Cambria" w:hAnsi="Cambria"/>
          <w:lang w:val="sr-Latn-CS" w:eastAsia="en-US"/>
        </w:rPr>
        <w:t>, _______ 20</w:t>
      </w:r>
      <w:r>
        <w:rPr>
          <w:rFonts w:ascii="Cambria" w:hAnsi="Cambria"/>
          <w:lang w:val="sr-Latn-CS" w:eastAsia="en-US"/>
        </w:rPr>
        <w:t>2</w:t>
      </w:r>
      <w:r w:rsidR="00B429C5">
        <w:rPr>
          <w:rFonts w:ascii="Cambria" w:hAnsi="Cambria"/>
          <w:lang w:val="sr-Latn-CS" w:eastAsia="en-US"/>
        </w:rPr>
        <w:t>4</w:t>
      </w:r>
      <w:bookmarkStart w:id="0" w:name="_GoBack"/>
      <w:bookmarkEnd w:id="0"/>
      <w:r w:rsidRPr="000F287C">
        <w:rPr>
          <w:rFonts w:ascii="Cambria" w:hAnsi="Cambria"/>
          <w:lang w:val="sr-Latn-CS" w:eastAsia="en-US"/>
        </w:rPr>
        <w:t xml:space="preserve">. god.                                                </w:t>
      </w:r>
      <w:r>
        <w:rPr>
          <w:rFonts w:ascii="Cambria" w:hAnsi="Cambria"/>
          <w:lang w:val="sr-Latn-CS" w:eastAsia="en-US"/>
        </w:rPr>
        <w:t xml:space="preserve">                     </w:t>
      </w:r>
      <w:r w:rsidRPr="000F287C">
        <w:rPr>
          <w:rFonts w:ascii="Cambria" w:hAnsi="Cambria"/>
          <w:lang w:val="sr-Latn-CS" w:eastAsia="en-US"/>
        </w:rPr>
        <w:t xml:space="preserve"> </w:t>
      </w:r>
      <w:r>
        <w:rPr>
          <w:rFonts w:ascii="Cambria" w:hAnsi="Cambria"/>
          <w:lang w:val="sr-Latn-CS" w:eastAsia="en-US"/>
        </w:rPr>
        <w:t xml:space="preserve">         </w:t>
      </w:r>
      <w:r w:rsidRPr="000F287C">
        <w:rPr>
          <w:rFonts w:ascii="Cambria" w:hAnsi="Cambria"/>
          <w:lang w:val="sr-Latn-CS" w:eastAsia="en-US"/>
        </w:rPr>
        <w:t xml:space="preserve">   ______________________</w:t>
      </w:r>
      <w:r w:rsidRPr="000F287C">
        <w:rPr>
          <w:lang w:val="sr-Latn-CS" w:eastAsia="en-US"/>
        </w:rPr>
        <w:t xml:space="preserve">       </w:t>
      </w:r>
    </w:p>
    <w:sectPr w:rsidR="007E1BAB" w:rsidRPr="00936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62"/>
    <w:rsid w:val="004071E1"/>
    <w:rsid w:val="005A0959"/>
    <w:rsid w:val="006A00D3"/>
    <w:rsid w:val="007E1BAB"/>
    <w:rsid w:val="0093662D"/>
    <w:rsid w:val="009E1404"/>
    <w:rsid w:val="00B429C5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ULJP--09</dc:creator>
  <cp:lastModifiedBy>ULJP--09</cp:lastModifiedBy>
  <cp:revision>9</cp:revision>
  <cp:lastPrinted>2024-03-20T12:52:00Z</cp:lastPrinted>
  <dcterms:created xsi:type="dcterms:W3CDTF">2021-07-27T09:11:00Z</dcterms:created>
  <dcterms:modified xsi:type="dcterms:W3CDTF">2024-03-20T12:52:00Z</dcterms:modified>
</cp:coreProperties>
</file>