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1DA1" w14:textId="77777777" w:rsidR="00E02157" w:rsidRDefault="00E02157" w:rsidP="00E02157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31830F7" w14:textId="77777777" w:rsidR="00E02157" w:rsidRDefault="00E02157" w:rsidP="00E02157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A381A96" w14:textId="575BAFB3" w:rsidR="00E02157" w:rsidRPr="005A1972" w:rsidRDefault="00E02157" w:rsidP="00E02157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5A1972">
        <w:rPr>
          <w:rFonts w:ascii="Arial" w:hAnsi="Arial" w:cs="Arial"/>
          <w:sz w:val="24"/>
          <w:szCs w:val="24"/>
          <w:lang w:val="sr-Latn-ME"/>
        </w:rPr>
        <w:t>Na osnovu člana 38 stav 1 tačka 22 Zakona o lokalnoj samoupravi (,,Službeni list Crne Gore“) broj 2/18, 34/19, 38/20, 50/22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 84/22</w:t>
      </w:r>
      <w:r>
        <w:rPr>
          <w:rFonts w:ascii="Arial" w:hAnsi="Arial" w:cs="Arial"/>
          <w:sz w:val="24"/>
          <w:szCs w:val="24"/>
          <w:lang w:val="sr-Latn-ME"/>
        </w:rPr>
        <w:t>, 81/25 i 98/25</w:t>
      </w:r>
      <w:r w:rsidRPr="005A1972">
        <w:rPr>
          <w:rFonts w:ascii="Arial" w:hAnsi="Arial" w:cs="Arial"/>
          <w:sz w:val="24"/>
          <w:szCs w:val="24"/>
          <w:lang w:val="sr-Latn-ME"/>
        </w:rPr>
        <w:t>), člana 73 stav 1 tačka 25 Statuta Prijestonice (,,Službeni list CG – Opštinski propisi“,</w:t>
      </w:r>
      <w:r>
        <w:rPr>
          <w:rFonts w:ascii="Arial" w:hAnsi="Arial" w:cs="Arial"/>
          <w:sz w:val="24"/>
          <w:szCs w:val="24"/>
          <w:lang w:val="sr-Latn-ME"/>
        </w:rPr>
        <w:t xml:space="preserve"> broj 49/18, 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i 17/21), 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člana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39 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Poslovnika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radu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Skupštine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Prijestonice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Cetinje (“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Službeni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list CG-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Opštinski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propisi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Pr="005A1972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5A1972">
        <w:rPr>
          <w:rFonts w:ascii="Arial" w:hAnsi="Arial" w:cs="Arial"/>
          <w:sz w:val="24"/>
          <w:szCs w:val="24"/>
          <w:lang w:val="en-US"/>
        </w:rPr>
        <w:t xml:space="preserve"> 17/19),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čl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. 3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10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Odluke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organizovanju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Javne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ustanove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Narodna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biblioteka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čitaonica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“Njegoš” Cetinje (“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Službeni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list CG-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Opštinski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353E8">
        <w:rPr>
          <w:rFonts w:ascii="Arial" w:hAnsi="Arial" w:cs="Arial"/>
          <w:sz w:val="24"/>
          <w:szCs w:val="24"/>
          <w:lang w:val="en-US"/>
        </w:rPr>
        <w:t>propisi</w:t>
      </w:r>
      <w:proofErr w:type="spellEnd"/>
      <w:r w:rsidRPr="005353E8">
        <w:rPr>
          <w:rFonts w:ascii="Arial" w:hAnsi="Arial" w:cs="Arial"/>
          <w:sz w:val="24"/>
          <w:szCs w:val="24"/>
          <w:lang w:val="en-US"/>
        </w:rPr>
        <w:t>” br.18/12</w:t>
      </w:r>
      <w:proofErr w:type="gramStart"/>
      <w:r w:rsidRPr="005353E8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  Skupština</w:t>
      </w:r>
      <w:proofErr w:type="gramEnd"/>
      <w:r w:rsidRPr="005A1972">
        <w:rPr>
          <w:rFonts w:ascii="Arial" w:hAnsi="Arial" w:cs="Arial"/>
          <w:sz w:val="24"/>
          <w:szCs w:val="24"/>
          <w:lang w:val="sr-Latn-ME"/>
        </w:rPr>
        <w:t xml:space="preserve"> Prijestonice </w:t>
      </w:r>
      <w:proofErr w:type="gramStart"/>
      <w:r w:rsidRPr="005A1972">
        <w:rPr>
          <w:rFonts w:ascii="Arial" w:hAnsi="Arial" w:cs="Arial"/>
          <w:sz w:val="24"/>
          <w:szCs w:val="24"/>
          <w:lang w:val="sr-Latn-ME"/>
        </w:rPr>
        <w:t>Cetinje,  na</w:t>
      </w:r>
      <w:proofErr w:type="gramEnd"/>
      <w:r w:rsidRPr="005A1972">
        <w:rPr>
          <w:rFonts w:ascii="Arial" w:hAnsi="Arial" w:cs="Arial"/>
          <w:sz w:val="24"/>
          <w:szCs w:val="24"/>
          <w:lang w:val="sr-Latn-ME"/>
        </w:rPr>
        <w:t xml:space="preserve"> sjednici održanoj </w:t>
      </w:r>
      <w:proofErr w:type="gramStart"/>
      <w:r w:rsidRPr="005A1972">
        <w:rPr>
          <w:rFonts w:ascii="Arial" w:hAnsi="Arial" w:cs="Arial"/>
          <w:sz w:val="24"/>
          <w:szCs w:val="24"/>
          <w:lang w:val="sr-Latn-ME"/>
        </w:rPr>
        <w:t xml:space="preserve">dana, </w:t>
      </w:r>
      <w:r w:rsidR="009136C4">
        <w:rPr>
          <w:rFonts w:ascii="Arial" w:hAnsi="Arial" w:cs="Arial"/>
          <w:sz w:val="24"/>
          <w:szCs w:val="24"/>
          <w:lang w:val="sr-Latn-ME"/>
        </w:rPr>
        <w:t xml:space="preserve"> 29</w:t>
      </w:r>
      <w:proofErr w:type="gramEnd"/>
      <w:r w:rsidR="009136C4">
        <w:rPr>
          <w:rFonts w:ascii="Arial" w:hAnsi="Arial" w:cs="Arial"/>
          <w:sz w:val="24"/>
          <w:szCs w:val="24"/>
          <w:lang w:val="sr-Latn-ME"/>
        </w:rPr>
        <w:t>.</w:t>
      </w:r>
      <w:proofErr w:type="gramStart"/>
      <w:r w:rsidR="009136C4">
        <w:rPr>
          <w:rFonts w:ascii="Arial" w:hAnsi="Arial" w:cs="Arial"/>
          <w:sz w:val="24"/>
          <w:szCs w:val="24"/>
          <w:lang w:val="sr-Latn-ME"/>
        </w:rPr>
        <w:t>09.</w:t>
      </w:r>
      <w:r w:rsidRPr="005A1972">
        <w:rPr>
          <w:rFonts w:ascii="Arial" w:hAnsi="Arial" w:cs="Arial"/>
          <w:sz w:val="24"/>
          <w:szCs w:val="24"/>
          <w:lang w:val="sr-Latn-ME"/>
        </w:rPr>
        <w:t>202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5A1972">
        <w:rPr>
          <w:rFonts w:ascii="Arial" w:hAnsi="Arial" w:cs="Arial"/>
          <w:sz w:val="24"/>
          <w:szCs w:val="24"/>
          <w:lang w:val="sr-Latn-ME"/>
        </w:rPr>
        <w:t>.godine</w:t>
      </w:r>
      <w:proofErr w:type="gramEnd"/>
      <w:r w:rsidRPr="005A1972">
        <w:rPr>
          <w:rFonts w:ascii="Arial" w:hAnsi="Arial" w:cs="Arial"/>
          <w:sz w:val="24"/>
          <w:szCs w:val="24"/>
          <w:lang w:val="sr-Latn-ME"/>
        </w:rPr>
        <w:t>, donijela je</w:t>
      </w:r>
    </w:p>
    <w:p w14:paraId="7560A2E3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</w:p>
    <w:p w14:paraId="1755D9BA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bCs/>
          <w:sz w:val="24"/>
          <w:szCs w:val="24"/>
          <w:lang w:val="sr-Latn-ME"/>
        </w:rPr>
        <w:t>RJEŠENJE</w:t>
      </w:r>
    </w:p>
    <w:p w14:paraId="538E6067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bCs/>
          <w:sz w:val="24"/>
          <w:szCs w:val="24"/>
          <w:lang w:val="sr-Latn-ME"/>
        </w:rPr>
        <w:t xml:space="preserve">o imenovanju člana Savjeta 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Javne ustanove </w:t>
      </w:r>
      <w:r>
        <w:rPr>
          <w:rFonts w:ascii="Arial" w:hAnsi="Arial" w:cs="Arial"/>
          <w:sz w:val="24"/>
          <w:szCs w:val="24"/>
          <w:lang w:val="sr-Latn-ME"/>
        </w:rPr>
        <w:t>Narodna biblioteka i čitaonica „Njegoš“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 Cetinje</w:t>
      </w:r>
    </w:p>
    <w:p w14:paraId="1815333A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</w:p>
    <w:p w14:paraId="005AE974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bCs/>
          <w:sz w:val="24"/>
          <w:szCs w:val="24"/>
          <w:lang w:val="sr-Latn-ME"/>
        </w:rPr>
        <w:t>Član 1</w:t>
      </w:r>
    </w:p>
    <w:p w14:paraId="3ABAAF27" w14:textId="4EBC0C58" w:rsidR="00E02157" w:rsidRPr="005A1972" w:rsidRDefault="00E02157" w:rsidP="00E02157">
      <w:pPr>
        <w:spacing w:after="160" w:line="259" w:lineRule="auto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sz w:val="24"/>
          <w:szCs w:val="24"/>
          <w:lang w:val="sr-Latn-ME"/>
        </w:rPr>
        <w:t xml:space="preserve">Imenuje se </w:t>
      </w:r>
      <w:r>
        <w:rPr>
          <w:rFonts w:ascii="Arial" w:hAnsi="Arial" w:cs="Arial"/>
          <w:sz w:val="24"/>
          <w:szCs w:val="24"/>
          <w:lang w:val="sr-Latn-ME"/>
        </w:rPr>
        <w:t>Vesna Tomanović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 za člana </w:t>
      </w:r>
      <w:r w:rsidRPr="005A1972">
        <w:rPr>
          <w:rFonts w:ascii="Arial" w:hAnsi="Arial" w:cs="Arial"/>
          <w:bCs/>
          <w:sz w:val="24"/>
          <w:szCs w:val="24"/>
          <w:lang w:val="sr-Latn-ME"/>
        </w:rPr>
        <w:t xml:space="preserve">Savjeta 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Javne ustanove </w:t>
      </w:r>
      <w:r>
        <w:rPr>
          <w:rFonts w:ascii="Arial" w:hAnsi="Arial" w:cs="Arial"/>
          <w:sz w:val="24"/>
          <w:szCs w:val="24"/>
          <w:lang w:val="sr-Latn-ME"/>
        </w:rPr>
        <w:t>Narodna biblioteka i čitaonica „Njegoš“</w:t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 Cetinje.</w:t>
      </w:r>
    </w:p>
    <w:p w14:paraId="26DE44DC" w14:textId="77777777" w:rsidR="00E02157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bCs/>
          <w:sz w:val="24"/>
          <w:szCs w:val="24"/>
          <w:lang w:val="sr-Latn-ME"/>
        </w:rPr>
        <w:t>Član 2</w:t>
      </w:r>
    </w:p>
    <w:p w14:paraId="38047E0B" w14:textId="77777777" w:rsidR="00E02157" w:rsidRDefault="00E02157" w:rsidP="00E02157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Mandat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članu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Savjeta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člana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ovog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rješenja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traje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isteka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mandata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člana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Savjeta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umjesto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kojeg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imenovana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B7B48">
        <w:rPr>
          <w:rFonts w:ascii="Arial" w:hAnsi="Arial" w:cs="Arial"/>
          <w:sz w:val="24"/>
          <w:szCs w:val="24"/>
          <w:lang w:val="en-US"/>
        </w:rPr>
        <w:t>22.06.2026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1F6448D6" w14:textId="77777777" w:rsidR="00E02157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</w:p>
    <w:p w14:paraId="654AEF3D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>Član 3</w:t>
      </w:r>
    </w:p>
    <w:p w14:paraId="06C8EB87" w14:textId="77777777" w:rsidR="00E02157" w:rsidRPr="005A1972" w:rsidRDefault="00E02157" w:rsidP="00E02157">
      <w:pPr>
        <w:rPr>
          <w:rFonts w:ascii="Arial" w:hAnsi="Arial" w:cs="Arial"/>
          <w:noProof/>
          <w:sz w:val="24"/>
          <w:szCs w:val="24"/>
          <w:lang w:val="en-US"/>
        </w:rPr>
      </w:pPr>
      <w:r w:rsidRPr="005A1972">
        <w:rPr>
          <w:rFonts w:ascii="Arial" w:hAnsi="Arial" w:cs="Arial"/>
          <w:noProof/>
          <w:sz w:val="24"/>
          <w:szCs w:val="24"/>
          <w:lang w:val="en-US"/>
        </w:rPr>
        <w:t>Rješenje stupa na snagu danom donošenja, a obj</w:t>
      </w:r>
      <w:r>
        <w:rPr>
          <w:rFonts w:ascii="Arial" w:hAnsi="Arial" w:cs="Arial"/>
          <w:noProof/>
          <w:sz w:val="24"/>
          <w:szCs w:val="24"/>
          <w:lang w:val="en-US"/>
        </w:rPr>
        <w:t>aviće se u “Službenom listu CG-</w:t>
      </w:r>
      <w:r w:rsidRPr="005A1972">
        <w:rPr>
          <w:rFonts w:ascii="Arial" w:hAnsi="Arial" w:cs="Arial"/>
          <w:noProof/>
          <w:sz w:val="24"/>
          <w:szCs w:val="24"/>
          <w:lang w:val="en-US"/>
        </w:rPr>
        <w:t>Opštinski opropisi”.</w:t>
      </w:r>
    </w:p>
    <w:p w14:paraId="650050E3" w14:textId="77777777" w:rsidR="00E02157" w:rsidRPr="005A1972" w:rsidRDefault="00E02157" w:rsidP="00E02157">
      <w:pPr>
        <w:spacing w:after="160" w:line="259" w:lineRule="auto"/>
        <w:rPr>
          <w:rFonts w:ascii="Arial" w:hAnsi="Arial" w:cs="Arial"/>
          <w:bCs/>
          <w:sz w:val="24"/>
          <w:szCs w:val="24"/>
          <w:lang w:val="sr-Latn-ME"/>
        </w:rPr>
      </w:pPr>
    </w:p>
    <w:p w14:paraId="582C132B" w14:textId="77777777" w:rsidR="00E02157" w:rsidRPr="005A1972" w:rsidRDefault="00E02157" w:rsidP="00E02157">
      <w:pPr>
        <w:spacing w:after="160" w:line="259" w:lineRule="auto"/>
        <w:rPr>
          <w:rFonts w:ascii="Arial" w:hAnsi="Arial" w:cs="Arial"/>
          <w:bCs/>
          <w:sz w:val="24"/>
          <w:szCs w:val="24"/>
          <w:lang w:val="sr-Latn-ME"/>
        </w:rPr>
      </w:pPr>
    </w:p>
    <w:p w14:paraId="2DE83862" w14:textId="77777777" w:rsidR="00E02157" w:rsidRPr="005A1972" w:rsidRDefault="00E02157" w:rsidP="00E02157">
      <w:pPr>
        <w:spacing w:after="160" w:line="259" w:lineRule="auto"/>
        <w:rPr>
          <w:rFonts w:ascii="Arial" w:hAnsi="Arial" w:cs="Arial"/>
          <w:bCs/>
          <w:sz w:val="24"/>
          <w:szCs w:val="24"/>
          <w:lang w:val="sr-Latn-ME"/>
        </w:rPr>
      </w:pPr>
    </w:p>
    <w:p w14:paraId="40C7C053" w14:textId="7F5C8F75" w:rsidR="00E02157" w:rsidRPr="005A1972" w:rsidRDefault="00E02157" w:rsidP="00E02157">
      <w:pPr>
        <w:spacing w:after="160" w:line="259" w:lineRule="auto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bCs/>
          <w:sz w:val="24"/>
          <w:szCs w:val="24"/>
          <w:lang w:val="sr-Latn-ME"/>
        </w:rPr>
        <w:t>Broj: 02-016/</w:t>
      </w:r>
      <w:r>
        <w:rPr>
          <w:rFonts w:ascii="Arial" w:hAnsi="Arial" w:cs="Arial"/>
          <w:bCs/>
          <w:sz w:val="24"/>
          <w:szCs w:val="24"/>
          <w:lang w:val="sr-Latn-ME"/>
        </w:rPr>
        <w:t>24</w:t>
      </w:r>
      <w:r w:rsidRPr="005A1972">
        <w:rPr>
          <w:rFonts w:ascii="Arial" w:hAnsi="Arial" w:cs="Arial"/>
          <w:bCs/>
          <w:sz w:val="24"/>
          <w:szCs w:val="24"/>
          <w:lang w:val="sr-Latn-ME"/>
        </w:rPr>
        <w:t>-</w:t>
      </w:r>
      <w:r>
        <w:rPr>
          <w:rFonts w:ascii="Arial" w:hAnsi="Arial" w:cs="Arial"/>
          <w:bCs/>
          <w:sz w:val="24"/>
          <w:szCs w:val="24"/>
          <w:lang w:val="sr-Latn-ME"/>
        </w:rPr>
        <w:t>1738/2</w:t>
      </w:r>
    </w:p>
    <w:p w14:paraId="4A29F6E2" w14:textId="25C6AD3D" w:rsidR="00E02157" w:rsidRPr="005A1972" w:rsidRDefault="00E02157" w:rsidP="00E02157">
      <w:pPr>
        <w:spacing w:after="160" w:line="259" w:lineRule="auto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bCs/>
          <w:sz w:val="24"/>
          <w:szCs w:val="24"/>
          <w:lang w:val="sr-Latn-ME"/>
        </w:rPr>
        <w:t xml:space="preserve">Cetinje, </w:t>
      </w:r>
      <w:r w:rsidR="00B16714">
        <w:rPr>
          <w:rFonts w:ascii="Arial" w:hAnsi="Arial" w:cs="Arial"/>
          <w:bCs/>
          <w:sz w:val="24"/>
          <w:szCs w:val="24"/>
          <w:lang w:val="sr-Latn-ME"/>
        </w:rPr>
        <w:t>29.09.</w:t>
      </w:r>
      <w:r w:rsidRPr="005A1972">
        <w:rPr>
          <w:rFonts w:ascii="Arial" w:hAnsi="Arial" w:cs="Arial"/>
          <w:bCs/>
          <w:sz w:val="24"/>
          <w:szCs w:val="24"/>
          <w:lang w:val="sr-Latn-ME"/>
        </w:rPr>
        <w:t xml:space="preserve"> 202</w:t>
      </w:r>
      <w:r>
        <w:rPr>
          <w:rFonts w:ascii="Arial" w:hAnsi="Arial" w:cs="Arial"/>
          <w:bCs/>
          <w:sz w:val="24"/>
          <w:szCs w:val="24"/>
          <w:lang w:val="sr-Latn-ME"/>
        </w:rPr>
        <w:t>5</w:t>
      </w:r>
      <w:r w:rsidRPr="005A1972">
        <w:rPr>
          <w:rFonts w:ascii="Arial" w:hAnsi="Arial" w:cs="Arial"/>
          <w:bCs/>
          <w:sz w:val="24"/>
          <w:szCs w:val="24"/>
          <w:lang w:val="sr-Latn-ME"/>
        </w:rPr>
        <w:t>.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5A1972">
        <w:rPr>
          <w:rFonts w:ascii="Arial" w:hAnsi="Arial" w:cs="Arial"/>
          <w:bCs/>
          <w:sz w:val="24"/>
          <w:szCs w:val="24"/>
          <w:lang w:val="sr-Latn-ME"/>
        </w:rPr>
        <w:t>godine</w:t>
      </w:r>
    </w:p>
    <w:p w14:paraId="46F127EC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</w:p>
    <w:p w14:paraId="2C957130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</w:p>
    <w:p w14:paraId="7C23F9DA" w14:textId="77777777" w:rsidR="00E02157" w:rsidRPr="005A1972" w:rsidRDefault="00E02157" w:rsidP="00E02157">
      <w:pPr>
        <w:spacing w:after="160" w:line="259" w:lineRule="auto"/>
        <w:jc w:val="center"/>
        <w:rPr>
          <w:rFonts w:ascii="Arial" w:hAnsi="Arial" w:cs="Arial"/>
          <w:bCs/>
          <w:sz w:val="24"/>
          <w:szCs w:val="24"/>
          <w:lang w:val="sr-Latn-ME"/>
        </w:rPr>
      </w:pPr>
      <w:r w:rsidRPr="005A1972">
        <w:rPr>
          <w:rFonts w:ascii="Arial" w:hAnsi="Arial" w:cs="Arial"/>
          <w:bCs/>
          <w:sz w:val="24"/>
          <w:szCs w:val="24"/>
          <w:lang w:val="sr-Latn-ME"/>
        </w:rPr>
        <w:t>SKUPŠTINA PRIJESTONICE CETINJE</w:t>
      </w:r>
    </w:p>
    <w:p w14:paraId="0B3521FA" w14:textId="77777777" w:rsidR="00E02157" w:rsidRPr="005A1972" w:rsidRDefault="00E02157" w:rsidP="00E02157">
      <w:pPr>
        <w:spacing w:after="160" w:line="259" w:lineRule="auto"/>
        <w:rPr>
          <w:rFonts w:ascii="Arial" w:hAnsi="Arial" w:cs="Arial"/>
          <w:b/>
          <w:sz w:val="24"/>
          <w:szCs w:val="24"/>
          <w:lang w:val="sr-Latn-ME"/>
        </w:rPr>
      </w:pPr>
      <w:r w:rsidRPr="005A1972">
        <w:rPr>
          <w:rFonts w:ascii="Arial" w:hAnsi="Arial" w:cs="Arial"/>
          <w:b/>
          <w:i/>
          <w:iCs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</w:t>
      </w:r>
    </w:p>
    <w:p w14:paraId="10651804" w14:textId="77777777" w:rsidR="00E02157" w:rsidRPr="005A1972" w:rsidRDefault="00E02157" w:rsidP="00E02157">
      <w:pPr>
        <w:tabs>
          <w:tab w:val="left" w:pos="6051"/>
        </w:tabs>
        <w:spacing w:after="160" w:line="259" w:lineRule="auto"/>
        <w:rPr>
          <w:rFonts w:ascii="Arial" w:hAnsi="Arial" w:cs="Arial"/>
          <w:sz w:val="24"/>
          <w:szCs w:val="24"/>
          <w:lang w:val="sr-Latn-ME"/>
        </w:rPr>
      </w:pPr>
      <w:r w:rsidRPr="005A1972">
        <w:rPr>
          <w:b/>
          <w:lang w:val="sr-Latn-ME"/>
        </w:rPr>
        <w:t xml:space="preserve">                                                                                               </w:t>
      </w:r>
      <w:r w:rsidRPr="005A1972">
        <w:rPr>
          <w:lang w:val="sr-Latn-ME"/>
        </w:rPr>
        <w:t xml:space="preserve"> </w:t>
      </w:r>
      <w:r w:rsidRPr="005A1972">
        <w:rPr>
          <w:lang w:val="sr-Latn-ME"/>
        </w:rPr>
        <w:tab/>
      </w:r>
      <w:r w:rsidRPr="005A1972">
        <w:rPr>
          <w:rFonts w:ascii="Arial" w:hAnsi="Arial" w:cs="Arial"/>
          <w:sz w:val="24"/>
          <w:szCs w:val="24"/>
          <w:lang w:val="sr-Latn-ME"/>
        </w:rPr>
        <w:t xml:space="preserve">                 PREDSJEDNICA</w:t>
      </w:r>
    </w:p>
    <w:p w14:paraId="1156FAAB" w14:textId="77777777" w:rsidR="00E02157" w:rsidRPr="005A1972" w:rsidRDefault="00E02157" w:rsidP="00E02157">
      <w:pPr>
        <w:tabs>
          <w:tab w:val="left" w:pos="6051"/>
        </w:tabs>
        <w:spacing w:after="160" w:line="259" w:lineRule="auto"/>
        <w:rPr>
          <w:rFonts w:ascii="Arial" w:hAnsi="Arial" w:cs="Arial"/>
          <w:sz w:val="24"/>
          <w:szCs w:val="24"/>
          <w:lang w:val="sr-Latn-ME"/>
        </w:rPr>
      </w:pPr>
      <w:r w:rsidRPr="005A197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         Milena Vujović </w:t>
      </w:r>
    </w:p>
    <w:p w14:paraId="50DB21DA" w14:textId="77777777" w:rsidR="00E02157" w:rsidRPr="005A1972" w:rsidRDefault="00E02157" w:rsidP="00E02157">
      <w:pPr>
        <w:tabs>
          <w:tab w:val="left" w:pos="7260"/>
        </w:tabs>
        <w:spacing w:after="160" w:line="259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BAF7DDE" w14:textId="77777777" w:rsidR="009B4EC0" w:rsidRDefault="009B4EC0"/>
    <w:sectPr w:rsidR="009B4EC0" w:rsidSect="00E02157">
      <w:pgSz w:w="12240" w:h="15840"/>
      <w:pgMar w:top="426" w:right="900" w:bottom="3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90"/>
    <w:rsid w:val="00152FDD"/>
    <w:rsid w:val="001D27E4"/>
    <w:rsid w:val="0020075E"/>
    <w:rsid w:val="002A18C5"/>
    <w:rsid w:val="00405A15"/>
    <w:rsid w:val="00415B4B"/>
    <w:rsid w:val="00425B70"/>
    <w:rsid w:val="00683AA7"/>
    <w:rsid w:val="00750F90"/>
    <w:rsid w:val="007A69B0"/>
    <w:rsid w:val="007C4690"/>
    <w:rsid w:val="00844C9B"/>
    <w:rsid w:val="00866E66"/>
    <w:rsid w:val="009136C4"/>
    <w:rsid w:val="009B4EC0"/>
    <w:rsid w:val="00AE6F9F"/>
    <w:rsid w:val="00B16714"/>
    <w:rsid w:val="00BA18BC"/>
    <w:rsid w:val="00C0753E"/>
    <w:rsid w:val="00D759C0"/>
    <w:rsid w:val="00E02157"/>
    <w:rsid w:val="00F06A58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C69E"/>
  <w15:chartTrackingRefBased/>
  <w15:docId w15:val="{CE9EA3A9-5FDB-4594-A8FB-FC4BE7A9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57"/>
    <w:pPr>
      <w:spacing w:after="200" w:line="276" w:lineRule="auto"/>
    </w:pPr>
    <w:rPr>
      <w:kern w:val="0"/>
      <w:sz w:val="22"/>
      <w:szCs w:val="22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6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6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6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6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6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6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6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6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6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6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6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690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6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2157"/>
    <w:pPr>
      <w:spacing w:after="0" w:line="240" w:lineRule="auto"/>
    </w:pPr>
    <w:rPr>
      <w:kern w:val="0"/>
      <w:sz w:val="22"/>
      <w:szCs w:val="22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9</cp:revision>
  <cp:lastPrinted>2025-09-22T08:44:00Z</cp:lastPrinted>
  <dcterms:created xsi:type="dcterms:W3CDTF">2025-09-18T17:46:00Z</dcterms:created>
  <dcterms:modified xsi:type="dcterms:W3CDTF">2025-09-30T08:38:00Z</dcterms:modified>
</cp:coreProperties>
</file>