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5F2978">
        <w:rPr>
          <w:rFonts w:ascii="Garamond" w:hAnsi="Garamond"/>
          <w:sz w:val="24"/>
          <w:szCs w:val="24"/>
          <w:lang w:val="es-AR"/>
        </w:rPr>
        <w:t>90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83"/>
        <w:gridCol w:w="6105"/>
        <w:gridCol w:w="6153"/>
      </w:tblGrid>
      <w:tr w:rsidR="002621EE" w:rsidRPr="006E335E" w:rsidTr="00CE3681">
        <w:trPr>
          <w:trHeight w:val="872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nosioca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projekta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odlučivanje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potrebi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procjene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335E" w:rsidRDefault="00A7342F" w:rsidP="00781FFF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Crnogorski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Telekom A.D.  IZ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Podgorice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br.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05-3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22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/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21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-UPI-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23</w:t>
            </w:r>
            <w:r w:rsidR="004744CB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od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04.03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2021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067D38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godine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odlučivanje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potrebi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procjene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uticaja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životnu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sredinu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F446DC" w:rsidRPr="006E335E">
              <w:rPr>
                <w:rFonts w:ascii="Arial" w:hAnsi="Arial" w:cs="Arial"/>
                <w:sz w:val="20"/>
                <w:szCs w:val="20"/>
                <w:lang w:val="es-AR"/>
              </w:rPr>
              <w:t>projekat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bazne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stanice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mobilne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telefonije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“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Njeguši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Mtel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” 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koja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je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planirana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dijelu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katastarske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parcele br.4499/1 i 4499/2 K.O.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Njeguši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Prijestonica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Cetinje</w:t>
            </w:r>
            <w:proofErr w:type="spellEnd"/>
          </w:p>
        </w:tc>
      </w:tr>
      <w:tr w:rsidR="002621EE" w:rsidRPr="006E335E" w:rsidTr="00CE3681">
        <w:trPr>
          <w:trHeight w:val="40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Evidencioni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335E" w:rsidRDefault="00781FFF" w:rsidP="0089316D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05-322/21-UPI-23</w:t>
            </w:r>
          </w:p>
        </w:tc>
      </w:tr>
      <w:tr w:rsidR="002621EE" w:rsidRPr="006E335E" w:rsidTr="00CE3681">
        <w:trPr>
          <w:trHeight w:val="503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6E335E" w:rsidRDefault="00781FFF" w:rsidP="0089316D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621EE" w:rsidRPr="006E335E" w:rsidTr="00060E44">
        <w:trPr>
          <w:trHeight w:val="145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podnosiocu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: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a)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ime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/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naziv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preduzeća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b)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adresa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c)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registraciji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d)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šifra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djelatnosti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e)JMBG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f)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kontakt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6E335E" w:rsidRDefault="00EC56C3" w:rsidP="00B03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46193" w:rsidRPr="006E335E" w:rsidRDefault="00781FFF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Crnogorski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Telekom A.D.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iz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Podgorice</w:t>
            </w:r>
            <w:proofErr w:type="spellEnd"/>
          </w:p>
          <w:p w:rsidR="00781FFF" w:rsidRPr="006E335E" w:rsidRDefault="00781FFF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Moskovska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29</w:t>
            </w:r>
          </w:p>
          <w:p w:rsidR="00781FFF" w:rsidRPr="006E335E" w:rsidRDefault="00781FFF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Podgorica</w:t>
            </w:r>
          </w:p>
        </w:tc>
      </w:tr>
      <w:tr w:rsidR="002621EE" w:rsidRPr="006E335E" w:rsidTr="00CE3681">
        <w:trPr>
          <w:trHeight w:val="97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prilozima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uz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nosioca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projekta</w:t>
            </w:r>
            <w:proofErr w:type="spellEnd"/>
          </w:p>
          <w:p w:rsidR="002621EE" w:rsidRPr="006E335E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upitnik-Prilog1 i 2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Pravilnika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sadržaju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dokumentacije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koja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se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podnosi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uz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odlučivanje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potrebi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procjene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uticaja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:rsidR="002621EE" w:rsidRPr="006E335E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mišljenja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uslovi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nadležnih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organizacija</w:t>
            </w:r>
            <w:proofErr w:type="spellEnd"/>
          </w:p>
          <w:p w:rsidR="002621EE" w:rsidRPr="006E335E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druga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6E335E" w:rsidRDefault="00E024C4" w:rsidP="00B31E8F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okumentacije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odlučivanje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izrade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Elaborata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procjeni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uticaja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F4947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životnu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sredinu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skladu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Pravilnikom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bližem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sadržaju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dokumentacije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podnosi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zahtjev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odlučivanje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izrade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elaborate (“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list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Crne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Gore”, br. 019/19)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Obaviješteni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organi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organizacije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lokalnom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nivou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</w:rPr>
              <w:t>,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javnost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obaviještena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03A3" w:rsidRPr="006E335E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="008403A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sajta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Prijestonice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DA1"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obavještenjem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dnevnom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listu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C56C3" w:rsidRPr="006E335E">
              <w:rPr>
                <w:rFonts w:ascii="Arial" w:hAnsi="Arial" w:cs="Arial"/>
                <w:sz w:val="20"/>
                <w:szCs w:val="20"/>
              </w:rPr>
              <w:t>,,</w:t>
            </w:r>
            <w:proofErr w:type="spellStart"/>
            <w:r w:rsidR="004744CB" w:rsidRPr="006E335E">
              <w:rPr>
                <w:rFonts w:ascii="Arial" w:hAnsi="Arial" w:cs="Arial"/>
                <w:sz w:val="20"/>
                <w:szCs w:val="20"/>
              </w:rPr>
              <w:t>Pobjeda</w:t>
            </w:r>
            <w:proofErr w:type="spellEnd"/>
            <w:proofErr w:type="gramEnd"/>
            <w:r w:rsidR="004744CB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07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8E3794" w:rsidRPr="006E335E">
              <w:rPr>
                <w:rFonts w:ascii="Arial" w:hAnsi="Arial" w:cs="Arial"/>
                <w:sz w:val="20"/>
                <w:szCs w:val="20"/>
              </w:rPr>
              <w:t>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3</w:t>
            </w:r>
            <w:r w:rsidR="00175604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20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854966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C56C3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proofErr w:type="gram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21EE" w:rsidRPr="006E335E" w:rsidTr="00CE3681">
        <w:trPr>
          <w:trHeight w:val="1216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Odluka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potrebi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procjene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uticaja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nadležnog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146DA1" w:rsidP="00534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Sekretarijat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uređenje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prostora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335E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je</w:t>
            </w:r>
            <w:proofErr w:type="gram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donio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odluku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="007539E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794" w:rsidRPr="006E335E">
              <w:rPr>
                <w:rFonts w:ascii="Arial" w:hAnsi="Arial" w:cs="Arial"/>
                <w:sz w:val="20"/>
                <w:szCs w:val="20"/>
              </w:rPr>
              <w:t>je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potrebna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elaborat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procjeni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uticaja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životnu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sredinu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1A5"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8101A5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1A5" w:rsidRPr="006E335E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bazne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stanice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mobilne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telefonije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“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Njeguši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Mtel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”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Prijestonica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Cetinje</w:t>
            </w:r>
            <w:proofErr w:type="spellEnd"/>
            <w:r w:rsidR="008101A5" w:rsidRPr="006E33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Rješenje</w:t>
            </w:r>
            <w:r w:rsidR="00D2734F" w:rsidRPr="006E335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br. 05-3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22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/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-UPI-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23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30</w:t>
            </w:r>
            <w:r w:rsidR="007539E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8E3794" w:rsidRPr="006E335E">
              <w:rPr>
                <w:rFonts w:ascii="Arial" w:hAnsi="Arial" w:cs="Arial"/>
                <w:sz w:val="20"/>
                <w:szCs w:val="20"/>
              </w:rPr>
              <w:t>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3</w:t>
            </w:r>
            <w:r w:rsidR="007539E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20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56C3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proofErr w:type="gramEnd"/>
            <w:r w:rsidR="002C4CE8" w:rsidRPr="006E33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1EE" w:rsidRPr="006E335E" w:rsidTr="00CE3681">
        <w:trPr>
          <w:trHeight w:val="1547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867A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obavještavanju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javnosti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dostavljanju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mjestu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vremenu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dostupnosti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informacije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projektu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javnoj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raspravi</w:t>
            </w:r>
            <w:proofErr w:type="spellEnd"/>
          </w:p>
          <w:p w:rsidR="002621EE" w:rsidRPr="006E335E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podacima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dokumentaciji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učešću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javnosti</w:t>
            </w:r>
            <w:proofErr w:type="spellEnd"/>
          </w:p>
          <w:p w:rsidR="002621EE" w:rsidRPr="006E335E" w:rsidRDefault="002621EE" w:rsidP="00FA691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EC56C3" w:rsidP="00534A52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Obaviješteni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organi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organizacije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lokalnom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nivou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obaviještena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javnost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putem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sajta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Prijestonice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u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dnevnom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listu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,,</w:t>
            </w:r>
            <w:proofErr w:type="spellStart"/>
            <w:r w:rsidR="00265655" w:rsidRPr="006E335E">
              <w:rPr>
                <w:rFonts w:ascii="Arial" w:hAnsi="Arial" w:cs="Arial"/>
                <w:sz w:val="20"/>
                <w:szCs w:val="20"/>
                <w:lang w:val="es-AR"/>
              </w:rPr>
              <w:t>Pobjeda</w:t>
            </w:r>
            <w:proofErr w:type="spellEnd"/>
            <w:proofErr w:type="gram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”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od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31</w:t>
            </w: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2E5A79" w:rsidRPr="006E335E">
              <w:rPr>
                <w:rFonts w:ascii="Arial" w:hAnsi="Arial" w:cs="Arial"/>
                <w:sz w:val="20"/>
                <w:szCs w:val="20"/>
                <w:lang w:val="es-AR"/>
              </w:rPr>
              <w:t>0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3</w:t>
            </w: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.20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2</w:t>
            </w: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1.</w:t>
            </w:r>
            <w:r w:rsidR="00CE3681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proofErr w:type="gram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godine</w:t>
            </w:r>
            <w:proofErr w:type="spellEnd"/>
            <w:proofErr w:type="gramEnd"/>
            <w:r w:rsidR="00F16437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2C4CE8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Obaviještena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Ekološka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inspekcija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dostavljeno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Rješenje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br. 05-322/21-UPI-23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 30.03.2021. </w:t>
            </w:r>
            <w:proofErr w:type="spellStart"/>
            <w:proofErr w:type="gramStart"/>
            <w:r w:rsidR="00534A52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proofErr w:type="gramEnd"/>
            <w:r w:rsidR="00534A52" w:rsidRPr="006E33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1EE" w:rsidRPr="006E335E" w:rsidTr="00CE3681">
        <w:trPr>
          <w:trHeight w:val="421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Zahtjevi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preispitanje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F16437" w:rsidP="00B03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bilo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preispitivanja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</w:p>
        </w:tc>
      </w:tr>
      <w:tr w:rsidR="00581253" w:rsidRPr="006E335E" w:rsidTr="00CE3681">
        <w:trPr>
          <w:trHeight w:val="804"/>
        </w:trPr>
        <w:tc>
          <w:tcPr>
            <w:tcW w:w="284" w:type="dxa"/>
          </w:tcPr>
          <w:p w:rsidR="00581253" w:rsidRPr="006E335E" w:rsidRDefault="006B706D" w:rsidP="00F1677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05" w:type="dxa"/>
          </w:tcPr>
          <w:p w:rsidR="00581253" w:rsidRPr="006E335E" w:rsidRDefault="00581253" w:rsidP="00F167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odgovornom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licu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njegov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6E335E" w:rsidRDefault="00581253" w:rsidP="008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Radojka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101A5" w:rsidRPr="006E335E" w:rsidRDefault="008101A5" w:rsidP="008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</w:p>
        </w:tc>
      </w:tr>
    </w:tbl>
    <w:p w:rsidR="005F2C27" w:rsidRPr="006E335E" w:rsidRDefault="005F2C27" w:rsidP="008101A5">
      <w:pPr>
        <w:rPr>
          <w:rFonts w:ascii="Arial" w:hAnsi="Arial" w:cs="Arial"/>
          <w:sz w:val="20"/>
          <w:szCs w:val="20"/>
        </w:rPr>
      </w:pPr>
    </w:p>
    <w:sectPr w:rsidR="005F2C27" w:rsidRPr="006E335E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31E8F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CF4947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353</cp:revision>
  <dcterms:created xsi:type="dcterms:W3CDTF">2013-04-09T12:20:00Z</dcterms:created>
  <dcterms:modified xsi:type="dcterms:W3CDTF">2021-04-01T10:13:00Z</dcterms:modified>
</cp:coreProperties>
</file>