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86F" w14:textId="2E9C8D97" w:rsidR="00C60B94" w:rsidRDefault="00C60B94" w:rsidP="00C60B94">
      <w:pPr>
        <w:pStyle w:val="Heading3"/>
        <w:ind w:left="0"/>
        <w:jc w:val="right"/>
        <w:rPr>
          <w:rFonts w:ascii="Arial" w:hAnsi="Arial" w:cs="Arial"/>
          <w:bCs w:val="0"/>
          <w:noProof/>
        </w:rPr>
      </w:pPr>
      <w:bookmarkStart w:id="0" w:name="_Toc291651269"/>
      <w:r>
        <w:rPr>
          <w:rFonts w:ascii="Arial" w:hAnsi="Arial" w:cs="Arial"/>
          <w:bCs w:val="0"/>
          <w:noProof/>
        </w:rPr>
        <w:t xml:space="preserve">Obrazac </w:t>
      </w:r>
      <w:r w:rsidR="00620B08">
        <w:rPr>
          <w:rFonts w:ascii="Arial" w:hAnsi="Arial" w:cs="Arial"/>
          <w:bCs w:val="0"/>
          <w:noProof/>
        </w:rPr>
        <w:t>2</w:t>
      </w:r>
    </w:p>
    <w:p w14:paraId="31A5E1DC" w14:textId="0B803ADA" w:rsidR="00B04208" w:rsidRPr="00C60B94" w:rsidRDefault="00C60B94" w:rsidP="00C60B94">
      <w:pPr>
        <w:pStyle w:val="Heading3"/>
        <w:ind w:left="0"/>
        <w:jc w:val="center"/>
        <w:rPr>
          <w:rFonts w:asciiTheme="minorHAnsi" w:hAnsiTheme="minorHAnsi" w:cs="Calibri"/>
          <w:bCs w:val="0"/>
          <w:sz w:val="28"/>
          <w:szCs w:val="22"/>
          <w:lang w:val="sr-Latn-ME"/>
        </w:rPr>
      </w:pPr>
      <w:r w:rsidRPr="00C60B94">
        <w:rPr>
          <w:rFonts w:ascii="Arial" w:hAnsi="Arial" w:cs="Arial"/>
          <w:bCs w:val="0"/>
          <w:noProof/>
        </w:rPr>
        <w:t xml:space="preserve">Zahtjev za odobrenje </w:t>
      </w:r>
      <w:r w:rsidR="00620B08">
        <w:rPr>
          <w:rFonts w:ascii="Arial" w:hAnsi="Arial" w:cs="Arial"/>
          <w:bCs w:val="0"/>
          <w:noProof/>
        </w:rPr>
        <w:t>isplate sredstava podrške</w:t>
      </w:r>
    </w:p>
    <w:p w14:paraId="2663CFFF" w14:textId="05268416"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87"/>
        <w:gridCol w:w="273"/>
        <w:gridCol w:w="165"/>
        <w:gridCol w:w="439"/>
        <w:gridCol w:w="110"/>
        <w:gridCol w:w="330"/>
        <w:gridCol w:w="440"/>
        <w:gridCol w:w="440"/>
        <w:gridCol w:w="275"/>
        <w:gridCol w:w="165"/>
        <w:gridCol w:w="549"/>
        <w:gridCol w:w="440"/>
        <w:gridCol w:w="274"/>
        <w:gridCol w:w="166"/>
        <w:gridCol w:w="440"/>
        <w:gridCol w:w="110"/>
        <w:gridCol w:w="330"/>
        <w:gridCol w:w="438"/>
      </w:tblGrid>
      <w:tr w:rsidR="00B66542" w:rsidRPr="00C15872" w14:paraId="5C00E9F5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F41E7" w14:textId="77777777"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3B5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2B3387EB" w14:textId="77777777" w:rsidTr="00BA4431">
        <w:trPr>
          <w:trHeight w:val="417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C48B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08E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55EA23B1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1FBE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D0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4A79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D12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2A3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69A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DE3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B2C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FE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E6E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E0C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6E0B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71DD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B46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04208" w:rsidRPr="00C15872" w14:paraId="51078F2D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FE9A8" w14:textId="0C44BB07" w:rsidR="00B04208" w:rsidRPr="00C15872" w:rsidRDefault="00B04208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color w:val="000000"/>
                <w:lang w:val="sr-Latn-ME"/>
              </w:rPr>
              <w:t>PIB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B649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9D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08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2EE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E974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93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C4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C5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236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7A3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631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0B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D71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14:paraId="3FDC343B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81E09" w14:textId="77777777"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05DA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A15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1F4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509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DCC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8D7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E2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7BF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14:paraId="5C843670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C9DF6" w14:textId="77777777"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C91" w14:textId="77777777"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14B8E79E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956A1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4690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726B1C10" w14:textId="69A9E64B" w:rsidR="00B66542" w:rsidRDefault="00996055" w:rsidP="00972276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>
        <w:rPr>
          <w:rFonts w:asciiTheme="minorHAnsi" w:hAnsiTheme="minorHAnsi" w:cs="Calibri"/>
          <w:sz w:val="22"/>
          <w:szCs w:val="22"/>
          <w:lang w:val="sr-Latn-ME"/>
        </w:rPr>
        <w:t>Mjere podrške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2"/>
        <w:gridCol w:w="1823"/>
      </w:tblGrid>
      <w:tr w:rsidR="00BA4431" w:rsidRPr="00C15872" w14:paraId="64DAAE04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3AA38" w14:textId="5609498F" w:rsidR="00BA4431" w:rsidRPr="00C15872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Naziv mjere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3A3" w14:textId="02D612AA" w:rsidR="00BA4431" w:rsidRPr="00C15872" w:rsidRDefault="00996055" w:rsidP="00996055">
            <w:pPr>
              <w:ind w:left="166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  <w:t>Označiti  (X)</w:t>
            </w:r>
          </w:p>
        </w:tc>
      </w:tr>
      <w:tr w:rsidR="00996055" w:rsidRPr="00C15872" w14:paraId="59B7BC2A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B5903" w14:textId="11D8EE4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1. Podrška udruženjima, edukaciji i promociji iz oblasti poljoprivrede i poljoprivrednih proizvoda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C54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606F3C2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21FA3" w14:textId="7DA8A7B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2.Podrška povrtarskoj i ratarskoj proizvodnji i podrška vinogradarstvu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0E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0C400F8F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AE25DA" w14:textId="04BB1B4F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3.Direktna podrška u stočarstvu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D20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8D03430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4D377" w14:textId="43DEB48B" w:rsidR="00996055" w:rsidRPr="00996055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4.Podrška razvoju pčelarstva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4BA8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DA55699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72F44" w14:textId="3A43E159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5. Subvencije za izgradnju novih i rehabilitaciju i modernizaciju postojećih sistema za navodnjavanje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BC8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19245E7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689C0" w14:textId="0ECD5391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6. Podrška organskim proizvođačima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FE0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50F48B7B" w14:textId="77777777" w:rsidR="00C60B94" w:rsidRPr="00FA0DA8" w:rsidRDefault="00C60B94" w:rsidP="00C60B94">
      <w:pPr>
        <w:pStyle w:val="Heading3"/>
        <w:rPr>
          <w:rFonts w:asciiTheme="minorHAnsi" w:hAnsiTheme="minorHAnsi"/>
          <w:sz w:val="22"/>
          <w:szCs w:val="22"/>
        </w:rPr>
      </w:pPr>
      <w:r w:rsidRPr="00FA0DA8">
        <w:rPr>
          <w:rFonts w:asciiTheme="minorHAnsi" w:hAnsiTheme="minorHAnsi"/>
          <w:sz w:val="22"/>
          <w:szCs w:val="22"/>
        </w:rPr>
        <w:t>PODACI О INVESTICIJI</w:t>
      </w:r>
    </w:p>
    <w:tbl>
      <w:tblPr>
        <w:tblW w:w="10106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86"/>
      </w:tblGrid>
      <w:tr w:rsidR="00C60B94" w:rsidRPr="00FA0DA8" w14:paraId="14ADAA16" w14:textId="77777777" w:rsidTr="008409A5">
        <w:trPr>
          <w:trHeight w:val="18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097C2BA" w14:textId="5C6D4196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Kratak opis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FD8B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D510960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136B8D3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29527C01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33A7CBE8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691639A0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C60B94" w:rsidRPr="00FA0DA8" w14:paraId="5F051E17" w14:textId="77777777" w:rsidTr="00C60B94">
        <w:trPr>
          <w:trHeight w:val="41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FF5D6DF" w14:textId="337092BD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Vrijednost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3BE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14:paraId="3848A7D7" w14:textId="77777777" w:rsidR="00C60B94" w:rsidRDefault="00C60B94" w:rsidP="008E3FDA">
      <w:pPr>
        <w:ind w:left="0"/>
        <w:rPr>
          <w:rFonts w:asciiTheme="minorHAnsi" w:hAnsiTheme="minorHAnsi"/>
          <w:b/>
          <w:lang w:val="sr-Latn-ME"/>
        </w:rPr>
      </w:pPr>
    </w:p>
    <w:p w14:paraId="7FD343EE" w14:textId="46B8BD72"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14:paraId="66E1F779" w14:textId="05A4FBBE" w:rsidR="008E3FDA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</w:t>
      </w:r>
      <w:r w:rsidR="00C60B94">
        <w:rPr>
          <w:rFonts w:asciiTheme="minorHAnsi" w:hAnsiTheme="minorHAnsi"/>
          <w:color w:val="000000"/>
          <w:lang w:val="sr-Latn-ME"/>
        </w:rPr>
        <w:t>Prijestonici Cetinje</w:t>
      </w:r>
      <w:r w:rsidRPr="00C15872">
        <w:rPr>
          <w:rFonts w:asciiTheme="minorHAnsi" w:hAnsiTheme="minorHAnsi"/>
          <w:color w:val="000000"/>
          <w:lang w:val="sr-Latn-ME"/>
        </w:rPr>
        <w:t xml:space="preserve"> sledeća </w:t>
      </w:r>
      <w:r w:rsidRPr="00C15872">
        <w:rPr>
          <w:rFonts w:asciiTheme="minorHAnsi" w:hAnsiTheme="minorHAnsi"/>
          <w:lang w:val="sr-Latn-ME"/>
        </w:rPr>
        <w:t>dokumenta:</w:t>
      </w:r>
    </w:p>
    <w:p w14:paraId="547D47CD" w14:textId="77777777" w:rsidR="00C60B94" w:rsidRDefault="00C60B94" w:rsidP="008E3FDA">
      <w:pPr>
        <w:ind w:left="0"/>
        <w:rPr>
          <w:rFonts w:asciiTheme="minorHAnsi" w:hAnsiTheme="minorHAnsi"/>
          <w:lang w:val="sr-Latn-ME"/>
        </w:rPr>
      </w:pPr>
    </w:p>
    <w:p w14:paraId="05DFBA19" w14:textId="1D168732" w:rsidR="008E3FDA" w:rsidRPr="00620B08" w:rsidRDefault="008E3FDA" w:rsidP="008E3FDA">
      <w:pPr>
        <w:ind w:left="0"/>
        <w:rPr>
          <w:rFonts w:asciiTheme="minorHAnsi" w:hAnsiTheme="minorHAnsi"/>
          <w:lang w:val="sr-Latn-ME"/>
        </w:rPr>
      </w:pPr>
    </w:p>
    <w:p w14:paraId="0A28DB8E" w14:textId="39206FFB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udruženjima, edukaciji i promociji iz oblasti poljoprivrede i poljoprivrednih proizvoda</w:t>
      </w:r>
    </w:p>
    <w:p w14:paraId="08D14BFB" w14:textId="11EB8F32" w:rsidR="00C60B94" w:rsidRDefault="00620B08" w:rsidP="00620B0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sr-Latn-ME"/>
        </w:rPr>
      </w:pPr>
      <w:r w:rsidRPr="00620B08">
        <w:rPr>
          <w:rFonts w:asciiTheme="minorHAnsi" w:hAnsiTheme="minorHAnsi" w:cstheme="minorHAnsi"/>
          <w:lang w:val="sr-Latn-ME"/>
        </w:rPr>
        <w:t>Izvještaj o realizovanim aktivnostima</w:t>
      </w:r>
    </w:p>
    <w:p w14:paraId="0454401E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2F2C8063" w14:textId="28FFFB41" w:rsidR="00620B08" w:rsidRPr="00620B08" w:rsidRDefault="00620B08" w:rsidP="00620B08">
      <w:pPr>
        <w:pStyle w:val="ListParagraph"/>
        <w:numPr>
          <w:ilvl w:val="0"/>
          <w:numId w:val="16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5946265D" w14:textId="77777777" w:rsidR="00620B08" w:rsidRPr="00620B08" w:rsidRDefault="00620B08" w:rsidP="00620B08">
      <w:pPr>
        <w:pStyle w:val="ListParagraph"/>
        <w:numPr>
          <w:ilvl w:val="0"/>
          <w:numId w:val="16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10F0D829" w14:textId="77777777" w:rsidR="00620B08" w:rsidRPr="00C60B94" w:rsidRDefault="00620B08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5C02A0EA" w14:textId="77777777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povrtarskoj i ratarskoj proizvodnji i podrška vinogradarstvu;</w:t>
      </w:r>
    </w:p>
    <w:p w14:paraId="7A74878D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6381242E" w14:textId="703EF5DA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6C55F191" w14:textId="77777777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7163086D" w14:textId="77777777" w:rsidR="00B8573C" w:rsidRDefault="00B8573C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418C428F" w14:textId="73938F50" w:rsidR="00620B08" w:rsidRPr="00620B08" w:rsidRDefault="00620B08" w:rsidP="00B66542">
      <w:pPr>
        <w:ind w:left="0"/>
        <w:rPr>
          <w:rFonts w:asciiTheme="minorHAnsi" w:hAnsiTheme="minorHAnsi" w:cs="Calibri"/>
          <w:b/>
          <w:iCs/>
          <w:color w:val="000000"/>
          <w:lang w:val="sr-Latn-ME"/>
        </w:rPr>
      </w:pPr>
      <w:bookmarkStart w:id="1" w:name="_Hlk149291613"/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Direktna podrška u stočarstvu</w:t>
      </w:r>
    </w:p>
    <w:p w14:paraId="0901D436" w14:textId="75DC8C92" w:rsidR="00620B08" w:rsidRPr="00151D70" w:rsidRDefault="00151D70" w:rsidP="00151D70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  <w:iCs/>
          <w:color w:val="000000"/>
          <w:lang w:val="sr-Latn-ME"/>
        </w:rPr>
      </w:pPr>
      <w:r w:rsidRPr="00151D70">
        <w:rPr>
          <w:rFonts w:asciiTheme="minorHAnsi" w:hAnsiTheme="minorHAnsi" w:cs="Calibri"/>
          <w:bCs/>
          <w:iCs/>
          <w:color w:val="000000"/>
          <w:lang w:val="sr-Latn-ME"/>
        </w:rPr>
        <w:t>Izvod iz Veterinarske baze podataka o brojnom stanju grla na gazdinstvu ili potvrda o brojnom stanju grla na gazdinstvu.</w:t>
      </w:r>
    </w:p>
    <w:bookmarkEnd w:id="1"/>
    <w:p w14:paraId="6B71FC7D" w14:textId="0C37F697" w:rsidR="006F1025" w:rsidRPr="006F1025" w:rsidRDefault="006F1025" w:rsidP="006F1025">
      <w:pPr>
        <w:ind w:left="0"/>
        <w:rPr>
          <w:rFonts w:asciiTheme="minorHAnsi" w:hAnsiTheme="minorHAnsi"/>
          <w:lang w:val="sr-Latn-ME"/>
        </w:rPr>
      </w:pPr>
    </w:p>
    <w:p w14:paraId="4D818562" w14:textId="3EFA5A0F" w:rsidR="00620B08" w:rsidRPr="00620B08" w:rsidRDefault="00620B08" w:rsidP="00B66542">
      <w:pPr>
        <w:ind w:left="0"/>
        <w:rPr>
          <w:rFonts w:asciiTheme="minorHAnsi" w:hAnsiTheme="minorHAnsi" w:cstheme="minorHAnsi"/>
          <w:b/>
          <w:lang w:val="sr-Latn-ME"/>
        </w:rPr>
      </w:pPr>
      <w:bookmarkStart w:id="2" w:name="_Hlk149291645"/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Podrška razvoju pčelarstva</w:t>
      </w:r>
    </w:p>
    <w:p w14:paraId="781B2CE3" w14:textId="52328365" w:rsidR="00F3587E" w:rsidRPr="00C80344" w:rsidRDefault="00151D70" w:rsidP="0033630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lang w:val="sl-SI"/>
        </w:rPr>
      </w:pPr>
      <w:r w:rsidRPr="00336308">
        <w:rPr>
          <w:rFonts w:asciiTheme="minorHAnsi" w:hAnsiTheme="minorHAnsi" w:cstheme="minorHAnsi"/>
          <w:lang w:val="sr-Latn-ME"/>
        </w:rPr>
        <w:t xml:space="preserve">Kopija Rješenja o upisu u </w:t>
      </w:r>
      <w:r w:rsidR="00336308" w:rsidRPr="00C80344">
        <w:rPr>
          <w:rFonts w:asciiTheme="minorHAnsi" w:hAnsiTheme="minorHAnsi" w:cstheme="minorHAnsi"/>
          <w:lang w:val="sr-Latn-ME"/>
        </w:rPr>
        <w:t>registre Uprave za bezbjednost hrane, veterinu i fitosanitarne poslove</w:t>
      </w:r>
    </w:p>
    <w:bookmarkEnd w:id="2"/>
    <w:p w14:paraId="6616F1B9" w14:textId="77777777" w:rsidR="00336308" w:rsidRPr="00C80344" w:rsidRDefault="00336308" w:rsidP="00336308">
      <w:pPr>
        <w:pStyle w:val="ListParagraph"/>
        <w:ind w:left="0"/>
        <w:rPr>
          <w:rFonts w:asciiTheme="minorHAnsi" w:hAnsiTheme="minorHAnsi" w:cstheme="minorHAnsi"/>
          <w:b/>
          <w:bCs/>
          <w:lang w:val="sl-SI"/>
        </w:rPr>
      </w:pPr>
    </w:p>
    <w:p w14:paraId="4CEA1BC1" w14:textId="39544A7C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C60B94">
        <w:rPr>
          <w:rFonts w:asciiTheme="minorHAnsi" w:hAnsiTheme="minorHAnsi" w:cstheme="minorHAnsi"/>
          <w:b/>
          <w:bCs/>
          <w:lang w:val="sl-SI"/>
        </w:rPr>
        <w:t>Subvencije za izgradnju novih i rehabilitaciju i modernizaciju postojećih sistema za navodnjavanje</w:t>
      </w:r>
    </w:p>
    <w:p w14:paraId="3821475B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6FBB3550" w14:textId="3D95527F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7BF9344C" w14:textId="77777777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7B44897D" w14:textId="77777777" w:rsidR="00620B08" w:rsidRDefault="00620B08" w:rsidP="00620B08">
      <w:pPr>
        <w:ind w:left="0"/>
        <w:rPr>
          <w:rFonts w:asciiTheme="minorHAnsi" w:hAnsiTheme="minorHAnsi" w:cs="Calibri"/>
          <w:bCs/>
          <w:iCs/>
          <w:color w:val="000000"/>
          <w:lang w:val="sr-Latn-ME"/>
        </w:rPr>
      </w:pPr>
    </w:p>
    <w:p w14:paraId="6E245C65" w14:textId="0F5B7800" w:rsidR="00620B08" w:rsidRPr="00620B08" w:rsidRDefault="00620B08" w:rsidP="00620B08">
      <w:pPr>
        <w:ind w:left="0"/>
        <w:rPr>
          <w:rFonts w:asciiTheme="minorHAnsi" w:hAnsiTheme="minorHAnsi" w:cstheme="minorHAnsi"/>
          <w:b/>
          <w:bCs/>
          <w:lang w:val="sl-SI"/>
        </w:rPr>
      </w:pPr>
      <w:bookmarkStart w:id="3" w:name="_Hlk149291677"/>
      <w:r w:rsidRPr="00620B08">
        <w:rPr>
          <w:rFonts w:asciiTheme="minorHAnsi" w:hAnsiTheme="minorHAnsi" w:cstheme="minorHAnsi"/>
          <w:b/>
          <w:bCs/>
          <w:lang w:val="sl-SI"/>
        </w:rPr>
        <w:t>Podrška organskim proizvođačima</w:t>
      </w:r>
    </w:p>
    <w:p w14:paraId="0A79F067" w14:textId="53A03424" w:rsidR="00C60B94" w:rsidRPr="00151D70" w:rsidRDefault="00151D70" w:rsidP="00151D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S</w:t>
      </w:r>
      <w:r w:rsidRPr="00151D70">
        <w:rPr>
          <w:rFonts w:asciiTheme="minorHAnsi" w:hAnsiTheme="minorHAnsi" w:cstheme="minorHAnsi"/>
          <w:lang w:val="sr-Latn-ME"/>
        </w:rPr>
        <w:t>ertifikat organske proizvodnje, ili sertifikat prelaznog perioda organske proizvodnje u bilo kojoj grani poljoprivredne proizvodnje</w:t>
      </w:r>
    </w:p>
    <w:bookmarkEnd w:id="3"/>
    <w:p w14:paraId="5153C09E" w14:textId="77777777" w:rsidR="00F3587E" w:rsidRPr="00F3587E" w:rsidRDefault="00F3587E" w:rsidP="00F3587E">
      <w:pPr>
        <w:pStyle w:val="ListParagraph"/>
        <w:rPr>
          <w:rFonts w:asciiTheme="minorHAnsi" w:hAnsiTheme="minorHAnsi"/>
          <w:b/>
          <w:i/>
          <w:lang w:val="sr-Latn-ME"/>
        </w:rPr>
      </w:pPr>
    </w:p>
    <w:p w14:paraId="23B899B3" w14:textId="6A737EE0"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</w:t>
      </w:r>
      <w:r w:rsidR="00C60B94">
        <w:rPr>
          <w:rFonts w:asciiTheme="minorHAnsi" w:hAnsiTheme="minorHAnsi" w:cs="Calibri"/>
          <w:i/>
          <w:color w:val="000000"/>
          <w:lang w:val="sr-Latn-ME"/>
        </w:rPr>
        <w:t>za realizaciju predmetne investicije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14:paraId="7BED264A" w14:textId="77777777" w:rsidR="00C463EC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14:paraId="554265AC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070C1260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5B0A5692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66511268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4DEC3784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69E6EA73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282521B0" w14:textId="77777777" w:rsidR="00F3587E" w:rsidRPr="00C15872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53E2E2E9" w14:textId="77777777"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14:paraId="4227F291" w14:textId="77777777"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CF71" w14:textId="77777777" w:rsidR="00F15D94" w:rsidRDefault="00F15D94" w:rsidP="00B66542">
      <w:r>
        <w:separator/>
      </w:r>
    </w:p>
  </w:endnote>
  <w:endnote w:type="continuationSeparator" w:id="0">
    <w:p w14:paraId="67C83E2D" w14:textId="77777777" w:rsidR="00F15D94" w:rsidRDefault="00F15D94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F8E" w14:textId="77777777" w:rsidR="00284824" w:rsidRDefault="00284824">
    <w:pPr>
      <w:pStyle w:val="Footer"/>
      <w:jc w:val="right"/>
    </w:pPr>
  </w:p>
  <w:p w14:paraId="2508B612" w14:textId="77777777" w:rsidR="00284824" w:rsidRDefault="00284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A00A" w14:textId="77777777" w:rsidR="00F15D94" w:rsidRDefault="00F15D94" w:rsidP="00B66542">
      <w:r>
        <w:separator/>
      </w:r>
    </w:p>
  </w:footnote>
  <w:footnote w:type="continuationSeparator" w:id="0">
    <w:p w14:paraId="06B1B3B3" w14:textId="77777777" w:rsidR="00F15D94" w:rsidRDefault="00F15D94" w:rsidP="00B6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C2A" w14:textId="0FD67E1F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C3484" wp14:editId="322D5304">
          <wp:simplePos x="0" y="0"/>
          <wp:positionH relativeFrom="column">
            <wp:posOffset>-360045</wp:posOffset>
          </wp:positionH>
          <wp:positionV relativeFrom="paragraph">
            <wp:posOffset>-61595</wp:posOffset>
          </wp:positionV>
          <wp:extent cx="2533650" cy="1295400"/>
          <wp:effectExtent l="0" t="0" r="0" b="0"/>
          <wp:wrapNone/>
          <wp:docPr id="232118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F09">
      <w:rPr>
        <w:rFonts w:ascii="Adobe Garamond Pro" w:hAnsi="Adobe Garamond Pro" w:cs="Adobe Garamond Pro"/>
        <w:sz w:val="20"/>
        <w:szCs w:val="20"/>
        <w:lang w:val="pl-PL"/>
      </w:rPr>
      <w:t>Adresa: Baja Pivljanina 2</w:t>
    </w:r>
  </w:p>
  <w:p w14:paraId="20DD7AA6" w14:textId="77777777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 w:rsidRPr="00DF4F09">
      <w:rPr>
        <w:rFonts w:ascii="Adobe Garamond Pro" w:hAnsi="Adobe Garamond Pro" w:cs="Adobe Garamond Pro"/>
        <w:sz w:val="20"/>
        <w:szCs w:val="20"/>
        <w:lang w:val="pl-PL"/>
      </w:rPr>
      <w:t>81250 Cetinje, Crna Gora</w:t>
    </w:r>
  </w:p>
  <w:p w14:paraId="6BB701A7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Tel: +382 41 231 755</w:t>
    </w:r>
  </w:p>
  <w:p w14:paraId="66C74B38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Fax: +382 41 231 142</w:t>
    </w:r>
  </w:p>
  <w:p w14:paraId="069D7E63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 xml:space="preserve">e-mail: </w:t>
    </w:r>
    <w:hyperlink r:id="rId2" w:history="1">
      <w:r>
        <w:rPr>
          <w:rStyle w:val="Hyperlink"/>
          <w:rFonts w:ascii="Adobe Garamond Pro" w:hAnsi="Adobe Garamond Pro" w:cs="Adobe Garamond Pro"/>
          <w:sz w:val="20"/>
          <w:szCs w:val="20"/>
        </w:rPr>
        <w:t>gradonacelnik</w:t>
      </w:r>
      <w:r w:rsidRPr="001F0245">
        <w:rPr>
          <w:rStyle w:val="Hyperlink"/>
          <w:rFonts w:ascii="Adobe Garamond Pro" w:hAnsi="Adobe Garamond Pro" w:cs="Adobe Garamond Pro"/>
          <w:sz w:val="20"/>
          <w:szCs w:val="20"/>
        </w:rPr>
        <w:t>@cetinje.me</w:t>
      </w:r>
    </w:hyperlink>
  </w:p>
  <w:p w14:paraId="630643AD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______________________________</w:t>
    </w:r>
  </w:p>
  <w:p w14:paraId="025F2808" w14:textId="77777777" w:rsidR="008409A5" w:rsidRDefault="008409A5" w:rsidP="008409A5">
    <w:pPr>
      <w:pStyle w:val="Header"/>
      <w:jc w:val="right"/>
    </w:pPr>
    <w:r>
      <w:rPr>
        <w:rFonts w:ascii="Adobe Garamond Pro" w:hAnsi="Adobe Garamond Pro" w:cs="Adobe Garamond Pro"/>
        <w:sz w:val="20"/>
        <w:szCs w:val="20"/>
      </w:rPr>
      <w:t>www.cetinje.me</w:t>
    </w:r>
  </w:p>
  <w:p w14:paraId="178F68C4" w14:textId="77777777" w:rsidR="008409A5" w:rsidRDefault="008409A5" w:rsidP="008409A5">
    <w:pPr>
      <w:pStyle w:val="Header"/>
    </w:pPr>
  </w:p>
  <w:p w14:paraId="1A51EF35" w14:textId="2E19D70F" w:rsidR="00694165" w:rsidRPr="008409A5" w:rsidRDefault="00694165" w:rsidP="0084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99"/>
    <w:multiLevelType w:val="hybridMultilevel"/>
    <w:tmpl w:val="3F0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5B5"/>
    <w:multiLevelType w:val="hybridMultilevel"/>
    <w:tmpl w:val="F1E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0C"/>
    <w:multiLevelType w:val="hybridMultilevel"/>
    <w:tmpl w:val="5D6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73BE"/>
    <w:multiLevelType w:val="hybridMultilevel"/>
    <w:tmpl w:val="32B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3CB1"/>
    <w:multiLevelType w:val="hybridMultilevel"/>
    <w:tmpl w:val="BDC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58B"/>
    <w:multiLevelType w:val="hybridMultilevel"/>
    <w:tmpl w:val="D7C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497B"/>
    <w:multiLevelType w:val="hybridMultilevel"/>
    <w:tmpl w:val="4C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181D"/>
    <w:multiLevelType w:val="hybridMultilevel"/>
    <w:tmpl w:val="78E8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5FCA"/>
    <w:multiLevelType w:val="hybridMultilevel"/>
    <w:tmpl w:val="2AE2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53509">
    <w:abstractNumId w:val="8"/>
  </w:num>
  <w:num w:numId="2" w16cid:durableId="631517933">
    <w:abstractNumId w:val="4"/>
  </w:num>
  <w:num w:numId="3" w16cid:durableId="556555313">
    <w:abstractNumId w:val="2"/>
  </w:num>
  <w:num w:numId="4" w16cid:durableId="590359229">
    <w:abstractNumId w:val="7"/>
  </w:num>
  <w:num w:numId="5" w16cid:durableId="1596396928">
    <w:abstractNumId w:val="6"/>
  </w:num>
  <w:num w:numId="6" w16cid:durableId="1058170424">
    <w:abstractNumId w:val="15"/>
  </w:num>
  <w:num w:numId="7" w16cid:durableId="2038651032">
    <w:abstractNumId w:val="16"/>
  </w:num>
  <w:num w:numId="8" w16cid:durableId="1866794399">
    <w:abstractNumId w:val="10"/>
  </w:num>
  <w:num w:numId="9" w16cid:durableId="1768236627">
    <w:abstractNumId w:val="12"/>
  </w:num>
  <w:num w:numId="10" w16cid:durableId="577909009">
    <w:abstractNumId w:val="0"/>
  </w:num>
  <w:num w:numId="11" w16cid:durableId="1665476914">
    <w:abstractNumId w:val="3"/>
  </w:num>
  <w:num w:numId="12" w16cid:durableId="1365982641">
    <w:abstractNumId w:val="9"/>
  </w:num>
  <w:num w:numId="13" w16cid:durableId="309791031">
    <w:abstractNumId w:val="11"/>
  </w:num>
  <w:num w:numId="14" w16cid:durableId="73747531">
    <w:abstractNumId w:val="5"/>
  </w:num>
  <w:num w:numId="15" w16cid:durableId="1966616901">
    <w:abstractNumId w:val="14"/>
  </w:num>
  <w:num w:numId="16" w16cid:durableId="2086419259">
    <w:abstractNumId w:val="1"/>
  </w:num>
  <w:num w:numId="17" w16cid:durableId="1933858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2"/>
    <w:rsid w:val="0001157C"/>
    <w:rsid w:val="00012780"/>
    <w:rsid w:val="000274F6"/>
    <w:rsid w:val="000311FA"/>
    <w:rsid w:val="00085FB4"/>
    <w:rsid w:val="00094975"/>
    <w:rsid w:val="000C379C"/>
    <w:rsid w:val="000C44B0"/>
    <w:rsid w:val="000C6CD0"/>
    <w:rsid w:val="000E301A"/>
    <w:rsid w:val="00123E29"/>
    <w:rsid w:val="00141B88"/>
    <w:rsid w:val="001444C4"/>
    <w:rsid w:val="00147F72"/>
    <w:rsid w:val="00151D70"/>
    <w:rsid w:val="0015374E"/>
    <w:rsid w:val="00160844"/>
    <w:rsid w:val="00174D20"/>
    <w:rsid w:val="001B35C6"/>
    <w:rsid w:val="002023AF"/>
    <w:rsid w:val="00207B24"/>
    <w:rsid w:val="002118AB"/>
    <w:rsid w:val="00213785"/>
    <w:rsid w:val="0022470E"/>
    <w:rsid w:val="0024548B"/>
    <w:rsid w:val="00272006"/>
    <w:rsid w:val="00284824"/>
    <w:rsid w:val="00285656"/>
    <w:rsid w:val="0028727B"/>
    <w:rsid w:val="002E271A"/>
    <w:rsid w:val="002E3B1D"/>
    <w:rsid w:val="00301541"/>
    <w:rsid w:val="00302789"/>
    <w:rsid w:val="00307EC5"/>
    <w:rsid w:val="0032792D"/>
    <w:rsid w:val="00336308"/>
    <w:rsid w:val="00376517"/>
    <w:rsid w:val="00387A5C"/>
    <w:rsid w:val="00392E1A"/>
    <w:rsid w:val="00392F33"/>
    <w:rsid w:val="003E371A"/>
    <w:rsid w:val="004145A8"/>
    <w:rsid w:val="00423BA3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2F2C"/>
    <w:rsid w:val="005A353C"/>
    <w:rsid w:val="005B7F1A"/>
    <w:rsid w:val="00620B08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6F1025"/>
    <w:rsid w:val="007004CD"/>
    <w:rsid w:val="00726C9A"/>
    <w:rsid w:val="00747DCA"/>
    <w:rsid w:val="00753765"/>
    <w:rsid w:val="007632DF"/>
    <w:rsid w:val="0076637D"/>
    <w:rsid w:val="007818FE"/>
    <w:rsid w:val="007E3239"/>
    <w:rsid w:val="008327DE"/>
    <w:rsid w:val="008409A5"/>
    <w:rsid w:val="0088754B"/>
    <w:rsid w:val="00895E85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72276"/>
    <w:rsid w:val="00996055"/>
    <w:rsid w:val="009D361C"/>
    <w:rsid w:val="009F5D7E"/>
    <w:rsid w:val="00A062F1"/>
    <w:rsid w:val="00A437C8"/>
    <w:rsid w:val="00A640E6"/>
    <w:rsid w:val="00A651A4"/>
    <w:rsid w:val="00A74640"/>
    <w:rsid w:val="00A76ABD"/>
    <w:rsid w:val="00A904EB"/>
    <w:rsid w:val="00A954F4"/>
    <w:rsid w:val="00AA28AE"/>
    <w:rsid w:val="00AA6482"/>
    <w:rsid w:val="00AB678E"/>
    <w:rsid w:val="00B04208"/>
    <w:rsid w:val="00B26561"/>
    <w:rsid w:val="00B31B7B"/>
    <w:rsid w:val="00B51BE7"/>
    <w:rsid w:val="00B66542"/>
    <w:rsid w:val="00B85009"/>
    <w:rsid w:val="00B8573C"/>
    <w:rsid w:val="00B943B4"/>
    <w:rsid w:val="00B95322"/>
    <w:rsid w:val="00B95FD8"/>
    <w:rsid w:val="00BA4431"/>
    <w:rsid w:val="00C15872"/>
    <w:rsid w:val="00C2259E"/>
    <w:rsid w:val="00C463EC"/>
    <w:rsid w:val="00C60B94"/>
    <w:rsid w:val="00C614A7"/>
    <w:rsid w:val="00C72EEA"/>
    <w:rsid w:val="00C80344"/>
    <w:rsid w:val="00C958BB"/>
    <w:rsid w:val="00CD6D5D"/>
    <w:rsid w:val="00D00403"/>
    <w:rsid w:val="00D10797"/>
    <w:rsid w:val="00D250BF"/>
    <w:rsid w:val="00D25EC2"/>
    <w:rsid w:val="00D26803"/>
    <w:rsid w:val="00D30371"/>
    <w:rsid w:val="00D37819"/>
    <w:rsid w:val="00D459FB"/>
    <w:rsid w:val="00D5034D"/>
    <w:rsid w:val="00D97F47"/>
    <w:rsid w:val="00DA6189"/>
    <w:rsid w:val="00DB4B5F"/>
    <w:rsid w:val="00DC4907"/>
    <w:rsid w:val="00DC6BB9"/>
    <w:rsid w:val="00DD4FE2"/>
    <w:rsid w:val="00DE5854"/>
    <w:rsid w:val="00E00B67"/>
    <w:rsid w:val="00E63C85"/>
    <w:rsid w:val="00E744F1"/>
    <w:rsid w:val="00EB343D"/>
    <w:rsid w:val="00EC2D12"/>
    <w:rsid w:val="00ED0732"/>
    <w:rsid w:val="00EE2C7A"/>
    <w:rsid w:val="00F15D94"/>
    <w:rsid w:val="00F3587E"/>
    <w:rsid w:val="00F52E9A"/>
    <w:rsid w:val="00F556AF"/>
    <w:rsid w:val="00FA7732"/>
    <w:rsid w:val="00FC586A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3FBB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BasicParagraph">
    <w:name w:val="[Basic Paragraph]"/>
    <w:basedOn w:val="Normal"/>
    <w:uiPriority w:val="99"/>
    <w:rsid w:val="008409A5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840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cetinje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43E-6089-4ED3-A90B-6DD781C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PC</cp:lastModifiedBy>
  <cp:revision>11</cp:revision>
  <cp:lastPrinted>2018-01-17T12:52:00Z</cp:lastPrinted>
  <dcterms:created xsi:type="dcterms:W3CDTF">2023-09-15T11:25:00Z</dcterms:created>
  <dcterms:modified xsi:type="dcterms:W3CDTF">2023-10-27T07:45:00Z</dcterms:modified>
</cp:coreProperties>
</file>